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575" w:rsidRPr="009B774C" w:rsidRDefault="00734575" w:rsidP="009B774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B774C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9B774C" w:rsidRPr="009B774C">
        <w:rPr>
          <w:rFonts w:ascii="Times New Roman" w:hAnsi="Times New Roman" w:cs="Times New Roman"/>
          <w:sz w:val="28"/>
          <w:szCs w:val="28"/>
        </w:rPr>
        <w:t xml:space="preserve">о предоставлении сведений о </w:t>
      </w:r>
      <w:r w:rsidR="00C9460B" w:rsidRPr="009B774C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 характера</w:t>
      </w:r>
      <w:r w:rsidR="009B774C" w:rsidRPr="009B774C">
        <w:rPr>
          <w:rFonts w:ascii="Times New Roman" w:hAnsi="Times New Roman" w:cs="Times New Roman"/>
          <w:sz w:val="28"/>
          <w:szCs w:val="28"/>
        </w:rPr>
        <w:t xml:space="preserve"> депутатов Совета народных деп</w:t>
      </w:r>
      <w:r w:rsidR="00234DE7">
        <w:rPr>
          <w:rFonts w:ascii="Times New Roman" w:hAnsi="Times New Roman" w:cs="Times New Roman"/>
          <w:sz w:val="28"/>
          <w:szCs w:val="28"/>
        </w:rPr>
        <w:t>утатов Таловского городского поселения</w:t>
      </w:r>
      <w:r w:rsidR="001D4A28">
        <w:rPr>
          <w:rFonts w:ascii="Times New Roman" w:hAnsi="Times New Roman" w:cs="Times New Roman"/>
          <w:sz w:val="28"/>
          <w:szCs w:val="28"/>
        </w:rPr>
        <w:t xml:space="preserve">  за 202</w:t>
      </w:r>
      <w:r w:rsidR="00716D95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9B774C" w:rsidRPr="009B774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34575" w:rsidRPr="009B774C" w:rsidRDefault="00734575" w:rsidP="0073457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74C">
        <w:rPr>
          <w:rFonts w:ascii="Times New Roman" w:hAnsi="Times New Roman" w:cs="Times New Roman"/>
          <w:sz w:val="28"/>
          <w:szCs w:val="28"/>
        </w:rPr>
        <w:t xml:space="preserve">1) 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течение четырех месяцев со дня избрания депутатом, передачи </w:t>
      </w:r>
      <w:r w:rsidR="00C9460B" w:rsidRPr="009B774C">
        <w:rPr>
          <w:rFonts w:ascii="Times New Roman" w:hAnsi="Times New Roman" w:cs="Times New Roman"/>
          <w:sz w:val="28"/>
          <w:szCs w:val="28"/>
        </w:rPr>
        <w:t>вакантного депутатского мандата – 0;</w:t>
      </w:r>
    </w:p>
    <w:p w:rsidR="00734575" w:rsidRPr="009B774C" w:rsidRDefault="00734575" w:rsidP="0073457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74C">
        <w:rPr>
          <w:rFonts w:ascii="Times New Roman" w:hAnsi="Times New Roman" w:cs="Times New Roman"/>
          <w:sz w:val="28"/>
          <w:szCs w:val="28"/>
        </w:rPr>
        <w:t xml:space="preserve">2) 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случаях, предусмотренных </w:t>
      </w:r>
      <w:hyperlink r:id="rId4" w:history="1">
        <w:r w:rsidRPr="009B774C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9B774C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</w:t>
      </w:r>
      <w:r w:rsidR="001D4A28">
        <w:rPr>
          <w:rFonts w:ascii="Times New Roman" w:hAnsi="Times New Roman" w:cs="Times New Roman"/>
          <w:sz w:val="28"/>
          <w:szCs w:val="28"/>
        </w:rPr>
        <w:t xml:space="preserve"> – 2</w:t>
      </w:r>
      <w:r w:rsidR="00C9460B" w:rsidRPr="009B774C">
        <w:rPr>
          <w:rFonts w:ascii="Times New Roman" w:hAnsi="Times New Roman" w:cs="Times New Roman"/>
          <w:sz w:val="28"/>
          <w:szCs w:val="28"/>
        </w:rPr>
        <w:t>;</w:t>
      </w:r>
    </w:p>
    <w:p w:rsidR="00734575" w:rsidRPr="009B774C" w:rsidRDefault="00734575" w:rsidP="0073457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74C">
        <w:rPr>
          <w:rFonts w:ascii="Times New Roman" w:hAnsi="Times New Roman" w:cs="Times New Roman"/>
          <w:sz w:val="28"/>
          <w:szCs w:val="28"/>
        </w:rPr>
        <w:t xml:space="preserve">3) количество сообщений об отсутствии сделок, предусмотренных </w:t>
      </w:r>
      <w:hyperlink r:id="rId5" w:history="1">
        <w:r w:rsidRPr="009B774C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9B774C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представительного ор</w:t>
      </w:r>
      <w:r w:rsidR="00C9460B" w:rsidRPr="009B774C">
        <w:rPr>
          <w:rFonts w:ascii="Times New Roman" w:hAnsi="Times New Roman" w:cs="Times New Roman"/>
          <w:sz w:val="28"/>
          <w:szCs w:val="28"/>
        </w:rPr>
        <w:t>гана</w:t>
      </w:r>
      <w:r w:rsidR="0026228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– 16</w:t>
      </w:r>
      <w:r w:rsidR="00C9460B" w:rsidRPr="009B774C">
        <w:rPr>
          <w:rFonts w:ascii="Times New Roman" w:hAnsi="Times New Roman" w:cs="Times New Roman"/>
          <w:sz w:val="28"/>
          <w:szCs w:val="28"/>
        </w:rPr>
        <w:t>;</w:t>
      </w:r>
    </w:p>
    <w:p w:rsidR="00734575" w:rsidRPr="009B774C" w:rsidRDefault="00734575" w:rsidP="0073457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74C">
        <w:rPr>
          <w:rFonts w:ascii="Times New Roman" w:hAnsi="Times New Roman" w:cs="Times New Roman"/>
          <w:sz w:val="28"/>
          <w:szCs w:val="28"/>
        </w:rPr>
        <w:t>4) количество лиц, замещающих муниципальные должности депутата представительного органа муниципального образования,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</w:t>
      </w:r>
      <w:r w:rsidR="00C9460B" w:rsidRPr="009B774C">
        <w:rPr>
          <w:rFonts w:ascii="Times New Roman" w:hAnsi="Times New Roman" w:cs="Times New Roman"/>
          <w:sz w:val="28"/>
          <w:szCs w:val="28"/>
        </w:rPr>
        <w:t>мущественного характера – 0.</w:t>
      </w:r>
    </w:p>
    <w:sectPr w:rsidR="00734575" w:rsidRPr="009B774C" w:rsidSect="00E44D94">
      <w:pgSz w:w="11905" w:h="16838"/>
      <w:pgMar w:top="1134" w:right="850" w:bottom="1134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C3A"/>
    <w:rsid w:val="000B23D9"/>
    <w:rsid w:val="000E2D15"/>
    <w:rsid w:val="001D4A28"/>
    <w:rsid w:val="00234DE7"/>
    <w:rsid w:val="00262289"/>
    <w:rsid w:val="00394919"/>
    <w:rsid w:val="00430468"/>
    <w:rsid w:val="004E1F7F"/>
    <w:rsid w:val="006722DB"/>
    <w:rsid w:val="00716D95"/>
    <w:rsid w:val="00734575"/>
    <w:rsid w:val="009A62F8"/>
    <w:rsid w:val="009B774C"/>
    <w:rsid w:val="00BF2F6D"/>
    <w:rsid w:val="00C03C3A"/>
    <w:rsid w:val="00C9460B"/>
    <w:rsid w:val="00CB407C"/>
    <w:rsid w:val="00E91713"/>
    <w:rsid w:val="00FB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69241F-5772-4896-8FBF-505F3CFB8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BCD2C7B8DC039AF07BAB743000BE23F1811269B65C91D07619D7EF5B6A3D72D38C37578BD9A859413A863531E9BDBBCD69D7C85GEd2L" TargetMode="External"/><Relationship Id="rId4" Type="http://schemas.openxmlformats.org/officeDocument/2006/relationships/hyperlink" Target="consultantplus://offline/ref=1BCD2C7B8DC039AF07BAB743000BE23F1811269B65C91D07619D7EF5B6A3D72D38C37578BD9A859413A863531E9BDBBCD69D7C85GEd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Молчанова</dc:creator>
  <cp:keywords/>
  <dc:description/>
  <cp:lastModifiedBy>tal-gp</cp:lastModifiedBy>
  <cp:revision>2</cp:revision>
  <cp:lastPrinted>2023-05-15T11:51:00Z</cp:lastPrinted>
  <dcterms:created xsi:type="dcterms:W3CDTF">2025-04-30T10:23:00Z</dcterms:created>
  <dcterms:modified xsi:type="dcterms:W3CDTF">2025-04-30T10:23:00Z</dcterms:modified>
</cp:coreProperties>
</file>