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0E" w:rsidRPr="00FB0A0D" w:rsidRDefault="00E40C0E" w:rsidP="00EA078F">
      <w:pPr>
        <w:jc w:val="center"/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>ОТЧЕТ  ГЛАВЫ  АДМИНИСТРАЦИИ  ТАЛОВСКОГО  ГОРОДСКОГО  ПОСЕЛЕНИЯ  ЗА  2014 ГОД  И  ПЕРСПЕКТИВАХ  РАЗВИТИЯ  НА  2015  ГОД</w:t>
      </w:r>
    </w:p>
    <w:p w:rsidR="00E40C0E" w:rsidRPr="00FB0A0D" w:rsidRDefault="00E40C0E" w:rsidP="00EA078F">
      <w:pPr>
        <w:jc w:val="center"/>
        <w:rPr>
          <w:sz w:val="32"/>
          <w:szCs w:val="32"/>
        </w:rPr>
      </w:pPr>
    </w:p>
    <w:p w:rsidR="00E40C0E" w:rsidRPr="00FB0A0D" w:rsidRDefault="00E40C0E" w:rsidP="00EA078F">
      <w:pPr>
        <w:jc w:val="center"/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>Уважаемые депутаты и жители п</w:t>
      </w:r>
      <w:proofErr w:type="gramStart"/>
      <w:r w:rsidRPr="00FB0A0D">
        <w:rPr>
          <w:b/>
          <w:sz w:val="32"/>
          <w:szCs w:val="32"/>
        </w:rPr>
        <w:t>.Т</w:t>
      </w:r>
      <w:proofErr w:type="gramEnd"/>
      <w:r w:rsidRPr="00FB0A0D">
        <w:rPr>
          <w:b/>
          <w:sz w:val="32"/>
          <w:szCs w:val="32"/>
        </w:rPr>
        <w:t>аловая!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</w:p>
    <w:p w:rsidR="00E40C0E" w:rsidRPr="00FB0A0D" w:rsidRDefault="00E40C0E" w:rsidP="00096BC0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</w:r>
      <w:proofErr w:type="gramStart"/>
      <w:r w:rsidRPr="00FB0A0D">
        <w:rPr>
          <w:sz w:val="32"/>
          <w:szCs w:val="32"/>
        </w:rPr>
        <w:t xml:space="preserve">В соответствии с Уставом Таловского городского поселения,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B0A0D">
          <w:rPr>
            <w:sz w:val="32"/>
            <w:szCs w:val="32"/>
          </w:rPr>
          <w:t>2003 г</w:t>
        </w:r>
      </w:smartTag>
      <w:r w:rsidRPr="00FB0A0D">
        <w:rPr>
          <w:sz w:val="32"/>
          <w:szCs w:val="32"/>
        </w:rPr>
        <w:t xml:space="preserve">. № ФЗ-131 «Об общих принципах организации местного самоуправления в Российской Федерации» и в целях обеспечения гласности в работе органов местного самоуправления представляю Вашему вниманию ежегодный отчет о результатах своей деятельности и деятельности администрации Таловского городского поселения за 2014 год. </w:t>
      </w:r>
      <w:proofErr w:type="gramEnd"/>
    </w:p>
    <w:p w:rsidR="00E40C0E" w:rsidRPr="00FB0A0D" w:rsidRDefault="00E40C0E" w:rsidP="00096BC0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           Подводя итоги прожитого 2014 года, надо отметить, что вся  деятельность администрации была  организована по различным направлениям работы исключительно на улучшение условий жизни населения Таловского городского поселения.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            Главным инструментом проведения социальной, финансовой политики на территории городского поселения является местный бюджет. 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</w:p>
    <w:p w:rsidR="00E40C0E" w:rsidRPr="00FB0A0D" w:rsidRDefault="00E40C0E" w:rsidP="006A0874">
      <w:pPr>
        <w:jc w:val="center"/>
        <w:rPr>
          <w:b/>
          <w:sz w:val="32"/>
          <w:szCs w:val="32"/>
          <w:u w:val="single"/>
        </w:rPr>
      </w:pPr>
      <w:r w:rsidRPr="00FB0A0D">
        <w:rPr>
          <w:b/>
          <w:sz w:val="32"/>
          <w:szCs w:val="32"/>
          <w:u w:val="single"/>
        </w:rPr>
        <w:t>Финансово-бюджетная политика</w:t>
      </w:r>
    </w:p>
    <w:p w:rsidR="00E40C0E" w:rsidRPr="00FB0A0D" w:rsidRDefault="00E40C0E" w:rsidP="006A0874">
      <w:pPr>
        <w:jc w:val="center"/>
        <w:rPr>
          <w:b/>
          <w:sz w:val="32"/>
          <w:szCs w:val="32"/>
          <w:u w:val="single"/>
        </w:rPr>
      </w:pPr>
    </w:p>
    <w:p w:rsidR="00E40C0E" w:rsidRPr="00FB0A0D" w:rsidRDefault="00E40C0E" w:rsidP="00287ABA">
      <w:pPr>
        <w:jc w:val="both"/>
        <w:rPr>
          <w:color w:val="000000"/>
          <w:sz w:val="32"/>
          <w:szCs w:val="32"/>
        </w:rPr>
      </w:pPr>
      <w:r w:rsidRPr="00FB0A0D">
        <w:rPr>
          <w:sz w:val="32"/>
          <w:szCs w:val="32"/>
        </w:rPr>
        <w:tab/>
      </w:r>
      <w:r w:rsidRPr="00FB0A0D">
        <w:rPr>
          <w:color w:val="000000"/>
          <w:sz w:val="32"/>
          <w:szCs w:val="32"/>
        </w:rPr>
        <w:t xml:space="preserve">Важнейшим условием развития Таловского городского поселения и выполнения социальных обязательств являются </w:t>
      </w:r>
      <w:proofErr w:type="gramStart"/>
      <w:r w:rsidRPr="00FB0A0D">
        <w:rPr>
          <w:color w:val="000000"/>
          <w:sz w:val="32"/>
          <w:szCs w:val="32"/>
        </w:rPr>
        <w:t>наращивание</w:t>
      </w:r>
      <w:proofErr w:type="gramEnd"/>
      <w:r w:rsidRPr="00FB0A0D">
        <w:rPr>
          <w:color w:val="000000"/>
          <w:sz w:val="32"/>
          <w:szCs w:val="32"/>
        </w:rPr>
        <w:t xml:space="preserve"> и укрепление доходной части бюджета поселения.</w:t>
      </w:r>
    </w:p>
    <w:p w:rsidR="00E40C0E" w:rsidRPr="00FB0A0D" w:rsidRDefault="00E40C0E" w:rsidP="00287ABA">
      <w:pPr>
        <w:jc w:val="both"/>
        <w:rPr>
          <w:color w:val="000000"/>
          <w:sz w:val="32"/>
          <w:szCs w:val="32"/>
        </w:rPr>
      </w:pPr>
      <w:r w:rsidRPr="00FB0A0D">
        <w:rPr>
          <w:color w:val="000000"/>
          <w:sz w:val="32"/>
          <w:szCs w:val="32"/>
        </w:rPr>
        <w:tab/>
        <w:t>Доходная часть бюджета городского поселения за 2014 год исполнена в объеме 50</w:t>
      </w:r>
      <w:r w:rsidR="001E3467" w:rsidRPr="00FB0A0D">
        <w:rPr>
          <w:color w:val="000000"/>
          <w:sz w:val="32"/>
          <w:szCs w:val="32"/>
        </w:rPr>
        <w:t>,3</w:t>
      </w:r>
      <w:r w:rsidRPr="00FB0A0D">
        <w:rPr>
          <w:color w:val="000000"/>
          <w:sz w:val="32"/>
          <w:szCs w:val="32"/>
        </w:rPr>
        <w:t xml:space="preserve"> млн.  рублей, в том числе налоговые и неналоговые доходы 42 </w:t>
      </w:r>
      <w:r w:rsidR="001E3467" w:rsidRPr="00FB0A0D">
        <w:rPr>
          <w:color w:val="000000"/>
          <w:sz w:val="32"/>
          <w:szCs w:val="32"/>
        </w:rPr>
        <w:t>,1</w:t>
      </w:r>
      <w:r w:rsidRPr="00FB0A0D">
        <w:rPr>
          <w:color w:val="000000"/>
          <w:sz w:val="32"/>
          <w:szCs w:val="32"/>
        </w:rPr>
        <w:t>млн. рублей, что составило 83,7% в общем объеме доходов, субсидии из областного бюджета в сумме 6</w:t>
      </w:r>
      <w:r w:rsidR="001E3467" w:rsidRPr="00FB0A0D">
        <w:rPr>
          <w:color w:val="000000"/>
          <w:sz w:val="32"/>
          <w:szCs w:val="32"/>
        </w:rPr>
        <w:t>,5</w:t>
      </w:r>
      <w:r w:rsidRPr="00FB0A0D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FB0A0D">
        <w:rPr>
          <w:color w:val="000000"/>
          <w:sz w:val="32"/>
          <w:szCs w:val="32"/>
        </w:rPr>
        <w:t>млн</w:t>
      </w:r>
      <w:proofErr w:type="spellEnd"/>
      <w:proofErr w:type="gramEnd"/>
      <w:r w:rsidRPr="00FB0A0D">
        <w:rPr>
          <w:color w:val="000000"/>
          <w:sz w:val="32"/>
          <w:szCs w:val="32"/>
        </w:rPr>
        <w:t xml:space="preserve"> </w:t>
      </w:r>
      <w:proofErr w:type="spellStart"/>
      <w:r w:rsidRPr="00FB0A0D">
        <w:rPr>
          <w:color w:val="000000"/>
          <w:sz w:val="32"/>
          <w:szCs w:val="32"/>
        </w:rPr>
        <w:t>руб</w:t>
      </w:r>
      <w:proofErr w:type="spellEnd"/>
      <w:r w:rsidRPr="00FB0A0D">
        <w:rPr>
          <w:color w:val="000000"/>
          <w:sz w:val="32"/>
          <w:szCs w:val="32"/>
        </w:rPr>
        <w:t>, которые израсходованы на ремонт дорог, оплату уличного освещения. Дополнительно  из областного бюджета предоставлены кредиты на сумму 19</w:t>
      </w:r>
      <w:r w:rsidR="001E3467" w:rsidRPr="00FB0A0D">
        <w:rPr>
          <w:color w:val="000000"/>
          <w:sz w:val="32"/>
          <w:szCs w:val="32"/>
        </w:rPr>
        <w:t>,5</w:t>
      </w:r>
      <w:r w:rsidRPr="00FB0A0D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FB0A0D">
        <w:rPr>
          <w:color w:val="000000"/>
          <w:sz w:val="32"/>
          <w:szCs w:val="32"/>
        </w:rPr>
        <w:t>млн</w:t>
      </w:r>
      <w:proofErr w:type="spellEnd"/>
      <w:proofErr w:type="gramEnd"/>
      <w:r w:rsidRPr="00FB0A0D">
        <w:rPr>
          <w:color w:val="000000"/>
          <w:sz w:val="32"/>
          <w:szCs w:val="32"/>
        </w:rPr>
        <w:t xml:space="preserve">  рублей на строительство главного водозабора,  на благоустройство дворовых территорий, на благоустройство парка, благоустройство привокзальной площади.  </w:t>
      </w:r>
    </w:p>
    <w:p w:rsidR="00E40C0E" w:rsidRPr="00FB0A0D" w:rsidRDefault="00E40C0E" w:rsidP="00287ABA">
      <w:pPr>
        <w:jc w:val="both"/>
        <w:rPr>
          <w:color w:val="000000"/>
          <w:sz w:val="32"/>
          <w:szCs w:val="32"/>
        </w:rPr>
      </w:pPr>
      <w:r w:rsidRPr="00FB0A0D">
        <w:rPr>
          <w:color w:val="000000"/>
          <w:sz w:val="32"/>
          <w:szCs w:val="32"/>
        </w:rPr>
        <w:tab/>
        <w:t>В сравнении с предыдущим годом собственные доходы  бюджета выросли на 9,7%, или на 4</w:t>
      </w:r>
      <w:r w:rsidR="001E3467" w:rsidRPr="00FB0A0D">
        <w:rPr>
          <w:color w:val="000000"/>
          <w:sz w:val="32"/>
          <w:szCs w:val="32"/>
        </w:rPr>
        <w:t>,1</w:t>
      </w:r>
      <w:r w:rsidRPr="00FB0A0D">
        <w:rPr>
          <w:color w:val="000000"/>
          <w:sz w:val="32"/>
          <w:szCs w:val="32"/>
        </w:rPr>
        <w:t xml:space="preserve"> млн. рублей. Увеличение </w:t>
      </w:r>
      <w:r w:rsidRPr="00FB0A0D">
        <w:rPr>
          <w:color w:val="000000"/>
          <w:sz w:val="32"/>
          <w:szCs w:val="32"/>
        </w:rPr>
        <w:lastRenderedPageBreak/>
        <w:t xml:space="preserve">произошло за счет увеличения поступления налогов и арендной платы </w:t>
      </w:r>
    </w:p>
    <w:p w:rsidR="00E40C0E" w:rsidRPr="00FB0A0D" w:rsidRDefault="00E40C0E" w:rsidP="00287ABA">
      <w:pPr>
        <w:rPr>
          <w:color w:val="000000"/>
          <w:sz w:val="32"/>
          <w:szCs w:val="32"/>
        </w:rPr>
      </w:pPr>
      <w:r w:rsidRPr="00FB0A0D">
        <w:rPr>
          <w:color w:val="000000"/>
          <w:sz w:val="32"/>
          <w:szCs w:val="32"/>
        </w:rPr>
        <w:t>В 2014 году расходы бюджета составили –  62</w:t>
      </w:r>
      <w:r w:rsidR="001E3467" w:rsidRPr="00FB0A0D">
        <w:rPr>
          <w:color w:val="000000"/>
          <w:sz w:val="32"/>
          <w:szCs w:val="32"/>
        </w:rPr>
        <w:t>,</w:t>
      </w:r>
      <w:r w:rsidRPr="00FB0A0D">
        <w:rPr>
          <w:color w:val="000000"/>
          <w:sz w:val="32"/>
          <w:szCs w:val="32"/>
        </w:rPr>
        <w:t>9</w:t>
      </w:r>
      <w:r w:rsidR="001E3467" w:rsidRPr="00FB0A0D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="001E3467" w:rsidRPr="00FB0A0D">
        <w:rPr>
          <w:color w:val="000000"/>
          <w:sz w:val="32"/>
          <w:szCs w:val="32"/>
        </w:rPr>
        <w:t>млн</w:t>
      </w:r>
      <w:proofErr w:type="spellEnd"/>
      <w:proofErr w:type="gramEnd"/>
      <w:r w:rsidRPr="00FB0A0D">
        <w:rPr>
          <w:color w:val="000000"/>
          <w:sz w:val="32"/>
          <w:szCs w:val="32"/>
        </w:rPr>
        <w:t xml:space="preserve"> руб.</w:t>
      </w:r>
    </w:p>
    <w:p w:rsidR="00E40C0E" w:rsidRPr="00FB0A0D" w:rsidRDefault="00E40C0E" w:rsidP="00287ABA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</w:t>
      </w:r>
    </w:p>
    <w:p w:rsidR="00E40C0E" w:rsidRPr="00FB0A0D" w:rsidRDefault="00E40C0E" w:rsidP="00096BC0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В соответствии с Федеральным законом от 05 апреля 2013г.  № 44-ФЗ «О контрактной системе в сфере закупок товаров, работ, услуг для обеспечения государственных и муниципальных нужд»» были проведены  32 процедуры торгов на общую сумму 54 </w:t>
      </w:r>
      <w:r w:rsidR="001E3467" w:rsidRPr="00FB0A0D">
        <w:rPr>
          <w:sz w:val="32"/>
          <w:szCs w:val="32"/>
        </w:rPr>
        <w:t xml:space="preserve">,2 </w:t>
      </w:r>
      <w:proofErr w:type="spellStart"/>
      <w:proofErr w:type="gramStart"/>
      <w:r w:rsidR="001E3467" w:rsidRPr="00FB0A0D">
        <w:rPr>
          <w:sz w:val="32"/>
          <w:szCs w:val="32"/>
        </w:rPr>
        <w:t>млн</w:t>
      </w:r>
      <w:proofErr w:type="spellEnd"/>
      <w:proofErr w:type="gramEnd"/>
      <w:r w:rsidR="001E3467" w:rsidRPr="00FB0A0D">
        <w:rPr>
          <w:sz w:val="32"/>
          <w:szCs w:val="32"/>
        </w:rPr>
        <w:t xml:space="preserve"> </w:t>
      </w:r>
      <w:proofErr w:type="spellStart"/>
      <w:r w:rsidR="001E3467" w:rsidRPr="00FB0A0D">
        <w:rPr>
          <w:sz w:val="32"/>
          <w:szCs w:val="32"/>
        </w:rPr>
        <w:t>руб</w:t>
      </w:r>
      <w:proofErr w:type="spellEnd"/>
    </w:p>
    <w:p w:rsidR="00E40C0E" w:rsidRPr="00FB0A0D" w:rsidRDefault="00E40C0E" w:rsidP="00096BC0">
      <w:pPr>
        <w:jc w:val="both"/>
        <w:rPr>
          <w:sz w:val="32"/>
          <w:szCs w:val="32"/>
        </w:rPr>
      </w:pPr>
      <w:r w:rsidRPr="00FB0A0D">
        <w:rPr>
          <w:color w:val="000000"/>
          <w:sz w:val="32"/>
          <w:szCs w:val="32"/>
        </w:rPr>
        <w:t xml:space="preserve">Общая сумма экономии по процедурам торгов 2,9 </w:t>
      </w:r>
      <w:proofErr w:type="spellStart"/>
      <w:r w:rsidRPr="00FB0A0D">
        <w:rPr>
          <w:color w:val="000000"/>
          <w:sz w:val="32"/>
          <w:szCs w:val="32"/>
        </w:rPr>
        <w:t>млн</w:t>
      </w:r>
      <w:proofErr w:type="gramStart"/>
      <w:r w:rsidRPr="00FB0A0D">
        <w:rPr>
          <w:color w:val="000000"/>
          <w:sz w:val="32"/>
          <w:szCs w:val="32"/>
        </w:rPr>
        <w:t>.р</w:t>
      </w:r>
      <w:proofErr w:type="gramEnd"/>
      <w:r w:rsidRPr="00FB0A0D">
        <w:rPr>
          <w:color w:val="000000"/>
          <w:sz w:val="32"/>
          <w:szCs w:val="32"/>
        </w:rPr>
        <w:t>уб</w:t>
      </w:r>
      <w:proofErr w:type="spellEnd"/>
    </w:p>
    <w:p w:rsidR="00E40C0E" w:rsidRPr="00FB0A0D" w:rsidRDefault="00E40C0E" w:rsidP="00D520C2">
      <w:pPr>
        <w:ind w:firstLine="708"/>
        <w:jc w:val="both"/>
        <w:rPr>
          <w:color w:val="000000"/>
          <w:sz w:val="32"/>
          <w:szCs w:val="32"/>
        </w:rPr>
      </w:pPr>
      <w:r w:rsidRPr="00FB0A0D">
        <w:rPr>
          <w:sz w:val="32"/>
          <w:szCs w:val="32"/>
        </w:rPr>
        <w:t xml:space="preserve">Проведены торги  на выполнение подрядных работ по строительству объекта: </w:t>
      </w:r>
      <w:r w:rsidRPr="00FB0A0D">
        <w:rPr>
          <w:b/>
          <w:sz w:val="32"/>
          <w:szCs w:val="32"/>
        </w:rPr>
        <w:t xml:space="preserve">«Реконструкция главного водозабора в р.п. </w:t>
      </w:r>
      <w:proofErr w:type="gramStart"/>
      <w:r w:rsidRPr="00FB0A0D">
        <w:rPr>
          <w:b/>
          <w:sz w:val="32"/>
          <w:szCs w:val="32"/>
        </w:rPr>
        <w:t>Таловая</w:t>
      </w:r>
      <w:proofErr w:type="gramEnd"/>
      <w:r w:rsidRPr="00FB0A0D">
        <w:rPr>
          <w:b/>
          <w:sz w:val="32"/>
          <w:szCs w:val="32"/>
        </w:rPr>
        <w:t xml:space="preserve"> Таловского муниципального района. Окончание работ»</w:t>
      </w:r>
      <w:r w:rsidRPr="00FB0A0D">
        <w:rPr>
          <w:color w:val="000000"/>
          <w:sz w:val="32"/>
          <w:szCs w:val="32"/>
        </w:rPr>
        <w:t xml:space="preserve">, к 1 июля текущего года объект будет сдан в эксплуатацию </w:t>
      </w:r>
      <w:proofErr w:type="gramStart"/>
      <w:r w:rsidRPr="00FB0A0D">
        <w:rPr>
          <w:color w:val="000000"/>
          <w:sz w:val="32"/>
          <w:szCs w:val="32"/>
        </w:rPr>
        <w:t>согласно</w:t>
      </w:r>
      <w:proofErr w:type="gramEnd"/>
      <w:r w:rsidRPr="00FB0A0D">
        <w:rPr>
          <w:color w:val="000000"/>
          <w:sz w:val="32"/>
          <w:szCs w:val="32"/>
        </w:rPr>
        <w:t xml:space="preserve"> муниципального контракта.</w:t>
      </w:r>
    </w:p>
    <w:p w:rsidR="00E40C0E" w:rsidRPr="00FB0A0D" w:rsidRDefault="00E40C0E" w:rsidP="009D613C">
      <w:pPr>
        <w:pStyle w:val="a3"/>
        <w:spacing w:before="0" w:beforeAutospacing="0" w:after="0" w:afterAutospacing="0" w:line="240" w:lineRule="atLeast"/>
        <w:ind w:firstLine="709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Завершены работы  по изготовлению проектной документации на газоснабжение многоквартирных домов переулка Ворошилова и подана бюджетная заявка на включение в одну из целевых программ Воронежской области.</w:t>
      </w:r>
    </w:p>
    <w:p w:rsidR="00E40C0E" w:rsidRPr="00FB0A0D" w:rsidRDefault="00E40C0E" w:rsidP="00D520C2">
      <w:pPr>
        <w:pStyle w:val="a3"/>
        <w:spacing w:before="0" w:beforeAutospacing="0" w:after="0" w:afterAutospacing="0" w:line="240" w:lineRule="atLeast"/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За счет средств жителей  улиц  Солнечная, Благодатная, Жукова, 50 лет Победы, Молодежная начаты работы по изготовлению проектно-сметной документации уличных канализационных сетей. </w:t>
      </w:r>
    </w:p>
    <w:p w:rsidR="00E40C0E" w:rsidRPr="00FB0A0D" w:rsidRDefault="00E40C0E" w:rsidP="00D520C2">
      <w:pPr>
        <w:pStyle w:val="a3"/>
        <w:spacing w:before="0" w:beforeAutospacing="0" w:after="0" w:afterAutospacing="0" w:line="240" w:lineRule="atLeast"/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За счет средств местного бюджета разрабатывается ПСД на реконструкцию магистральных канализационных сетей по улице </w:t>
      </w:r>
      <w:proofErr w:type="gramStart"/>
      <w:r w:rsidRPr="00FB0A0D">
        <w:rPr>
          <w:sz w:val="32"/>
          <w:szCs w:val="32"/>
        </w:rPr>
        <w:t>Советская</w:t>
      </w:r>
      <w:proofErr w:type="gramEnd"/>
      <w:r w:rsidRPr="00FB0A0D">
        <w:rPr>
          <w:sz w:val="32"/>
          <w:szCs w:val="32"/>
        </w:rPr>
        <w:t>, проезду Свободы.</w:t>
      </w:r>
    </w:p>
    <w:p w:rsidR="00DD6D76" w:rsidRDefault="00E40C0E" w:rsidP="00D520C2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Были проведены торги на оказание услуг по  комплексному благоустройству парка в р.п. </w:t>
      </w:r>
      <w:proofErr w:type="gramStart"/>
      <w:r w:rsidRPr="00FB0A0D">
        <w:rPr>
          <w:sz w:val="32"/>
          <w:szCs w:val="32"/>
        </w:rPr>
        <w:t>Таловая</w:t>
      </w:r>
      <w:proofErr w:type="gramEnd"/>
      <w:r w:rsidRPr="00FB0A0D">
        <w:rPr>
          <w:sz w:val="32"/>
          <w:szCs w:val="32"/>
        </w:rPr>
        <w:t xml:space="preserve"> Воронежской области</w:t>
      </w:r>
    </w:p>
    <w:p w:rsidR="00E40C0E" w:rsidRDefault="00E40C0E" w:rsidP="00D520C2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14 октября  2014 года состоялось открытие  парка «Солнечный» после реконструкции. Это стало событием в жизни нашего поселения. Территория парка стала одним из любимых мест отдыха для жителей поселка. </w:t>
      </w:r>
      <w:r w:rsidR="00326BA2">
        <w:rPr>
          <w:sz w:val="32"/>
          <w:szCs w:val="32"/>
        </w:rPr>
        <w:t xml:space="preserve">Также благоустроен небольшой сквер в районе дома № 130 по </w:t>
      </w:r>
      <w:proofErr w:type="spellStart"/>
      <w:r w:rsidR="00326BA2">
        <w:rPr>
          <w:sz w:val="32"/>
          <w:szCs w:val="32"/>
        </w:rPr>
        <w:t>ул</w:t>
      </w:r>
      <w:proofErr w:type="spellEnd"/>
      <w:r w:rsidR="00326BA2">
        <w:rPr>
          <w:sz w:val="32"/>
          <w:szCs w:val="32"/>
        </w:rPr>
        <w:t xml:space="preserve"> Советской. </w:t>
      </w:r>
    </w:p>
    <w:p w:rsidR="00DD6D76" w:rsidRPr="00FB0A0D" w:rsidRDefault="00DD6D76" w:rsidP="00D520C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2014 году распахнул свои двери ФОК молодежный, который стал жемчужиной нашего поселка. Введение этого объекта будет способствовать развитию здорового образа жизни молодежи и взрослого населения.  </w:t>
      </w:r>
    </w:p>
    <w:p w:rsidR="00E40C0E" w:rsidRPr="00FB0A0D" w:rsidRDefault="00E40C0E" w:rsidP="00096BC0">
      <w:pPr>
        <w:jc w:val="center"/>
        <w:rPr>
          <w:b/>
          <w:sz w:val="32"/>
          <w:szCs w:val="32"/>
        </w:rPr>
      </w:pPr>
    </w:p>
    <w:p w:rsidR="00E40C0E" w:rsidRPr="00FB0A0D" w:rsidRDefault="00E40C0E" w:rsidP="00096BC0">
      <w:pPr>
        <w:jc w:val="center"/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 xml:space="preserve">Жилищно-коммунальное хозяйство </w:t>
      </w:r>
    </w:p>
    <w:p w:rsidR="00E40C0E" w:rsidRPr="00FB0A0D" w:rsidRDefault="00E40C0E" w:rsidP="00096BC0">
      <w:pPr>
        <w:jc w:val="center"/>
        <w:rPr>
          <w:b/>
          <w:sz w:val="32"/>
          <w:szCs w:val="32"/>
        </w:rPr>
      </w:pPr>
    </w:p>
    <w:p w:rsidR="00E40C0E" w:rsidRPr="00FB0A0D" w:rsidRDefault="00E40C0E" w:rsidP="00096BC0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Вопросы ЖКХ занимают большую часть в деятельности администрации </w:t>
      </w:r>
      <w:proofErr w:type="gramStart"/>
      <w:r w:rsidRPr="00FB0A0D">
        <w:rPr>
          <w:sz w:val="32"/>
          <w:szCs w:val="32"/>
        </w:rPr>
        <w:t>и</w:t>
      </w:r>
      <w:proofErr w:type="gramEnd"/>
      <w:r w:rsidRPr="00FB0A0D">
        <w:rPr>
          <w:sz w:val="32"/>
          <w:szCs w:val="32"/>
        </w:rPr>
        <w:t xml:space="preserve"> несмотря на львиную долю бюджета, приходящуюся на ЖКХ – 27,5 млн. </w:t>
      </w:r>
      <w:r w:rsidRPr="00FB0A0D">
        <w:rPr>
          <w:b/>
          <w:sz w:val="32"/>
          <w:szCs w:val="32"/>
        </w:rPr>
        <w:t xml:space="preserve"> руб.</w:t>
      </w:r>
      <w:r w:rsidRPr="00FB0A0D">
        <w:rPr>
          <w:sz w:val="32"/>
          <w:szCs w:val="32"/>
        </w:rPr>
        <w:t>,   здесь больше всего нерешенных вопросов.</w:t>
      </w:r>
    </w:p>
    <w:p w:rsidR="00E40C0E" w:rsidRPr="00FB0A0D" w:rsidRDefault="00E40C0E" w:rsidP="009D613C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В сфере ЖКХ в поселке работают МУП Таловского городского поселения «ТБО» и «Вымпел». Жилищно-коммунальный комплекс призван обеспечить жизнедеятельность свыше 12 тысяч жителей поселка. Круглогодичное бесперебойное снабжение населения всеми видами коммунальных услуг является непременным условием цивилизованного проживания и во многом определяет качество жизни людей. </w:t>
      </w:r>
    </w:p>
    <w:p w:rsidR="00E40C0E" w:rsidRPr="00FB0A0D" w:rsidRDefault="00E40C0E" w:rsidP="009D613C">
      <w:pPr>
        <w:jc w:val="both"/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 xml:space="preserve">              </w:t>
      </w:r>
    </w:p>
    <w:p w:rsidR="00E40C0E" w:rsidRPr="00FB0A0D" w:rsidRDefault="00E40C0E" w:rsidP="00DD6D76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  <w:t xml:space="preserve">На территории Таловского городского поселения расположено восемь котельных, из них: 5 газовых. К отопительному сезону </w:t>
      </w:r>
      <w:r w:rsidR="00DD6D76">
        <w:rPr>
          <w:sz w:val="32"/>
          <w:szCs w:val="32"/>
        </w:rPr>
        <w:t xml:space="preserve">произведено техническое обслуживание и ремонт котлов, насосов, узлов водоподготовки и запорной арматуры.  </w:t>
      </w:r>
    </w:p>
    <w:p w:rsidR="00E40C0E" w:rsidRPr="00FB0A0D" w:rsidRDefault="00E40C0E" w:rsidP="009D613C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Проведено утепление теплотрассы от котельной № 3 протяженностью </w:t>
      </w:r>
      <w:smartTag w:uri="urn:schemas-microsoft-com:office:smarttags" w:element="metricconverter">
        <w:smartTagPr>
          <w:attr w:name="ProductID" w:val="250 м"/>
        </w:smartTagPr>
        <w:r w:rsidRPr="00FB0A0D">
          <w:rPr>
            <w:sz w:val="32"/>
            <w:szCs w:val="32"/>
          </w:rPr>
          <w:t>250 м</w:t>
        </w:r>
      </w:smartTag>
      <w:r w:rsidRPr="00FB0A0D">
        <w:rPr>
          <w:sz w:val="32"/>
          <w:szCs w:val="32"/>
        </w:rPr>
        <w:t xml:space="preserve">, от котельной № 4 протяженностью </w:t>
      </w:r>
      <w:smartTag w:uri="urn:schemas-microsoft-com:office:smarttags" w:element="metricconverter">
        <w:smartTagPr>
          <w:attr w:name="ProductID" w:val="100 м"/>
        </w:smartTagPr>
        <w:r w:rsidRPr="00FB0A0D">
          <w:rPr>
            <w:sz w:val="32"/>
            <w:szCs w:val="32"/>
          </w:rPr>
          <w:t>100 м</w:t>
        </w:r>
      </w:smartTag>
      <w:r w:rsidRPr="00FB0A0D">
        <w:rPr>
          <w:sz w:val="32"/>
          <w:szCs w:val="32"/>
        </w:rPr>
        <w:t xml:space="preserve">, от котельной № 5, Замена участка трубы протяженностью </w:t>
      </w:r>
      <w:smartTag w:uri="urn:schemas-microsoft-com:office:smarttags" w:element="metricconverter">
        <w:smartTagPr>
          <w:attr w:name="ProductID" w:val="11 м"/>
        </w:smartTagPr>
        <w:r w:rsidRPr="00FB0A0D">
          <w:rPr>
            <w:sz w:val="32"/>
            <w:szCs w:val="32"/>
          </w:rPr>
          <w:t>11 м</w:t>
        </w:r>
      </w:smartTag>
      <w:r w:rsidRPr="00FB0A0D">
        <w:rPr>
          <w:sz w:val="32"/>
          <w:szCs w:val="32"/>
        </w:rPr>
        <w:t>,</w:t>
      </w:r>
      <w:r w:rsidRPr="00FB0A0D">
        <w:rPr>
          <w:sz w:val="32"/>
          <w:szCs w:val="32"/>
        </w:rPr>
        <w:tab/>
        <w:t xml:space="preserve">Еженедельно производится комиссионное обследование котельных и теплотрасс по выявлению неисправностей. </w:t>
      </w:r>
    </w:p>
    <w:p w:rsidR="00E40C0E" w:rsidRPr="00FB0A0D" w:rsidRDefault="00E40C0E" w:rsidP="009D613C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Все котельные работают в штатном режиме.</w:t>
      </w:r>
    </w:p>
    <w:p w:rsidR="00E40C0E" w:rsidRPr="00FB0A0D" w:rsidRDefault="00E40C0E" w:rsidP="009D613C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Всего на ремонт котельных и теплотрасс, электромонтажные работы в котельных из средств местного бюджета  израсходовано – 678</w:t>
      </w:r>
      <w:r w:rsidRPr="00FB0A0D">
        <w:rPr>
          <w:b/>
          <w:sz w:val="32"/>
          <w:szCs w:val="32"/>
        </w:rPr>
        <w:t xml:space="preserve"> </w:t>
      </w:r>
      <w:r w:rsidRPr="00FB0A0D">
        <w:rPr>
          <w:sz w:val="32"/>
          <w:szCs w:val="32"/>
        </w:rPr>
        <w:t xml:space="preserve">тыс. руб., из них по муниципальному контракту – 538 тыс. руб. </w:t>
      </w:r>
    </w:p>
    <w:p w:rsidR="00E40C0E" w:rsidRPr="00FB0A0D" w:rsidRDefault="00E40C0E" w:rsidP="009D613C">
      <w:pPr>
        <w:jc w:val="both"/>
        <w:rPr>
          <w:b/>
          <w:sz w:val="32"/>
          <w:szCs w:val="32"/>
        </w:rPr>
      </w:pPr>
      <w:r w:rsidRPr="00FB0A0D">
        <w:rPr>
          <w:sz w:val="32"/>
          <w:szCs w:val="32"/>
        </w:rPr>
        <w:t>-  выполнены работы по переводу на газ котельной № 6, расположенной по адресу: Воронежская область, р.п. Таловая, пр. Свободы, 23а. По итогам отопительного сезона прогнозируется экономический эффект в размере 110 тыс</w:t>
      </w:r>
      <w:proofErr w:type="gramStart"/>
      <w:r w:rsidRPr="00FB0A0D">
        <w:rPr>
          <w:sz w:val="32"/>
          <w:szCs w:val="32"/>
        </w:rPr>
        <w:t>.р</w:t>
      </w:r>
      <w:proofErr w:type="gramEnd"/>
      <w:r w:rsidRPr="00FB0A0D">
        <w:rPr>
          <w:sz w:val="32"/>
          <w:szCs w:val="32"/>
        </w:rPr>
        <w:t>ублей.</w:t>
      </w:r>
    </w:p>
    <w:p w:rsidR="00E40C0E" w:rsidRPr="00FB0A0D" w:rsidRDefault="00E40C0E" w:rsidP="009D613C">
      <w:pPr>
        <w:jc w:val="both"/>
        <w:rPr>
          <w:b/>
          <w:sz w:val="32"/>
          <w:szCs w:val="32"/>
        </w:rPr>
      </w:pPr>
      <w:r w:rsidRPr="00FB0A0D">
        <w:rPr>
          <w:sz w:val="32"/>
          <w:szCs w:val="32"/>
        </w:rPr>
        <w:t xml:space="preserve">- в целях замены технически устаревшего оборудования приобретен  трансформатор тока (КТП) для последующей установки в 2015 году на главном водозаборе р.п. </w:t>
      </w:r>
      <w:proofErr w:type="gramStart"/>
      <w:r w:rsidRPr="00FB0A0D">
        <w:rPr>
          <w:sz w:val="32"/>
          <w:szCs w:val="32"/>
        </w:rPr>
        <w:t>Таловая</w:t>
      </w:r>
      <w:proofErr w:type="gramEnd"/>
      <w:r w:rsidRPr="00FB0A0D">
        <w:rPr>
          <w:sz w:val="32"/>
          <w:szCs w:val="32"/>
        </w:rPr>
        <w:t>, что позволит обеспечить бесперебойное электропитание скважин.</w:t>
      </w:r>
    </w:p>
    <w:p w:rsidR="00E40C0E" w:rsidRPr="00FB0A0D" w:rsidRDefault="00E40C0E" w:rsidP="009D613C">
      <w:pPr>
        <w:ind w:firstLine="708"/>
        <w:jc w:val="both"/>
        <w:rPr>
          <w:sz w:val="32"/>
          <w:szCs w:val="32"/>
        </w:rPr>
      </w:pPr>
    </w:p>
    <w:p w:rsidR="00E40C0E" w:rsidRPr="00FB0A0D" w:rsidRDefault="00E40C0E" w:rsidP="009D613C">
      <w:pPr>
        <w:jc w:val="both"/>
        <w:rPr>
          <w:sz w:val="32"/>
          <w:szCs w:val="32"/>
        </w:rPr>
      </w:pPr>
    </w:p>
    <w:p w:rsidR="00E40C0E" w:rsidRPr="00FB0A0D" w:rsidRDefault="00E40C0E" w:rsidP="009D613C">
      <w:pPr>
        <w:jc w:val="center"/>
        <w:rPr>
          <w:sz w:val="32"/>
          <w:szCs w:val="32"/>
        </w:rPr>
      </w:pPr>
      <w:r w:rsidRPr="00FB0A0D">
        <w:rPr>
          <w:sz w:val="32"/>
          <w:szCs w:val="32"/>
        </w:rPr>
        <w:t>Водоснабжением и водоотведением в городском поселении занимается МУП «Вымпел»:</w:t>
      </w:r>
    </w:p>
    <w:p w:rsidR="00E40C0E" w:rsidRPr="00FB0A0D" w:rsidRDefault="00E40C0E" w:rsidP="009D613C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lastRenderedPageBreak/>
        <w:t xml:space="preserve">В 2014 году были приобретены и установлены - 15 шт. водоразборных колонок, </w:t>
      </w:r>
    </w:p>
    <w:p w:rsidR="00E40C0E" w:rsidRPr="00FB0A0D" w:rsidRDefault="00E40C0E" w:rsidP="009D613C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произведена замена 6 шт. насосов на скважинах, </w:t>
      </w:r>
    </w:p>
    <w:p w:rsidR="00E40C0E" w:rsidRPr="00FB0A0D" w:rsidRDefault="00E40C0E" w:rsidP="009D613C">
      <w:pPr>
        <w:jc w:val="both"/>
        <w:rPr>
          <w:sz w:val="32"/>
          <w:szCs w:val="32"/>
        </w:rPr>
      </w:pPr>
      <w:proofErr w:type="gramStart"/>
      <w:r w:rsidRPr="00FB0A0D">
        <w:rPr>
          <w:sz w:val="32"/>
          <w:szCs w:val="32"/>
        </w:rPr>
        <w:t xml:space="preserve">установлены 79  люков на смотровые колодцы, </w:t>
      </w:r>
      <w:proofErr w:type="gramEnd"/>
    </w:p>
    <w:p w:rsidR="00E40C0E" w:rsidRPr="00FB0A0D" w:rsidRDefault="00E40C0E" w:rsidP="009D613C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выполнен ремонт 12  смотровых колодцев с установкой железобетонных крышек.</w:t>
      </w:r>
    </w:p>
    <w:p w:rsidR="00E40C0E" w:rsidRPr="00FB0A0D" w:rsidRDefault="00E40C0E" w:rsidP="009D613C">
      <w:pPr>
        <w:ind w:firstLine="708"/>
        <w:rPr>
          <w:color w:val="000000"/>
          <w:sz w:val="32"/>
          <w:szCs w:val="32"/>
        </w:rPr>
      </w:pPr>
    </w:p>
    <w:p w:rsidR="00E40C0E" w:rsidRPr="00FB0A0D" w:rsidRDefault="00E40C0E" w:rsidP="008B1256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В рамках региональной программы капитального ремонта общего имущества в многоквартирных домах  на 2014-15 годы был произведен  капитальный ремонт дома № 161 по улице </w:t>
      </w:r>
      <w:proofErr w:type="gramStart"/>
      <w:r w:rsidRPr="00FB0A0D">
        <w:rPr>
          <w:sz w:val="32"/>
          <w:szCs w:val="32"/>
        </w:rPr>
        <w:t>Советская</w:t>
      </w:r>
      <w:proofErr w:type="gramEnd"/>
      <w:r w:rsidRPr="00FB0A0D">
        <w:rPr>
          <w:sz w:val="32"/>
          <w:szCs w:val="32"/>
        </w:rPr>
        <w:t>. Общий объем финансирования составил 1,9 млн. рублей, в том числе  - средства Фонда содействия реформированию ЖКХ – 840,1 тыс</w:t>
      </w:r>
      <w:proofErr w:type="gramStart"/>
      <w:r w:rsidRPr="00FB0A0D">
        <w:rPr>
          <w:sz w:val="32"/>
          <w:szCs w:val="32"/>
        </w:rPr>
        <w:t>.р</w:t>
      </w:r>
      <w:proofErr w:type="gramEnd"/>
      <w:r w:rsidRPr="00FB0A0D">
        <w:rPr>
          <w:sz w:val="32"/>
          <w:szCs w:val="32"/>
        </w:rPr>
        <w:t>уб.,</w:t>
      </w:r>
    </w:p>
    <w:p w:rsidR="00E40C0E" w:rsidRPr="00FB0A0D" w:rsidRDefault="00E40C0E" w:rsidP="009D613C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  <w:t xml:space="preserve">       - средства областного бюджета – 707,5 </w:t>
      </w:r>
      <w:proofErr w:type="spellStart"/>
      <w:proofErr w:type="gramStart"/>
      <w:r w:rsidRPr="00FB0A0D">
        <w:rPr>
          <w:sz w:val="32"/>
          <w:szCs w:val="32"/>
        </w:rPr>
        <w:t>тыс</w:t>
      </w:r>
      <w:proofErr w:type="spellEnd"/>
      <w:proofErr w:type="gramEnd"/>
      <w:r w:rsidRPr="00FB0A0D">
        <w:rPr>
          <w:sz w:val="32"/>
          <w:szCs w:val="32"/>
        </w:rPr>
        <w:t xml:space="preserve"> рублей,</w:t>
      </w:r>
    </w:p>
    <w:p w:rsidR="00E40C0E" w:rsidRPr="00FB0A0D" w:rsidRDefault="00E40C0E" w:rsidP="009D613C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  <w:t xml:space="preserve">       - средства из бюджета городского поселения – 78,6 </w:t>
      </w:r>
      <w:proofErr w:type="spellStart"/>
      <w:proofErr w:type="gramStart"/>
      <w:r w:rsidRPr="00FB0A0D">
        <w:rPr>
          <w:sz w:val="32"/>
          <w:szCs w:val="32"/>
        </w:rPr>
        <w:t>тыс</w:t>
      </w:r>
      <w:proofErr w:type="spellEnd"/>
      <w:proofErr w:type="gramEnd"/>
      <w:r w:rsidRPr="00FB0A0D">
        <w:rPr>
          <w:sz w:val="32"/>
          <w:szCs w:val="32"/>
        </w:rPr>
        <w:t xml:space="preserve"> руб.</w:t>
      </w:r>
    </w:p>
    <w:p w:rsidR="00E40C0E" w:rsidRPr="00FB0A0D" w:rsidRDefault="00E40C0E" w:rsidP="009D613C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  <w:t xml:space="preserve">       - средства собственников помещений многоквартирного дома – 287,1 </w:t>
      </w:r>
      <w:proofErr w:type="spellStart"/>
      <w:proofErr w:type="gramStart"/>
      <w:r w:rsidRPr="00FB0A0D">
        <w:rPr>
          <w:sz w:val="32"/>
          <w:szCs w:val="32"/>
        </w:rPr>
        <w:t>тыс</w:t>
      </w:r>
      <w:proofErr w:type="spellEnd"/>
      <w:proofErr w:type="gramEnd"/>
      <w:r w:rsidRPr="00FB0A0D">
        <w:rPr>
          <w:sz w:val="32"/>
          <w:szCs w:val="32"/>
        </w:rPr>
        <w:t xml:space="preserve"> руб.</w:t>
      </w:r>
    </w:p>
    <w:p w:rsidR="00E40C0E" w:rsidRPr="00FB0A0D" w:rsidRDefault="00E40C0E" w:rsidP="00096BC0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  <w:t xml:space="preserve">На сэкономленные в результате торгов средства в размере  </w:t>
      </w:r>
      <w:r w:rsidRPr="00FB0A0D">
        <w:rPr>
          <w:b/>
          <w:i/>
          <w:color w:val="7030A0"/>
          <w:sz w:val="32"/>
          <w:szCs w:val="32"/>
          <w:u w:val="single"/>
        </w:rPr>
        <w:t>5</w:t>
      </w:r>
      <w:r w:rsidR="001E3467" w:rsidRPr="00FB0A0D">
        <w:rPr>
          <w:b/>
          <w:i/>
          <w:color w:val="7030A0"/>
          <w:sz w:val="32"/>
          <w:szCs w:val="32"/>
          <w:u w:val="single"/>
        </w:rPr>
        <w:t>33,3</w:t>
      </w:r>
      <w:r w:rsidRPr="00FB0A0D">
        <w:rPr>
          <w:b/>
          <w:i/>
          <w:color w:val="7030A0"/>
          <w:sz w:val="32"/>
          <w:szCs w:val="32"/>
          <w:u w:val="single"/>
        </w:rPr>
        <w:t xml:space="preserve"> тыс</w:t>
      </w:r>
      <w:proofErr w:type="gramStart"/>
      <w:r w:rsidRPr="00FB0A0D">
        <w:rPr>
          <w:b/>
          <w:i/>
          <w:color w:val="7030A0"/>
          <w:sz w:val="32"/>
          <w:szCs w:val="32"/>
          <w:u w:val="single"/>
        </w:rPr>
        <w:t>.р</w:t>
      </w:r>
      <w:proofErr w:type="gramEnd"/>
      <w:r w:rsidRPr="00FB0A0D">
        <w:rPr>
          <w:b/>
          <w:i/>
          <w:color w:val="7030A0"/>
          <w:sz w:val="32"/>
          <w:szCs w:val="32"/>
          <w:u w:val="single"/>
        </w:rPr>
        <w:t>уб.</w:t>
      </w:r>
      <w:r w:rsidRPr="00FB0A0D">
        <w:rPr>
          <w:sz w:val="32"/>
          <w:szCs w:val="32"/>
        </w:rPr>
        <w:t xml:space="preserve"> в 2015 году  планируется провести работы по замене электропроводки</w:t>
      </w:r>
      <w:r w:rsidR="00DD6D76">
        <w:rPr>
          <w:sz w:val="32"/>
          <w:szCs w:val="32"/>
        </w:rPr>
        <w:t xml:space="preserve"> данного дома</w:t>
      </w:r>
      <w:r w:rsidRPr="00FB0A0D">
        <w:rPr>
          <w:sz w:val="32"/>
          <w:szCs w:val="32"/>
        </w:rPr>
        <w:t>.</w:t>
      </w:r>
    </w:p>
    <w:p w:rsidR="00E40C0E" w:rsidRPr="00FB0A0D" w:rsidRDefault="00E40C0E" w:rsidP="009D613C">
      <w:pPr>
        <w:ind w:firstLine="708"/>
        <w:jc w:val="both"/>
        <w:rPr>
          <w:sz w:val="32"/>
          <w:szCs w:val="32"/>
        </w:rPr>
      </w:pPr>
      <w:proofErr w:type="gramStart"/>
      <w:r w:rsidRPr="00FB0A0D">
        <w:rPr>
          <w:sz w:val="32"/>
          <w:szCs w:val="32"/>
        </w:rPr>
        <w:t>Согласно Постановления</w:t>
      </w:r>
      <w:proofErr w:type="gramEnd"/>
      <w:r w:rsidRPr="00FB0A0D">
        <w:rPr>
          <w:sz w:val="32"/>
          <w:szCs w:val="32"/>
        </w:rPr>
        <w:t xml:space="preserve"> Правительства РФ № </w:t>
      </w:r>
      <w:r w:rsidRPr="00FB0A0D">
        <w:rPr>
          <w:b/>
          <w:bCs/>
          <w:sz w:val="32"/>
          <w:szCs w:val="32"/>
        </w:rPr>
        <w:t>354</w:t>
      </w:r>
      <w:r w:rsidRPr="00FB0A0D">
        <w:rPr>
          <w:sz w:val="32"/>
          <w:szCs w:val="32"/>
        </w:rPr>
        <w:t xml:space="preserve"> </w:t>
      </w:r>
      <w:r w:rsidRPr="00FB0A0D">
        <w:rPr>
          <w:b/>
          <w:bCs/>
          <w:sz w:val="32"/>
          <w:szCs w:val="32"/>
        </w:rPr>
        <w:t>от</w:t>
      </w:r>
      <w:r w:rsidRPr="00FB0A0D">
        <w:rPr>
          <w:sz w:val="32"/>
          <w:szCs w:val="32"/>
        </w:rPr>
        <w:t xml:space="preserve"> </w:t>
      </w:r>
      <w:r w:rsidRPr="00FB0A0D">
        <w:rPr>
          <w:b/>
          <w:bCs/>
          <w:sz w:val="32"/>
          <w:szCs w:val="32"/>
        </w:rPr>
        <w:t>06</w:t>
      </w:r>
      <w:r w:rsidRPr="00FB0A0D">
        <w:rPr>
          <w:sz w:val="32"/>
          <w:szCs w:val="32"/>
        </w:rPr>
        <w:t>.</w:t>
      </w:r>
      <w:r w:rsidRPr="00FB0A0D">
        <w:rPr>
          <w:b/>
          <w:bCs/>
          <w:sz w:val="32"/>
          <w:szCs w:val="32"/>
        </w:rPr>
        <w:t>05</w:t>
      </w:r>
      <w:r w:rsidRPr="00FB0A0D">
        <w:rPr>
          <w:sz w:val="32"/>
          <w:szCs w:val="32"/>
        </w:rPr>
        <w:t>.</w:t>
      </w:r>
      <w:r w:rsidRPr="00FB0A0D">
        <w:rPr>
          <w:b/>
          <w:bCs/>
          <w:sz w:val="32"/>
          <w:szCs w:val="32"/>
        </w:rPr>
        <w:t>2011</w:t>
      </w:r>
      <w:r w:rsidRPr="00FB0A0D">
        <w:rPr>
          <w:sz w:val="32"/>
          <w:szCs w:val="32"/>
        </w:rPr>
        <w:t xml:space="preserve"> года </w:t>
      </w:r>
      <w:r w:rsidR="00DD6D76">
        <w:rPr>
          <w:sz w:val="32"/>
          <w:szCs w:val="32"/>
        </w:rPr>
        <w:t xml:space="preserve">об утверждении </w:t>
      </w:r>
      <w:r w:rsidRPr="00FB0A0D">
        <w:rPr>
          <w:sz w:val="32"/>
          <w:szCs w:val="32"/>
        </w:rPr>
        <w:t>«</w:t>
      </w:r>
      <w:r w:rsidRPr="00FB0A0D">
        <w:rPr>
          <w:b/>
          <w:bCs/>
          <w:sz w:val="32"/>
          <w:szCs w:val="32"/>
        </w:rPr>
        <w:t>Правил</w:t>
      </w:r>
      <w:r w:rsidRPr="00FB0A0D">
        <w:rPr>
          <w:sz w:val="32"/>
          <w:szCs w:val="32"/>
        </w:rPr>
        <w:t xml:space="preserve"> </w:t>
      </w:r>
      <w:r w:rsidRPr="00FB0A0D">
        <w:rPr>
          <w:b/>
          <w:bCs/>
          <w:sz w:val="32"/>
          <w:szCs w:val="32"/>
        </w:rPr>
        <w:t>предоставления</w:t>
      </w:r>
      <w:r w:rsidRPr="00FB0A0D">
        <w:rPr>
          <w:sz w:val="32"/>
          <w:szCs w:val="32"/>
        </w:rPr>
        <w:t xml:space="preserve"> </w:t>
      </w:r>
      <w:r w:rsidRPr="00FB0A0D">
        <w:rPr>
          <w:b/>
          <w:bCs/>
          <w:sz w:val="32"/>
          <w:szCs w:val="32"/>
        </w:rPr>
        <w:t>коммунальных</w:t>
      </w:r>
      <w:r w:rsidRPr="00FB0A0D">
        <w:rPr>
          <w:sz w:val="32"/>
          <w:szCs w:val="32"/>
        </w:rPr>
        <w:t xml:space="preserve"> </w:t>
      </w:r>
      <w:r w:rsidRPr="00FB0A0D">
        <w:rPr>
          <w:b/>
          <w:bCs/>
          <w:sz w:val="32"/>
          <w:szCs w:val="32"/>
        </w:rPr>
        <w:t>услуг</w:t>
      </w:r>
      <w:r w:rsidR="00DD6D76">
        <w:rPr>
          <w:b/>
          <w:bCs/>
          <w:sz w:val="32"/>
          <w:szCs w:val="32"/>
        </w:rPr>
        <w:t>,</w:t>
      </w:r>
      <w:r w:rsidRPr="00FB0A0D">
        <w:rPr>
          <w:sz w:val="32"/>
          <w:szCs w:val="32"/>
        </w:rPr>
        <w:t xml:space="preserve"> </w:t>
      </w:r>
      <w:r w:rsidR="00DD6D76">
        <w:rPr>
          <w:sz w:val="32"/>
          <w:szCs w:val="32"/>
        </w:rPr>
        <w:t xml:space="preserve">в целях учета фактически потребленного количества ресурсов, </w:t>
      </w:r>
      <w:r w:rsidRPr="00FB0A0D">
        <w:rPr>
          <w:sz w:val="32"/>
          <w:szCs w:val="32"/>
        </w:rPr>
        <w:t xml:space="preserve">продолжаются работы </w:t>
      </w:r>
      <w:r w:rsidRPr="00FB0A0D">
        <w:rPr>
          <w:b/>
          <w:sz w:val="32"/>
          <w:szCs w:val="32"/>
        </w:rPr>
        <w:t xml:space="preserve">по установке  </w:t>
      </w:r>
      <w:proofErr w:type="spellStart"/>
      <w:r w:rsidRPr="00FB0A0D">
        <w:rPr>
          <w:b/>
          <w:sz w:val="32"/>
          <w:szCs w:val="32"/>
        </w:rPr>
        <w:t>общедомовых</w:t>
      </w:r>
      <w:proofErr w:type="spellEnd"/>
      <w:r w:rsidRPr="00FB0A0D">
        <w:rPr>
          <w:b/>
          <w:sz w:val="32"/>
          <w:szCs w:val="32"/>
        </w:rPr>
        <w:t xml:space="preserve"> приборов  учета</w:t>
      </w:r>
      <w:r w:rsidRPr="00FB0A0D">
        <w:rPr>
          <w:sz w:val="32"/>
          <w:szCs w:val="32"/>
        </w:rPr>
        <w:t xml:space="preserve"> холодной воды в МКД. Так в домах по ул. Пирогова, 3, 5, Советская, 1, 183, Строителей 1,4,7</w:t>
      </w:r>
      <w:r w:rsidR="00810066" w:rsidRPr="00FB0A0D">
        <w:rPr>
          <w:sz w:val="32"/>
          <w:szCs w:val="32"/>
        </w:rPr>
        <w:t>, пер</w:t>
      </w:r>
      <w:proofErr w:type="gramStart"/>
      <w:r w:rsidR="00810066" w:rsidRPr="00FB0A0D">
        <w:rPr>
          <w:sz w:val="32"/>
          <w:szCs w:val="32"/>
        </w:rPr>
        <w:t>.В</w:t>
      </w:r>
      <w:proofErr w:type="gramEnd"/>
      <w:r w:rsidR="00810066" w:rsidRPr="00FB0A0D">
        <w:rPr>
          <w:sz w:val="32"/>
          <w:szCs w:val="32"/>
        </w:rPr>
        <w:t>орошилова 2,5,6</w:t>
      </w:r>
      <w:r w:rsidRPr="00FB0A0D">
        <w:rPr>
          <w:sz w:val="32"/>
          <w:szCs w:val="32"/>
        </w:rPr>
        <w:t xml:space="preserve"> приборы учета уже  установлены</w:t>
      </w:r>
      <w:r w:rsidRPr="00FB0A0D">
        <w:rPr>
          <w:color w:val="4F81BD"/>
          <w:sz w:val="32"/>
          <w:szCs w:val="32"/>
        </w:rPr>
        <w:t>.</w:t>
      </w:r>
      <w:r w:rsidRPr="00FB0A0D">
        <w:rPr>
          <w:sz w:val="32"/>
          <w:szCs w:val="32"/>
        </w:rPr>
        <w:t xml:space="preserve"> </w:t>
      </w:r>
    </w:p>
    <w:p w:rsidR="00E40C0E" w:rsidRPr="00FB0A0D" w:rsidRDefault="00E40C0E" w:rsidP="00096BC0">
      <w:pPr>
        <w:pStyle w:val="a3"/>
        <w:spacing w:before="0" w:beforeAutospacing="0" w:after="0" w:afterAutospacing="0" w:line="240" w:lineRule="atLeast"/>
        <w:ind w:firstLine="709"/>
        <w:jc w:val="both"/>
        <w:rPr>
          <w:b/>
          <w:sz w:val="32"/>
          <w:szCs w:val="32"/>
        </w:rPr>
      </w:pPr>
    </w:p>
    <w:p w:rsidR="00E40C0E" w:rsidRPr="00FB0A0D" w:rsidRDefault="00E40C0E" w:rsidP="009D613C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>На уличное освещение</w:t>
      </w:r>
      <w:r w:rsidR="00EB305E">
        <w:rPr>
          <w:b/>
          <w:sz w:val="32"/>
          <w:szCs w:val="32"/>
        </w:rPr>
        <w:t xml:space="preserve"> израсходовано </w:t>
      </w:r>
      <w:r w:rsidRPr="00FB0A0D">
        <w:rPr>
          <w:sz w:val="32"/>
          <w:szCs w:val="32"/>
        </w:rPr>
        <w:t xml:space="preserve">  - </w:t>
      </w:r>
      <w:r w:rsidRPr="00FB0A0D">
        <w:rPr>
          <w:b/>
          <w:sz w:val="32"/>
          <w:szCs w:val="32"/>
        </w:rPr>
        <w:t xml:space="preserve">3 </w:t>
      </w:r>
      <w:r w:rsidR="001E3467" w:rsidRPr="00FB0A0D">
        <w:rPr>
          <w:b/>
          <w:sz w:val="32"/>
          <w:szCs w:val="32"/>
        </w:rPr>
        <w:t>,3</w:t>
      </w:r>
      <w:r w:rsidRPr="00FB0A0D">
        <w:rPr>
          <w:b/>
          <w:sz w:val="32"/>
          <w:szCs w:val="32"/>
        </w:rPr>
        <w:t>млн. руб. из них:</w:t>
      </w:r>
    </w:p>
    <w:p w:rsidR="00E40C0E" w:rsidRPr="00FB0A0D" w:rsidRDefault="00E40C0E" w:rsidP="00096BC0">
      <w:pPr>
        <w:rPr>
          <w:sz w:val="32"/>
          <w:szCs w:val="32"/>
        </w:rPr>
      </w:pPr>
      <w:r w:rsidRPr="00FB0A0D">
        <w:rPr>
          <w:sz w:val="32"/>
          <w:szCs w:val="32"/>
        </w:rPr>
        <w:t xml:space="preserve">электроэнергия уличного освещения- </w:t>
      </w:r>
      <w:r w:rsidRPr="00FB0A0D">
        <w:rPr>
          <w:b/>
          <w:sz w:val="32"/>
          <w:szCs w:val="32"/>
        </w:rPr>
        <w:t>2</w:t>
      </w:r>
      <w:r w:rsidR="001E3467" w:rsidRPr="00FB0A0D">
        <w:rPr>
          <w:b/>
          <w:sz w:val="32"/>
          <w:szCs w:val="32"/>
        </w:rPr>
        <w:t>,8</w:t>
      </w:r>
      <w:r w:rsidRPr="00FB0A0D">
        <w:rPr>
          <w:b/>
          <w:sz w:val="32"/>
          <w:szCs w:val="32"/>
        </w:rPr>
        <w:t xml:space="preserve"> млн. руб.</w:t>
      </w:r>
    </w:p>
    <w:p w:rsidR="00E40C0E" w:rsidRPr="00FB0A0D" w:rsidRDefault="00E40C0E" w:rsidP="00096BC0">
      <w:pPr>
        <w:rPr>
          <w:b/>
          <w:sz w:val="32"/>
          <w:szCs w:val="32"/>
        </w:rPr>
      </w:pPr>
      <w:r w:rsidRPr="00FB0A0D">
        <w:rPr>
          <w:sz w:val="32"/>
          <w:szCs w:val="32"/>
        </w:rPr>
        <w:t>обслуживание уличного освещения</w:t>
      </w:r>
      <w:r w:rsidRPr="00FB0A0D">
        <w:rPr>
          <w:b/>
          <w:sz w:val="32"/>
          <w:szCs w:val="32"/>
        </w:rPr>
        <w:t>-  423  тыс</w:t>
      </w:r>
      <w:proofErr w:type="gramStart"/>
      <w:r w:rsidRPr="00FB0A0D">
        <w:rPr>
          <w:b/>
          <w:sz w:val="32"/>
          <w:szCs w:val="32"/>
        </w:rPr>
        <w:t>.р</w:t>
      </w:r>
      <w:proofErr w:type="gramEnd"/>
      <w:r w:rsidRPr="00FB0A0D">
        <w:rPr>
          <w:b/>
          <w:sz w:val="32"/>
          <w:szCs w:val="32"/>
        </w:rPr>
        <w:t>уб.</w:t>
      </w:r>
    </w:p>
    <w:p w:rsidR="00E40C0E" w:rsidRPr="00FB0A0D" w:rsidRDefault="00E40C0E" w:rsidP="009D613C">
      <w:pPr>
        <w:pStyle w:val="a3"/>
        <w:spacing w:before="0" w:beforeAutospacing="0" w:after="0" w:afterAutospacing="0" w:line="240" w:lineRule="atLeast"/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для возмещения расходов, направленных на организацию уличного освещения, из областного бюджета получено – 807</w:t>
      </w:r>
      <w:r w:rsidRPr="00FB0A0D">
        <w:rPr>
          <w:color w:val="FF0000"/>
          <w:sz w:val="32"/>
          <w:szCs w:val="32"/>
        </w:rPr>
        <w:t xml:space="preserve"> </w:t>
      </w:r>
      <w:r w:rsidRPr="00FB0A0D">
        <w:rPr>
          <w:sz w:val="32"/>
          <w:szCs w:val="32"/>
        </w:rPr>
        <w:t>тыс</w:t>
      </w:r>
      <w:proofErr w:type="gramStart"/>
      <w:r w:rsidRPr="00FB0A0D">
        <w:rPr>
          <w:sz w:val="32"/>
          <w:szCs w:val="32"/>
        </w:rPr>
        <w:t>.р</w:t>
      </w:r>
      <w:proofErr w:type="gramEnd"/>
      <w:r w:rsidRPr="00FB0A0D">
        <w:rPr>
          <w:sz w:val="32"/>
          <w:szCs w:val="32"/>
        </w:rPr>
        <w:t xml:space="preserve">уб. </w:t>
      </w:r>
    </w:p>
    <w:p w:rsidR="00E40C0E" w:rsidRPr="00FB0A0D" w:rsidRDefault="00E40C0E" w:rsidP="00096BC0">
      <w:pPr>
        <w:rPr>
          <w:b/>
          <w:sz w:val="32"/>
          <w:szCs w:val="32"/>
        </w:rPr>
      </w:pPr>
    </w:p>
    <w:p w:rsidR="00E40C0E" w:rsidRPr="00FB0A0D" w:rsidRDefault="00E40C0E" w:rsidP="00096BC0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lastRenderedPageBreak/>
        <w:t xml:space="preserve">                   </w:t>
      </w:r>
      <w:r w:rsidR="00980083">
        <w:rPr>
          <w:sz w:val="32"/>
          <w:szCs w:val="32"/>
        </w:rPr>
        <w:t>П</w:t>
      </w:r>
      <w:r w:rsidRPr="00FB0A0D">
        <w:rPr>
          <w:sz w:val="32"/>
          <w:szCs w:val="32"/>
        </w:rPr>
        <w:t xml:space="preserve">роведены торги  на поставку электроматериалов для обслуживания уличного освещения в </w:t>
      </w:r>
      <w:proofErr w:type="spellStart"/>
      <w:r w:rsidRPr="00FB0A0D">
        <w:rPr>
          <w:sz w:val="32"/>
          <w:szCs w:val="32"/>
        </w:rPr>
        <w:t>Таловском</w:t>
      </w:r>
      <w:proofErr w:type="spellEnd"/>
      <w:r w:rsidRPr="00FB0A0D">
        <w:rPr>
          <w:sz w:val="32"/>
          <w:szCs w:val="32"/>
        </w:rPr>
        <w:t xml:space="preserve"> городском поселении в 2014 году.</w:t>
      </w:r>
    </w:p>
    <w:p w:rsidR="00E40C0E" w:rsidRPr="00FB0A0D" w:rsidRDefault="00E40C0E" w:rsidP="00096BC0">
      <w:pPr>
        <w:jc w:val="both"/>
        <w:rPr>
          <w:sz w:val="32"/>
          <w:szCs w:val="32"/>
        </w:rPr>
      </w:pPr>
      <w:proofErr w:type="gramStart"/>
      <w:r w:rsidRPr="00FB0A0D">
        <w:rPr>
          <w:sz w:val="32"/>
          <w:szCs w:val="32"/>
        </w:rPr>
        <w:t>В течение года за счет средств бюджета городского поселения выполнены работы по модернизации  и ремонту уличного освещения на улицах  Б.Хмельницкого (8 фонарей),  Пролетарская (от пр.</w:t>
      </w:r>
      <w:proofErr w:type="gramEnd"/>
      <w:r w:rsidRPr="00FB0A0D">
        <w:rPr>
          <w:sz w:val="32"/>
          <w:szCs w:val="32"/>
        </w:rPr>
        <w:t xml:space="preserve"> Калинина до пр. </w:t>
      </w:r>
      <w:proofErr w:type="gramStart"/>
      <w:r w:rsidRPr="00FB0A0D">
        <w:rPr>
          <w:sz w:val="32"/>
          <w:szCs w:val="32"/>
        </w:rPr>
        <w:t>Буденного), частично  на улице Жукова.</w:t>
      </w:r>
      <w:proofErr w:type="gramEnd"/>
      <w:r w:rsidRPr="00FB0A0D">
        <w:rPr>
          <w:sz w:val="32"/>
          <w:szCs w:val="32"/>
        </w:rPr>
        <w:t xml:space="preserve"> Начаты работы по установке светильников уличного освещения по улице Чапаева.  Дополнительно выполнены работы  по монтажу садово-парковых светильников для освещения центра  р.п. </w:t>
      </w:r>
      <w:proofErr w:type="gramStart"/>
      <w:r w:rsidRPr="00FB0A0D">
        <w:rPr>
          <w:sz w:val="32"/>
          <w:szCs w:val="32"/>
        </w:rPr>
        <w:t>Таловая</w:t>
      </w:r>
      <w:proofErr w:type="gramEnd"/>
      <w:r w:rsidRPr="00FB0A0D">
        <w:rPr>
          <w:sz w:val="32"/>
          <w:szCs w:val="32"/>
        </w:rPr>
        <w:t>, было установлено 24 светильника.</w:t>
      </w:r>
    </w:p>
    <w:p w:rsidR="00E40C0E" w:rsidRPr="00FB0A0D" w:rsidRDefault="00E40C0E" w:rsidP="00096BC0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Проведены работы по замене электропроводки дома № 96 по улице Кирова. </w:t>
      </w:r>
    </w:p>
    <w:p w:rsidR="00E40C0E" w:rsidRPr="00FB0A0D" w:rsidRDefault="00E40C0E" w:rsidP="00096BC0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Ежемесячно проводи</w:t>
      </w:r>
      <w:r w:rsidR="00FB0DB1">
        <w:rPr>
          <w:sz w:val="32"/>
          <w:szCs w:val="32"/>
        </w:rPr>
        <w:t>ться</w:t>
      </w:r>
      <w:r w:rsidRPr="00FB0A0D">
        <w:rPr>
          <w:sz w:val="32"/>
          <w:szCs w:val="32"/>
        </w:rPr>
        <w:t xml:space="preserve"> обслуживание уличного освещения. </w:t>
      </w:r>
    </w:p>
    <w:p w:rsidR="00E40C0E" w:rsidRPr="00FB0A0D" w:rsidRDefault="00E40C0E" w:rsidP="00096BC0">
      <w:pPr>
        <w:jc w:val="both"/>
        <w:rPr>
          <w:sz w:val="32"/>
          <w:szCs w:val="32"/>
        </w:rPr>
      </w:pPr>
    </w:p>
    <w:p w:rsidR="00E40C0E" w:rsidRPr="00FB0A0D" w:rsidRDefault="00E20093" w:rsidP="009D61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Озеленение</w:t>
      </w:r>
    </w:p>
    <w:p w:rsidR="00E40C0E" w:rsidRPr="00FB0A0D" w:rsidRDefault="00E40C0E" w:rsidP="009D613C">
      <w:pPr>
        <w:rPr>
          <w:b/>
          <w:sz w:val="32"/>
          <w:szCs w:val="32"/>
        </w:rPr>
      </w:pPr>
    </w:p>
    <w:p w:rsidR="00E40C0E" w:rsidRPr="00FB0A0D" w:rsidRDefault="00E40C0E" w:rsidP="009D613C">
      <w:pPr>
        <w:ind w:firstLine="709"/>
        <w:jc w:val="both"/>
        <w:rPr>
          <w:sz w:val="32"/>
          <w:szCs w:val="32"/>
        </w:rPr>
      </w:pPr>
      <w:r w:rsidRPr="00FB0A0D">
        <w:rPr>
          <w:b/>
          <w:sz w:val="32"/>
          <w:szCs w:val="32"/>
        </w:rPr>
        <w:t xml:space="preserve">     </w:t>
      </w:r>
      <w:r w:rsidRPr="00FB0A0D">
        <w:rPr>
          <w:sz w:val="32"/>
          <w:szCs w:val="32"/>
        </w:rPr>
        <w:t xml:space="preserve">Весной 2014 года  проводились работы по озеленению городского поселения: высажено 300 саженцев деревьев на территориях, прилегающих  к предприятиям  и организациям  р.п. </w:t>
      </w:r>
      <w:proofErr w:type="gramStart"/>
      <w:r w:rsidRPr="00FB0A0D">
        <w:rPr>
          <w:sz w:val="32"/>
          <w:szCs w:val="32"/>
        </w:rPr>
        <w:t>Таловая</w:t>
      </w:r>
      <w:proofErr w:type="gramEnd"/>
      <w:r w:rsidRPr="00FB0A0D">
        <w:rPr>
          <w:sz w:val="32"/>
          <w:szCs w:val="32"/>
        </w:rPr>
        <w:t xml:space="preserve">, вблизи детских игровых площадок, а также на территориях,  прилегающих к частным домовладениям. </w:t>
      </w:r>
    </w:p>
    <w:p w:rsidR="00E40C0E" w:rsidRPr="00FB0A0D" w:rsidRDefault="00E40C0E" w:rsidP="009D613C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Были высажены декоративные деревья и кустарники на Кольце, на клумбах в центре р.п. Таловая.</w:t>
      </w:r>
    </w:p>
    <w:p w:rsidR="00136262" w:rsidRDefault="00E40C0E" w:rsidP="00136262">
      <w:pPr>
        <w:jc w:val="center"/>
        <w:rPr>
          <w:sz w:val="32"/>
          <w:szCs w:val="32"/>
        </w:rPr>
      </w:pPr>
      <w:r w:rsidRPr="00FB0A0D">
        <w:rPr>
          <w:sz w:val="32"/>
          <w:szCs w:val="32"/>
        </w:rPr>
        <w:t xml:space="preserve"> </w:t>
      </w:r>
      <w:r w:rsidRPr="00FB0A0D">
        <w:rPr>
          <w:sz w:val="32"/>
          <w:szCs w:val="32"/>
        </w:rPr>
        <w:tab/>
        <w:t>На клумбах общей площадью 2345 м²  в городском поселении было  высажено 5</w:t>
      </w:r>
      <w:r w:rsidR="00E767BF">
        <w:rPr>
          <w:sz w:val="32"/>
          <w:szCs w:val="32"/>
        </w:rPr>
        <w:t xml:space="preserve"> </w:t>
      </w:r>
      <w:proofErr w:type="spellStart"/>
      <w:proofErr w:type="gramStart"/>
      <w:r w:rsidR="00E767BF">
        <w:rPr>
          <w:sz w:val="32"/>
          <w:szCs w:val="32"/>
        </w:rPr>
        <w:t>тыс</w:t>
      </w:r>
      <w:proofErr w:type="spellEnd"/>
      <w:proofErr w:type="gramEnd"/>
      <w:r w:rsidR="00E767BF">
        <w:rPr>
          <w:sz w:val="32"/>
          <w:szCs w:val="32"/>
        </w:rPr>
        <w:t xml:space="preserve"> единиц</w:t>
      </w:r>
      <w:r w:rsidRPr="00FB0A0D">
        <w:rPr>
          <w:sz w:val="32"/>
          <w:szCs w:val="32"/>
        </w:rPr>
        <w:t xml:space="preserve"> рассады цветов,  проводилась посадка семян газонной травы  на сквере </w:t>
      </w:r>
      <w:proofErr w:type="spellStart"/>
      <w:r w:rsidRPr="00FB0A0D">
        <w:rPr>
          <w:sz w:val="32"/>
          <w:szCs w:val="32"/>
        </w:rPr>
        <w:t>Трайнина</w:t>
      </w:r>
      <w:proofErr w:type="spellEnd"/>
      <w:r w:rsidRPr="00FB0A0D">
        <w:rPr>
          <w:sz w:val="32"/>
          <w:szCs w:val="32"/>
        </w:rPr>
        <w:t xml:space="preserve"> П.А. на площади 450 м². Так же были приобретены и высажены луковицы многолетних цветов тюльпанов на клумбах р.п. Таловая (на мемориале Славы, на памятном знаке </w:t>
      </w:r>
      <w:proofErr w:type="gramStart"/>
      <w:r w:rsidRPr="00FB0A0D">
        <w:rPr>
          <w:sz w:val="32"/>
          <w:szCs w:val="32"/>
        </w:rPr>
        <w:t>воинам</w:t>
      </w:r>
      <w:proofErr w:type="gramEnd"/>
      <w:r w:rsidRPr="00FB0A0D">
        <w:rPr>
          <w:sz w:val="32"/>
          <w:szCs w:val="32"/>
        </w:rPr>
        <w:t xml:space="preserve"> погибшим в ж/</w:t>
      </w:r>
      <w:proofErr w:type="spellStart"/>
      <w:r w:rsidRPr="00FB0A0D">
        <w:rPr>
          <w:sz w:val="32"/>
          <w:szCs w:val="32"/>
        </w:rPr>
        <w:t>д</w:t>
      </w:r>
      <w:proofErr w:type="spellEnd"/>
      <w:r w:rsidRPr="00FB0A0D">
        <w:rPr>
          <w:sz w:val="32"/>
          <w:szCs w:val="32"/>
        </w:rPr>
        <w:t xml:space="preserve"> катастрофе, в парке «Солнечный»).</w:t>
      </w:r>
      <w:r w:rsidR="00E20093">
        <w:rPr>
          <w:sz w:val="32"/>
          <w:szCs w:val="32"/>
        </w:rPr>
        <w:t xml:space="preserve"> </w:t>
      </w:r>
    </w:p>
    <w:p w:rsidR="00E20093" w:rsidRPr="00FB0A0D" w:rsidRDefault="00E20093" w:rsidP="00E20093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Осенью 2014 года </w:t>
      </w:r>
      <w:proofErr w:type="gramStart"/>
      <w:r w:rsidRPr="00FB0A0D">
        <w:rPr>
          <w:sz w:val="32"/>
          <w:szCs w:val="32"/>
        </w:rPr>
        <w:t>согласно контракта</w:t>
      </w:r>
      <w:proofErr w:type="gramEnd"/>
      <w:r w:rsidRPr="00FB0A0D">
        <w:rPr>
          <w:sz w:val="32"/>
          <w:szCs w:val="32"/>
        </w:rPr>
        <w:t xml:space="preserve"> на оказание услуг по опиловке и  уборке деревьев на территории городского поселения спилено 65 аварийных деревьев. </w:t>
      </w:r>
    </w:p>
    <w:p w:rsidR="00E20093" w:rsidRDefault="00E20093" w:rsidP="00136262">
      <w:pPr>
        <w:jc w:val="center"/>
        <w:rPr>
          <w:sz w:val="32"/>
          <w:szCs w:val="32"/>
        </w:rPr>
      </w:pPr>
    </w:p>
    <w:p w:rsidR="00E40C0E" w:rsidRPr="00FB0A0D" w:rsidRDefault="00E40C0E" w:rsidP="009D613C">
      <w:pPr>
        <w:rPr>
          <w:sz w:val="32"/>
          <w:szCs w:val="32"/>
        </w:rPr>
      </w:pPr>
    </w:p>
    <w:p w:rsidR="00E40C0E" w:rsidRPr="00FB0A0D" w:rsidRDefault="00E40C0E" w:rsidP="009D613C">
      <w:pPr>
        <w:rPr>
          <w:b/>
          <w:sz w:val="32"/>
          <w:szCs w:val="32"/>
        </w:rPr>
      </w:pPr>
    </w:p>
    <w:p w:rsidR="00E40C0E" w:rsidRPr="00FB0A0D" w:rsidRDefault="00E20093" w:rsidP="009D61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</w:t>
      </w:r>
      <w:r w:rsidR="00E40C0E" w:rsidRPr="00FB0A0D">
        <w:rPr>
          <w:b/>
          <w:sz w:val="32"/>
          <w:szCs w:val="32"/>
        </w:rPr>
        <w:t>Организаци</w:t>
      </w:r>
      <w:r>
        <w:rPr>
          <w:b/>
          <w:sz w:val="32"/>
          <w:szCs w:val="32"/>
        </w:rPr>
        <w:t>ю</w:t>
      </w:r>
      <w:r w:rsidR="00E40C0E" w:rsidRPr="00FB0A0D">
        <w:rPr>
          <w:b/>
          <w:sz w:val="32"/>
          <w:szCs w:val="32"/>
        </w:rPr>
        <w:t xml:space="preserve"> и содержание мест захоронения</w:t>
      </w:r>
      <w:r w:rsidR="00E40C0E" w:rsidRPr="00FB0A0D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потрачено </w:t>
      </w:r>
      <w:r w:rsidR="00E40C0E" w:rsidRPr="00FB0A0D">
        <w:rPr>
          <w:b/>
          <w:sz w:val="32"/>
          <w:szCs w:val="32"/>
        </w:rPr>
        <w:t xml:space="preserve">118,7 </w:t>
      </w:r>
      <w:r w:rsidR="00E40C0E" w:rsidRPr="00FB0A0D">
        <w:rPr>
          <w:sz w:val="32"/>
          <w:szCs w:val="32"/>
        </w:rPr>
        <w:t xml:space="preserve">тыс. </w:t>
      </w:r>
      <w:proofErr w:type="spellStart"/>
      <w:r w:rsidR="00E40C0E" w:rsidRPr="00FB0A0D">
        <w:rPr>
          <w:sz w:val="32"/>
          <w:szCs w:val="32"/>
        </w:rPr>
        <w:t>руб</w:t>
      </w:r>
      <w:proofErr w:type="spellEnd"/>
    </w:p>
    <w:p w:rsidR="00E40C0E" w:rsidRPr="00FB0A0D" w:rsidRDefault="00E40C0E" w:rsidP="009D613C">
      <w:pPr>
        <w:ind w:firstLine="720"/>
        <w:jc w:val="both"/>
        <w:rPr>
          <w:sz w:val="32"/>
          <w:szCs w:val="32"/>
        </w:rPr>
      </w:pPr>
      <w:r w:rsidRPr="00FB0A0D">
        <w:rPr>
          <w:sz w:val="32"/>
          <w:szCs w:val="32"/>
        </w:rPr>
        <w:lastRenderedPageBreak/>
        <w:t xml:space="preserve">В преддверии празднования религиозного праздника Пасха осуществлен подвоз  песка к кладбищам для облагораживания территории, для устройства дорожного покрытия центральной аллеи был завезен отсев. </w:t>
      </w:r>
    </w:p>
    <w:p w:rsidR="00E40C0E" w:rsidRDefault="00E40C0E" w:rsidP="00586277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В ходе проведения мероприятий по уборке кладбищ было вывезено 137 куб.м. мусора.  </w:t>
      </w:r>
    </w:p>
    <w:p w:rsidR="00C3743E" w:rsidRPr="00FB0A0D" w:rsidRDefault="00C3743E" w:rsidP="0058627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года смотрителем кладбища проводится работа по поддержанию санитарного порядка, разметки участков, обозначения мест складирования мусора</w:t>
      </w:r>
      <w:r w:rsidR="009D2DFA">
        <w:rPr>
          <w:sz w:val="32"/>
          <w:szCs w:val="32"/>
        </w:rPr>
        <w:t>. В 2014 году установлена емкость с водой и туалет для удобства граждан, ухаживающих за местами погребения родных и близких.</w:t>
      </w:r>
    </w:p>
    <w:p w:rsidR="00E40C0E" w:rsidRPr="00FB0A0D" w:rsidRDefault="00E40C0E" w:rsidP="009D613C">
      <w:pPr>
        <w:ind w:firstLine="720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Были организованы для населения бесплатные маршруты движения автобусов на Старое и Новое кладбища.</w:t>
      </w:r>
    </w:p>
    <w:p w:rsidR="00E40C0E" w:rsidRPr="00FB0A0D" w:rsidRDefault="00E40C0E" w:rsidP="009D613C">
      <w:pPr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ab/>
      </w:r>
      <w:r w:rsidRPr="00FB0A0D">
        <w:rPr>
          <w:sz w:val="32"/>
          <w:szCs w:val="32"/>
        </w:rPr>
        <w:t>Регулярно проводятся работы по благоустройству Мемориала Славы</w:t>
      </w:r>
      <w:r w:rsidRPr="00FB0A0D">
        <w:rPr>
          <w:b/>
          <w:sz w:val="32"/>
          <w:szCs w:val="32"/>
        </w:rPr>
        <w:t xml:space="preserve"> </w:t>
      </w:r>
      <w:r w:rsidRPr="00FB0A0D">
        <w:rPr>
          <w:sz w:val="32"/>
          <w:szCs w:val="32"/>
        </w:rPr>
        <w:t xml:space="preserve">- </w:t>
      </w:r>
      <w:r w:rsidRPr="00FB0A0D">
        <w:rPr>
          <w:b/>
          <w:sz w:val="32"/>
          <w:szCs w:val="32"/>
        </w:rPr>
        <w:t>32,9</w:t>
      </w:r>
      <w:r w:rsidRPr="00FB0A0D">
        <w:rPr>
          <w:sz w:val="32"/>
          <w:szCs w:val="32"/>
        </w:rPr>
        <w:t xml:space="preserve"> тыс. руб.</w:t>
      </w:r>
    </w:p>
    <w:p w:rsidR="00E40C0E" w:rsidRPr="00FB0A0D" w:rsidRDefault="00E40C0E" w:rsidP="00096BC0">
      <w:pPr>
        <w:jc w:val="center"/>
        <w:rPr>
          <w:b/>
          <w:sz w:val="32"/>
          <w:szCs w:val="32"/>
        </w:rPr>
      </w:pPr>
    </w:p>
    <w:p w:rsidR="00E40C0E" w:rsidRPr="00FB0A0D" w:rsidRDefault="00E40C0E" w:rsidP="00096BC0">
      <w:pPr>
        <w:jc w:val="center"/>
        <w:rPr>
          <w:b/>
          <w:color w:val="FF0000"/>
          <w:sz w:val="32"/>
          <w:szCs w:val="32"/>
        </w:rPr>
      </w:pPr>
      <w:r w:rsidRPr="00FB0A0D">
        <w:rPr>
          <w:b/>
          <w:sz w:val="32"/>
          <w:szCs w:val="32"/>
        </w:rPr>
        <w:t xml:space="preserve">На выполнение работ по летнему благоустройству: 2,3 </w:t>
      </w:r>
      <w:proofErr w:type="spellStart"/>
      <w:proofErr w:type="gramStart"/>
      <w:r w:rsidRPr="00FB0A0D">
        <w:rPr>
          <w:b/>
          <w:sz w:val="32"/>
          <w:szCs w:val="32"/>
        </w:rPr>
        <w:t>млн</w:t>
      </w:r>
      <w:proofErr w:type="spellEnd"/>
      <w:proofErr w:type="gramEnd"/>
      <w:r w:rsidRPr="00FB0A0D">
        <w:rPr>
          <w:b/>
          <w:sz w:val="32"/>
          <w:szCs w:val="32"/>
        </w:rPr>
        <w:t xml:space="preserve"> </w:t>
      </w:r>
      <w:proofErr w:type="spellStart"/>
      <w:r w:rsidRPr="00FB0A0D">
        <w:rPr>
          <w:b/>
          <w:sz w:val="32"/>
          <w:szCs w:val="32"/>
        </w:rPr>
        <w:t>руб</w:t>
      </w:r>
      <w:proofErr w:type="spellEnd"/>
      <w:r w:rsidRPr="00FB0A0D">
        <w:rPr>
          <w:b/>
          <w:sz w:val="32"/>
          <w:szCs w:val="32"/>
        </w:rPr>
        <w:t xml:space="preserve">   </w:t>
      </w:r>
    </w:p>
    <w:p w:rsidR="00E40C0E" w:rsidRPr="00FB0A0D" w:rsidRDefault="00E40C0E" w:rsidP="000F44F0">
      <w:pPr>
        <w:jc w:val="both"/>
        <w:rPr>
          <w:color w:val="000000"/>
          <w:sz w:val="32"/>
          <w:szCs w:val="32"/>
        </w:rPr>
      </w:pPr>
      <w:r w:rsidRPr="00FB0A0D">
        <w:rPr>
          <w:color w:val="000000"/>
          <w:sz w:val="32"/>
          <w:szCs w:val="32"/>
        </w:rPr>
        <w:t>В рамках муниципальных контрактов силами  МУП Таловского городского поселения «ТБО» производились работы по покосу травы</w:t>
      </w:r>
      <w:r w:rsidR="009D2DFA">
        <w:rPr>
          <w:color w:val="000000"/>
          <w:sz w:val="32"/>
          <w:szCs w:val="32"/>
        </w:rPr>
        <w:t xml:space="preserve"> и ручной уборки мусора</w:t>
      </w:r>
      <w:r w:rsidRPr="00FB0A0D">
        <w:rPr>
          <w:color w:val="000000"/>
          <w:sz w:val="32"/>
          <w:szCs w:val="32"/>
        </w:rPr>
        <w:t xml:space="preserve"> на центральных улицах поселка и  на Мемориале Славы, сквере </w:t>
      </w:r>
      <w:proofErr w:type="spellStart"/>
      <w:r w:rsidRPr="00FB0A0D">
        <w:rPr>
          <w:color w:val="000000"/>
          <w:sz w:val="32"/>
          <w:szCs w:val="32"/>
        </w:rPr>
        <w:t>Трайнина</w:t>
      </w:r>
      <w:proofErr w:type="spellEnd"/>
      <w:r w:rsidRPr="00FB0A0D">
        <w:rPr>
          <w:color w:val="000000"/>
          <w:sz w:val="32"/>
          <w:szCs w:val="32"/>
        </w:rPr>
        <w:t xml:space="preserve">, площади В.И. Ленина, привокзальной площади  – 812,8 </w:t>
      </w:r>
      <w:proofErr w:type="spellStart"/>
      <w:r w:rsidRPr="00FB0A0D">
        <w:rPr>
          <w:color w:val="000000"/>
          <w:sz w:val="32"/>
          <w:szCs w:val="32"/>
        </w:rPr>
        <w:t>т</w:t>
      </w:r>
      <w:proofErr w:type="gramStart"/>
      <w:r w:rsidRPr="00FB0A0D">
        <w:rPr>
          <w:color w:val="000000"/>
          <w:sz w:val="32"/>
          <w:szCs w:val="32"/>
        </w:rPr>
        <w:t>.р</w:t>
      </w:r>
      <w:proofErr w:type="spellEnd"/>
      <w:proofErr w:type="gramEnd"/>
      <w:r w:rsidR="009D2DFA">
        <w:rPr>
          <w:color w:val="000000"/>
          <w:sz w:val="32"/>
          <w:szCs w:val="32"/>
        </w:rPr>
        <w:t xml:space="preserve">,  </w:t>
      </w:r>
    </w:p>
    <w:p w:rsidR="00E40C0E" w:rsidRDefault="00E40C0E" w:rsidP="000F44F0">
      <w:pPr>
        <w:jc w:val="both"/>
        <w:rPr>
          <w:color w:val="000000"/>
          <w:sz w:val="32"/>
          <w:szCs w:val="32"/>
        </w:rPr>
      </w:pPr>
      <w:r w:rsidRPr="00FB0A0D">
        <w:rPr>
          <w:color w:val="000000"/>
          <w:sz w:val="32"/>
          <w:szCs w:val="32"/>
        </w:rPr>
        <w:t xml:space="preserve">Ручная уборка (сметка) мусора – 662,3 </w:t>
      </w:r>
      <w:proofErr w:type="spellStart"/>
      <w:r w:rsidRPr="00FB0A0D">
        <w:rPr>
          <w:color w:val="000000"/>
          <w:sz w:val="32"/>
          <w:szCs w:val="32"/>
        </w:rPr>
        <w:t>т</w:t>
      </w:r>
      <w:proofErr w:type="gramStart"/>
      <w:r w:rsidRPr="00FB0A0D">
        <w:rPr>
          <w:color w:val="000000"/>
          <w:sz w:val="32"/>
          <w:szCs w:val="32"/>
        </w:rPr>
        <w:t>.р</w:t>
      </w:r>
      <w:proofErr w:type="spellEnd"/>
      <w:proofErr w:type="gramEnd"/>
    </w:p>
    <w:p w:rsidR="009D2DFA" w:rsidRPr="00FB0A0D" w:rsidRDefault="009D2DFA" w:rsidP="000F44F0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В течени</w:t>
      </w:r>
      <w:proofErr w:type="gramStart"/>
      <w:r>
        <w:rPr>
          <w:color w:val="000000"/>
          <w:sz w:val="32"/>
          <w:szCs w:val="32"/>
        </w:rPr>
        <w:t>и</w:t>
      </w:r>
      <w:proofErr w:type="gramEnd"/>
      <w:r>
        <w:rPr>
          <w:color w:val="000000"/>
          <w:sz w:val="32"/>
          <w:szCs w:val="32"/>
        </w:rPr>
        <w:t xml:space="preserve"> года проводилась разъяснительная работа о необходимости поддержания санитарного порядка на территории поселения. На день города по результатам конкурса по благоустройству р.п. </w:t>
      </w:r>
      <w:proofErr w:type="gramStart"/>
      <w:r>
        <w:rPr>
          <w:color w:val="000000"/>
          <w:sz w:val="32"/>
          <w:szCs w:val="32"/>
        </w:rPr>
        <w:t>Таловая</w:t>
      </w:r>
      <w:proofErr w:type="gramEnd"/>
      <w:r>
        <w:rPr>
          <w:color w:val="000000"/>
          <w:sz w:val="32"/>
          <w:szCs w:val="32"/>
        </w:rPr>
        <w:t xml:space="preserve"> вручены подарочные сертификаты предприятиям и организациям, МКД и частным домовладениям, признанными лучшими в своих номинациях. </w:t>
      </w:r>
    </w:p>
    <w:p w:rsidR="00E40C0E" w:rsidRPr="00FB0A0D" w:rsidRDefault="00E40C0E" w:rsidP="000F44F0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Также данная организация осуществляет деятельность по  уборке  и вывозу твердых бытовых отходов с территории организаций, предприятий, юридических и физических лиц. Сбор и вывоз ТБО производится по графику 5-ю единицами техники.  Существует проблема  неплательщиков за предоставляемую услугу – есть физические  и юридические лица, которые не платят за вывоз мусора. МУП «ТБО» проводится работа  по взысканию задолженности. </w:t>
      </w:r>
    </w:p>
    <w:p w:rsidR="00E40C0E" w:rsidRPr="00FB0A0D" w:rsidRDefault="009D2DFA" w:rsidP="009D2DF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Данная п</w:t>
      </w:r>
      <w:r w:rsidR="00E40C0E" w:rsidRPr="00FB0A0D">
        <w:rPr>
          <w:sz w:val="32"/>
          <w:szCs w:val="32"/>
        </w:rPr>
        <w:t xml:space="preserve">роблема является причиной возникновения захламления территории </w:t>
      </w:r>
      <w:proofErr w:type="gramStart"/>
      <w:r w:rsidR="00E40C0E" w:rsidRPr="00FB0A0D">
        <w:rPr>
          <w:sz w:val="32"/>
          <w:szCs w:val="32"/>
        </w:rPr>
        <w:t>поселка</w:t>
      </w:r>
      <w:proofErr w:type="gramEnd"/>
      <w:r>
        <w:rPr>
          <w:sz w:val="32"/>
          <w:szCs w:val="32"/>
        </w:rPr>
        <w:t xml:space="preserve"> и б</w:t>
      </w:r>
      <w:r w:rsidR="00E40C0E" w:rsidRPr="00FB0A0D">
        <w:rPr>
          <w:sz w:val="32"/>
          <w:szCs w:val="32"/>
        </w:rPr>
        <w:t xml:space="preserve">юджет городского поселения </w:t>
      </w:r>
      <w:r w:rsidR="00E40C0E" w:rsidRPr="00FB0A0D">
        <w:rPr>
          <w:sz w:val="32"/>
          <w:szCs w:val="32"/>
        </w:rPr>
        <w:lastRenderedPageBreak/>
        <w:t>несет вынужденные расходы на поддержание санитарного порядка.</w:t>
      </w:r>
      <w:r w:rsidR="000B0851" w:rsidRPr="00FB0A0D">
        <w:rPr>
          <w:sz w:val="32"/>
          <w:szCs w:val="32"/>
        </w:rPr>
        <w:t xml:space="preserve"> Затраты на  уборку несанкционированных свалок на территории поселения составили 936 тыс</w:t>
      </w:r>
      <w:proofErr w:type="gramStart"/>
      <w:r w:rsidR="000B0851" w:rsidRPr="00FB0A0D">
        <w:rPr>
          <w:sz w:val="32"/>
          <w:szCs w:val="32"/>
        </w:rPr>
        <w:t>.р</w:t>
      </w:r>
      <w:proofErr w:type="gramEnd"/>
      <w:r w:rsidR="000B0851" w:rsidRPr="00FB0A0D">
        <w:rPr>
          <w:sz w:val="32"/>
          <w:szCs w:val="32"/>
        </w:rPr>
        <w:t>ублей</w:t>
      </w:r>
    </w:p>
    <w:p w:rsidR="00E40C0E" w:rsidRPr="00FB0A0D" w:rsidRDefault="00E40C0E" w:rsidP="00096BC0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</w:r>
    </w:p>
    <w:p w:rsidR="00E40C0E" w:rsidRPr="00FB0A0D" w:rsidRDefault="00E40C0E" w:rsidP="00096BC0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</w:t>
      </w:r>
      <w:r w:rsidRPr="00FB0A0D">
        <w:rPr>
          <w:sz w:val="32"/>
          <w:szCs w:val="32"/>
        </w:rPr>
        <w:tab/>
        <w:t xml:space="preserve">В 2014 году  продолжено обустройство  места массового отдыха - пляж у водоема на балке </w:t>
      </w:r>
      <w:proofErr w:type="gramStart"/>
      <w:r w:rsidRPr="00FB0A0D">
        <w:rPr>
          <w:sz w:val="32"/>
          <w:szCs w:val="32"/>
        </w:rPr>
        <w:t>Каменная</w:t>
      </w:r>
      <w:proofErr w:type="gramEnd"/>
      <w:r w:rsidRPr="00FB0A0D">
        <w:rPr>
          <w:sz w:val="32"/>
          <w:szCs w:val="32"/>
        </w:rPr>
        <w:t xml:space="preserve">. </w:t>
      </w:r>
    </w:p>
    <w:p w:rsidR="00E40C0E" w:rsidRPr="00FB0A0D" w:rsidRDefault="00E40C0E" w:rsidP="00096BC0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Проведены работы по обследованию и очистке дна акватории пляжа, проведено санитарно-эпидемиологическое обследование, заключено соглашение об обеспечении оказания своевременной и качественной медицинской помощи, проведено квалифицированное обучение спасателей, утвержден план обеспечения безопасности людей на водных объектах, </w:t>
      </w:r>
      <w:r w:rsidRPr="00FB0A0D">
        <w:rPr>
          <w:sz w:val="32"/>
          <w:szCs w:val="32"/>
        </w:rPr>
        <w:tab/>
        <w:t>проведены работы по оборудованию пляжа всеми техническими средствам</w:t>
      </w:r>
      <w:proofErr w:type="gramStart"/>
      <w:r w:rsidRPr="00FB0A0D">
        <w:rPr>
          <w:sz w:val="32"/>
          <w:szCs w:val="32"/>
        </w:rPr>
        <w:t>и(</w:t>
      </w:r>
      <w:proofErr w:type="gramEnd"/>
      <w:r w:rsidRPr="00FB0A0D">
        <w:rPr>
          <w:sz w:val="32"/>
          <w:szCs w:val="32"/>
        </w:rPr>
        <w:t xml:space="preserve">организация и оснащение спасательного поста, установка знаков ограничения водопользования на водных объектах, установка информационных  щитов с Правилами поведения на водных объектах, установка теневых грибков, раздевалок, душа и </w:t>
      </w:r>
      <w:proofErr w:type="spellStart"/>
      <w:r w:rsidRPr="00FB0A0D">
        <w:rPr>
          <w:sz w:val="32"/>
          <w:szCs w:val="32"/>
        </w:rPr>
        <w:t>биотуалетов</w:t>
      </w:r>
      <w:proofErr w:type="spellEnd"/>
      <w:r w:rsidRPr="00FB0A0D">
        <w:rPr>
          <w:sz w:val="32"/>
          <w:szCs w:val="32"/>
        </w:rPr>
        <w:t xml:space="preserve">, </w:t>
      </w:r>
      <w:r w:rsidRPr="00FB0A0D">
        <w:rPr>
          <w:sz w:val="32"/>
          <w:szCs w:val="32"/>
        </w:rPr>
        <w:tab/>
      </w:r>
    </w:p>
    <w:p w:rsidR="00E40C0E" w:rsidRPr="00FB0A0D" w:rsidRDefault="00E40C0E" w:rsidP="00096BC0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  <w:t xml:space="preserve">Центром ГИМС МЧС России 18.04.2014 года  было проведено техническое освидетельствование пляжа у водоема на балке </w:t>
      </w:r>
      <w:proofErr w:type="gramStart"/>
      <w:r w:rsidRPr="00FB0A0D">
        <w:rPr>
          <w:sz w:val="32"/>
          <w:szCs w:val="32"/>
        </w:rPr>
        <w:t>Каменная</w:t>
      </w:r>
      <w:proofErr w:type="gramEnd"/>
      <w:r w:rsidRPr="00FB0A0D">
        <w:rPr>
          <w:sz w:val="32"/>
          <w:szCs w:val="32"/>
        </w:rPr>
        <w:t xml:space="preserve">. Получено заключение о готовности пляжа к эксплуатации. </w:t>
      </w:r>
    </w:p>
    <w:p w:rsidR="00E40C0E" w:rsidRPr="00FB0A0D" w:rsidRDefault="00E40C0E" w:rsidP="000B0851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Открытие пляжа состоялось 01.06.2014 г., закрытие 31.08.2014 г. </w:t>
      </w:r>
    </w:p>
    <w:p w:rsidR="00E40C0E" w:rsidRPr="00FB0A0D" w:rsidRDefault="00E40C0E" w:rsidP="000B0851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По итогам ежегодного публичного конкурса  </w:t>
      </w:r>
      <w:proofErr w:type="spellStart"/>
      <w:r w:rsidRPr="00FB0A0D">
        <w:rPr>
          <w:sz w:val="32"/>
          <w:szCs w:val="32"/>
        </w:rPr>
        <w:t>Таловское</w:t>
      </w:r>
      <w:proofErr w:type="spellEnd"/>
      <w:r w:rsidRPr="00FB0A0D">
        <w:rPr>
          <w:sz w:val="32"/>
          <w:szCs w:val="32"/>
        </w:rPr>
        <w:t xml:space="preserve"> городское поселение признано победителем в номинации «Лучшая муниципальная практика благоустройства мест массового отдыха у воды – пляжей на территории муниципального образования» категории: городское поселение.  На церемонии награждения в Правительстве Воронежской области из рук Губернатора А.В. Гордеева поселению вручен сертификат на сумму 550 тыс</w:t>
      </w:r>
      <w:proofErr w:type="gramStart"/>
      <w:r w:rsidRPr="00FB0A0D">
        <w:rPr>
          <w:sz w:val="32"/>
          <w:szCs w:val="32"/>
        </w:rPr>
        <w:t>.р</w:t>
      </w:r>
      <w:proofErr w:type="gramEnd"/>
      <w:r w:rsidRPr="00FB0A0D">
        <w:rPr>
          <w:sz w:val="32"/>
          <w:szCs w:val="32"/>
        </w:rPr>
        <w:t xml:space="preserve">уб. Выделенные денежные средства планируется потратить на </w:t>
      </w:r>
      <w:r w:rsidRPr="00022823">
        <w:rPr>
          <w:sz w:val="32"/>
          <w:szCs w:val="32"/>
        </w:rPr>
        <w:t>дальнейшее развитие</w:t>
      </w:r>
      <w:r w:rsidR="009F0CDD" w:rsidRPr="00022823">
        <w:rPr>
          <w:sz w:val="32"/>
          <w:szCs w:val="32"/>
        </w:rPr>
        <w:t xml:space="preserve"> Таловского городского поселения</w:t>
      </w:r>
      <w:r w:rsidRPr="00FB0A0D">
        <w:rPr>
          <w:sz w:val="32"/>
          <w:szCs w:val="32"/>
        </w:rPr>
        <w:t xml:space="preserve"> и благоустройство места отдыха </w:t>
      </w:r>
      <w:r w:rsidR="00371F9F">
        <w:rPr>
          <w:sz w:val="32"/>
          <w:szCs w:val="32"/>
        </w:rPr>
        <w:t>,</w:t>
      </w:r>
      <w:r w:rsidRPr="00FB0A0D">
        <w:rPr>
          <w:sz w:val="32"/>
          <w:szCs w:val="32"/>
        </w:rPr>
        <w:t xml:space="preserve"> полюбивш</w:t>
      </w:r>
      <w:r w:rsidR="00371F9F">
        <w:rPr>
          <w:sz w:val="32"/>
          <w:szCs w:val="32"/>
        </w:rPr>
        <w:t>ихся</w:t>
      </w:r>
      <w:r w:rsidRPr="00FB0A0D">
        <w:rPr>
          <w:sz w:val="32"/>
          <w:szCs w:val="32"/>
        </w:rPr>
        <w:t xml:space="preserve"> жителям р.п. </w:t>
      </w:r>
      <w:proofErr w:type="gramStart"/>
      <w:r w:rsidRPr="00FB0A0D">
        <w:rPr>
          <w:sz w:val="32"/>
          <w:szCs w:val="32"/>
        </w:rPr>
        <w:t>Таловая</w:t>
      </w:r>
      <w:proofErr w:type="gramEnd"/>
      <w:r w:rsidRPr="00FB0A0D">
        <w:rPr>
          <w:sz w:val="32"/>
          <w:szCs w:val="32"/>
        </w:rPr>
        <w:t xml:space="preserve">  и района.</w:t>
      </w:r>
    </w:p>
    <w:p w:rsidR="008756A5" w:rsidRPr="00FB0A0D" w:rsidRDefault="008756A5" w:rsidP="000B0851">
      <w:pPr>
        <w:jc w:val="both"/>
        <w:rPr>
          <w:sz w:val="32"/>
          <w:szCs w:val="32"/>
        </w:rPr>
      </w:pPr>
    </w:p>
    <w:p w:rsidR="00E40C0E" w:rsidRPr="00FB0A0D" w:rsidRDefault="00E40C0E" w:rsidP="000B0851">
      <w:pPr>
        <w:ind w:firstLine="708"/>
        <w:jc w:val="both"/>
        <w:rPr>
          <w:sz w:val="32"/>
          <w:szCs w:val="32"/>
        </w:rPr>
      </w:pPr>
    </w:p>
    <w:p w:rsidR="00E40C0E" w:rsidRPr="00FB0A0D" w:rsidRDefault="00E40C0E" w:rsidP="00EE5ECB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FB0A0D">
        <w:rPr>
          <w:b/>
          <w:color w:val="000000"/>
          <w:sz w:val="32"/>
          <w:szCs w:val="32"/>
        </w:rPr>
        <w:t>Содержание дорог</w:t>
      </w:r>
    </w:p>
    <w:p w:rsidR="00E40C0E" w:rsidRPr="00FB0A0D" w:rsidRDefault="003F42D5" w:rsidP="009D613C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Протяженность у</w:t>
      </w:r>
      <w:r w:rsidR="00E40C0E" w:rsidRPr="00FB0A0D">
        <w:rPr>
          <w:color w:val="000000"/>
          <w:sz w:val="32"/>
          <w:szCs w:val="32"/>
        </w:rPr>
        <w:t>личн</w:t>
      </w:r>
      <w:r>
        <w:rPr>
          <w:color w:val="000000"/>
          <w:sz w:val="32"/>
          <w:szCs w:val="32"/>
        </w:rPr>
        <w:t xml:space="preserve">ой </w:t>
      </w:r>
      <w:r w:rsidR="00E40C0E" w:rsidRPr="00FB0A0D">
        <w:rPr>
          <w:color w:val="000000"/>
          <w:sz w:val="32"/>
          <w:szCs w:val="32"/>
        </w:rPr>
        <w:t xml:space="preserve"> дорожн</w:t>
      </w:r>
      <w:r>
        <w:rPr>
          <w:color w:val="000000"/>
          <w:sz w:val="32"/>
          <w:szCs w:val="32"/>
        </w:rPr>
        <w:t>ой</w:t>
      </w:r>
      <w:r w:rsidR="00E40C0E" w:rsidRPr="00FB0A0D">
        <w:rPr>
          <w:color w:val="000000"/>
          <w:sz w:val="32"/>
          <w:szCs w:val="32"/>
        </w:rPr>
        <w:t xml:space="preserve"> сет</w:t>
      </w:r>
      <w:r>
        <w:rPr>
          <w:color w:val="000000"/>
          <w:sz w:val="32"/>
          <w:szCs w:val="32"/>
        </w:rPr>
        <w:t xml:space="preserve">и </w:t>
      </w:r>
      <w:r w:rsidR="00E40C0E" w:rsidRPr="00FB0A0D">
        <w:rPr>
          <w:color w:val="000000"/>
          <w:sz w:val="32"/>
          <w:szCs w:val="32"/>
        </w:rPr>
        <w:t xml:space="preserve"> городского поселения</w:t>
      </w:r>
      <w:r>
        <w:rPr>
          <w:color w:val="000000"/>
          <w:sz w:val="32"/>
          <w:szCs w:val="32"/>
        </w:rPr>
        <w:t xml:space="preserve"> составляет </w:t>
      </w:r>
      <w:r w:rsidR="00E40C0E" w:rsidRPr="00FB0A0D">
        <w:rPr>
          <w:sz w:val="32"/>
          <w:szCs w:val="32"/>
        </w:rPr>
        <w:t xml:space="preserve">66,1 км, половина из которых с твердым </w:t>
      </w:r>
      <w:r w:rsidR="00E40C0E" w:rsidRPr="00FB0A0D">
        <w:rPr>
          <w:sz w:val="32"/>
          <w:szCs w:val="32"/>
        </w:rPr>
        <w:lastRenderedPageBreak/>
        <w:t>покрытием</w:t>
      </w:r>
      <w:r w:rsidR="00E40C0E" w:rsidRPr="00FB0A0D">
        <w:rPr>
          <w:color w:val="000000"/>
          <w:sz w:val="32"/>
          <w:szCs w:val="32"/>
        </w:rPr>
        <w:t xml:space="preserve">, является одним из важнейших элементов инфраструктуры, а уровень комфортности проживания в городском поселении находится в прямой зависимости от её качества. </w:t>
      </w:r>
    </w:p>
    <w:p w:rsidR="00E40C0E" w:rsidRPr="00FB0A0D" w:rsidRDefault="00E40C0E" w:rsidP="009D613C">
      <w:pPr>
        <w:ind w:firstLine="708"/>
        <w:jc w:val="both"/>
        <w:rPr>
          <w:color w:val="000000"/>
          <w:sz w:val="32"/>
          <w:szCs w:val="32"/>
        </w:rPr>
      </w:pPr>
      <w:r w:rsidRPr="00FB0A0D">
        <w:rPr>
          <w:color w:val="000000"/>
          <w:sz w:val="32"/>
          <w:szCs w:val="32"/>
        </w:rPr>
        <w:t xml:space="preserve">В течение 2014 года на содержание и ремонт дорог и дворовых территорий заключено 4 муниципальных контракта на общую сумму </w:t>
      </w:r>
      <w:r w:rsidR="003F42D5">
        <w:rPr>
          <w:color w:val="000000"/>
          <w:sz w:val="32"/>
          <w:szCs w:val="32"/>
        </w:rPr>
        <w:t>8</w:t>
      </w:r>
      <w:r w:rsidRPr="00FB0A0D">
        <w:rPr>
          <w:color w:val="000000"/>
          <w:sz w:val="32"/>
          <w:szCs w:val="32"/>
        </w:rPr>
        <w:t>  млн</w:t>
      </w:r>
      <w:proofErr w:type="gramStart"/>
      <w:r w:rsidRPr="00FB0A0D">
        <w:rPr>
          <w:color w:val="000000"/>
          <w:sz w:val="32"/>
          <w:szCs w:val="32"/>
        </w:rPr>
        <w:t>.р</w:t>
      </w:r>
      <w:proofErr w:type="gramEnd"/>
      <w:r w:rsidRPr="00FB0A0D">
        <w:rPr>
          <w:color w:val="000000"/>
          <w:sz w:val="32"/>
          <w:szCs w:val="32"/>
        </w:rPr>
        <w:t>уб.</w:t>
      </w:r>
    </w:p>
    <w:p w:rsidR="00E40C0E" w:rsidRPr="00FB0A0D" w:rsidRDefault="00E40C0E" w:rsidP="00EE5ECB">
      <w:pPr>
        <w:spacing w:line="360" w:lineRule="auto"/>
        <w:ind w:firstLine="708"/>
        <w:jc w:val="both"/>
        <w:rPr>
          <w:color w:val="000000"/>
          <w:sz w:val="32"/>
          <w:szCs w:val="32"/>
        </w:rPr>
      </w:pPr>
    </w:p>
    <w:p w:rsidR="00E40C0E" w:rsidRPr="00FB0A0D" w:rsidRDefault="00E40C0E" w:rsidP="009D613C">
      <w:pPr>
        <w:ind w:firstLine="708"/>
        <w:jc w:val="both"/>
        <w:rPr>
          <w:color w:val="000000"/>
          <w:sz w:val="32"/>
          <w:szCs w:val="32"/>
        </w:rPr>
      </w:pPr>
    </w:p>
    <w:p w:rsidR="00E40C0E" w:rsidRPr="00FB0A0D" w:rsidRDefault="009F0CDD" w:rsidP="00EE5ECB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E40C0E" w:rsidRPr="00FB0A0D">
        <w:rPr>
          <w:sz w:val="32"/>
          <w:szCs w:val="32"/>
        </w:rPr>
        <w:t xml:space="preserve"> </w:t>
      </w:r>
      <w:r w:rsidR="00E40C0E" w:rsidRPr="00FB0A0D">
        <w:rPr>
          <w:sz w:val="32"/>
          <w:szCs w:val="32"/>
          <w:lang w:val="en-US"/>
        </w:rPr>
        <w:t>I</w:t>
      </w:r>
      <w:r w:rsidR="00E40C0E" w:rsidRPr="00FB0A0D">
        <w:rPr>
          <w:sz w:val="32"/>
          <w:szCs w:val="32"/>
        </w:rPr>
        <w:t xml:space="preserve"> полугодии 2014 года были проведены следующие работы:</w:t>
      </w:r>
    </w:p>
    <w:p w:rsidR="00E40C0E" w:rsidRPr="00FB0A0D" w:rsidRDefault="00E40C0E" w:rsidP="00EE5ECB">
      <w:pPr>
        <w:ind w:firstLine="360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- заасфальтирована площадь В.И. Ленина – 900 м², установлено 12 скамеек, 6 урн; </w:t>
      </w:r>
    </w:p>
    <w:p w:rsidR="00E40C0E" w:rsidRPr="00FB0A0D" w:rsidRDefault="00E40C0E" w:rsidP="00EE5ECB">
      <w:pPr>
        <w:ind w:firstLine="360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- произведен ямочный ремонт автомобильных дорог; </w:t>
      </w:r>
    </w:p>
    <w:p w:rsidR="00E40C0E" w:rsidRPr="00FB0A0D" w:rsidRDefault="00E40C0E" w:rsidP="00EE5ECB">
      <w:pPr>
        <w:ind w:firstLine="360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укладка выравнивающего слоя перекрестка по ул. Кирова, проезду Калинина;</w:t>
      </w:r>
    </w:p>
    <w:p w:rsidR="00E40C0E" w:rsidRPr="00FB0A0D" w:rsidRDefault="00E40C0E" w:rsidP="00EE5ECB">
      <w:pPr>
        <w:ind w:firstLine="360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укладка выравнивающего слоя улицы Кирова 1,18 км;</w:t>
      </w:r>
    </w:p>
    <w:p w:rsidR="00E40C0E" w:rsidRPr="00FB0A0D" w:rsidRDefault="00E40C0E" w:rsidP="00935D16">
      <w:pPr>
        <w:ind w:firstLine="360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укладка выравнивающего слоя проезд Калинина 0,55 км;</w:t>
      </w:r>
    </w:p>
    <w:p w:rsidR="00E40C0E" w:rsidRPr="00FB0A0D" w:rsidRDefault="00E40C0E" w:rsidP="00935D16">
      <w:pPr>
        <w:ind w:firstLine="360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укладка выравнивающего слоя улицы Садовая 0,13 км;</w:t>
      </w:r>
    </w:p>
    <w:p w:rsidR="00E40C0E" w:rsidRPr="00FB0A0D" w:rsidRDefault="00E40C0E" w:rsidP="00935D16">
      <w:pPr>
        <w:ind w:firstLine="360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укладка выравнивающего слоя улицы Пролетарская 0,2 км;</w:t>
      </w:r>
    </w:p>
    <w:p w:rsidR="00E40C0E" w:rsidRPr="00FB0A0D" w:rsidRDefault="00E40C0E" w:rsidP="00EE5ECB">
      <w:pPr>
        <w:ind w:firstLine="360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- отремонтированы тротуары по проезду Буденного – 70 метров, а также тротуар соединяющий улицу Строителей и ул. </w:t>
      </w:r>
      <w:proofErr w:type="gramStart"/>
      <w:r w:rsidRPr="00FB0A0D">
        <w:rPr>
          <w:sz w:val="32"/>
          <w:szCs w:val="32"/>
        </w:rPr>
        <w:t>Советская</w:t>
      </w:r>
      <w:proofErr w:type="gramEnd"/>
      <w:r w:rsidRPr="00FB0A0D">
        <w:rPr>
          <w:sz w:val="32"/>
          <w:szCs w:val="32"/>
        </w:rPr>
        <w:t>;</w:t>
      </w:r>
    </w:p>
    <w:p w:rsidR="00E40C0E" w:rsidRPr="00FB0A0D" w:rsidRDefault="00E40C0E" w:rsidP="00EE5ECB">
      <w:pPr>
        <w:ind w:firstLine="360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- выполнены работы по устройству твердого основания автомобильной стоянки по улице Пролетарская (ДЮСШ), а также начаты аналогичные работы </w:t>
      </w:r>
      <w:proofErr w:type="gramStart"/>
      <w:r w:rsidRPr="00FB0A0D">
        <w:rPr>
          <w:sz w:val="32"/>
          <w:szCs w:val="32"/>
        </w:rPr>
        <w:t>от ж</w:t>
      </w:r>
      <w:proofErr w:type="gramEnd"/>
      <w:r w:rsidRPr="00FB0A0D">
        <w:rPr>
          <w:sz w:val="32"/>
          <w:szCs w:val="32"/>
        </w:rPr>
        <w:t>.д. перехода до магазина Стрелец на ул. Чапаева;</w:t>
      </w:r>
    </w:p>
    <w:p w:rsidR="00E40C0E" w:rsidRPr="00FB0A0D" w:rsidRDefault="00E40C0E" w:rsidP="00EE5ECB">
      <w:pPr>
        <w:ind w:firstLine="360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выполнены работы по нанесению осевой дорожно-горизонтальной разметки по центральным улицам и проездам;</w:t>
      </w:r>
    </w:p>
    <w:p w:rsidR="00E40C0E" w:rsidRPr="00FB0A0D" w:rsidRDefault="00E40C0E" w:rsidP="00EE5ECB">
      <w:pPr>
        <w:ind w:firstLine="360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- нанесена разметка, обозначающая парковочные места стоянки автомобильного транспорта в центре р.п. Таловая; </w:t>
      </w:r>
    </w:p>
    <w:p w:rsidR="00E40C0E" w:rsidRPr="00FB0A0D" w:rsidRDefault="00E40C0E" w:rsidP="009D613C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Проведены торги на оказание услуг по благоустройству дворовых территорий по адресу: Воронежская область, р.п. Таловая, ул. Советская 6а-6б и 6в-6г.</w:t>
      </w:r>
    </w:p>
    <w:p w:rsidR="008A5BCD" w:rsidRDefault="00E40C0E" w:rsidP="009F0CDD">
      <w:pPr>
        <w:ind w:firstLine="708"/>
        <w:jc w:val="both"/>
        <w:rPr>
          <w:color w:val="000000"/>
          <w:sz w:val="32"/>
          <w:szCs w:val="32"/>
        </w:rPr>
      </w:pPr>
      <w:r w:rsidRPr="004E1807">
        <w:rPr>
          <w:sz w:val="32"/>
          <w:szCs w:val="32"/>
          <w:u w:val="single"/>
        </w:rPr>
        <w:t xml:space="preserve">      </w:t>
      </w:r>
      <w:r w:rsidR="004E1807" w:rsidRPr="004E1807">
        <w:rPr>
          <w:sz w:val="32"/>
          <w:szCs w:val="32"/>
          <w:u w:val="single"/>
        </w:rPr>
        <w:t>В 2014 году</w:t>
      </w:r>
      <w:r w:rsidR="004E1807">
        <w:rPr>
          <w:color w:val="FF0000"/>
          <w:sz w:val="32"/>
          <w:szCs w:val="32"/>
          <w:u w:val="single"/>
        </w:rPr>
        <w:t xml:space="preserve"> </w:t>
      </w:r>
      <w:r w:rsidR="004E1807">
        <w:rPr>
          <w:color w:val="000000"/>
          <w:sz w:val="32"/>
          <w:szCs w:val="32"/>
        </w:rPr>
        <w:t xml:space="preserve"> проводились работы по </w:t>
      </w:r>
      <w:proofErr w:type="spellStart"/>
      <w:r w:rsidR="004E1807">
        <w:rPr>
          <w:color w:val="000000"/>
          <w:sz w:val="32"/>
          <w:szCs w:val="32"/>
        </w:rPr>
        <w:t>гре</w:t>
      </w:r>
      <w:r w:rsidR="008A5BCD">
        <w:rPr>
          <w:color w:val="000000"/>
          <w:sz w:val="32"/>
          <w:szCs w:val="32"/>
        </w:rPr>
        <w:t>й</w:t>
      </w:r>
      <w:r w:rsidR="004E1807">
        <w:rPr>
          <w:color w:val="000000"/>
          <w:sz w:val="32"/>
          <w:szCs w:val="32"/>
        </w:rPr>
        <w:t>дированию</w:t>
      </w:r>
      <w:proofErr w:type="spellEnd"/>
      <w:r w:rsidR="004E1807">
        <w:rPr>
          <w:color w:val="000000"/>
          <w:sz w:val="32"/>
          <w:szCs w:val="32"/>
        </w:rPr>
        <w:t xml:space="preserve"> дорог и установке дорожных знаков</w:t>
      </w:r>
      <w:r w:rsidR="008A5BCD">
        <w:rPr>
          <w:color w:val="000000"/>
          <w:sz w:val="32"/>
          <w:szCs w:val="32"/>
        </w:rPr>
        <w:t>.</w:t>
      </w:r>
    </w:p>
    <w:p w:rsidR="008A5BCD" w:rsidRDefault="008A5BCD" w:rsidP="009F0CDD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связи с отказом в реализации БУ щебня ЖД предприятиями ввиду отсутствия данного материала на территории района и недостатком бюджетных средств на приобретение и доставку щебня из города Павловск, работы по отсыпке грунтовых дорог выполнялись далеко не в достаточном объеме. В форме</w:t>
      </w:r>
      <w:r w:rsidR="009F0CDD" w:rsidRPr="00FB0A0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государственного частного партнерства была отсыпана и </w:t>
      </w:r>
      <w:proofErr w:type="spellStart"/>
      <w:r>
        <w:rPr>
          <w:color w:val="000000"/>
          <w:sz w:val="32"/>
          <w:szCs w:val="32"/>
        </w:rPr>
        <w:lastRenderedPageBreak/>
        <w:t>отгрейдирована</w:t>
      </w:r>
      <w:proofErr w:type="spellEnd"/>
      <w:r>
        <w:rPr>
          <w:color w:val="000000"/>
          <w:sz w:val="32"/>
          <w:szCs w:val="32"/>
        </w:rPr>
        <w:t xml:space="preserve">  </w:t>
      </w:r>
      <w:proofErr w:type="spellStart"/>
      <w:proofErr w:type="gramStart"/>
      <w:r>
        <w:rPr>
          <w:color w:val="000000"/>
          <w:sz w:val="32"/>
          <w:szCs w:val="32"/>
        </w:rPr>
        <w:t>ул</w:t>
      </w:r>
      <w:proofErr w:type="spellEnd"/>
      <w:proofErr w:type="gramEnd"/>
      <w:r>
        <w:rPr>
          <w:color w:val="000000"/>
          <w:sz w:val="32"/>
          <w:szCs w:val="32"/>
        </w:rPr>
        <w:t xml:space="preserve"> Пионерская(Новый рынок): материал оплачивали жители, работу финансировала администрация.</w:t>
      </w:r>
    </w:p>
    <w:p w:rsidR="009F0CDD" w:rsidRPr="00FB0A0D" w:rsidRDefault="009F0CDD" w:rsidP="009F0CDD">
      <w:pPr>
        <w:ind w:firstLine="708"/>
        <w:jc w:val="both"/>
        <w:rPr>
          <w:color w:val="000000"/>
          <w:sz w:val="32"/>
          <w:szCs w:val="32"/>
        </w:rPr>
      </w:pPr>
      <w:r w:rsidRPr="00FB0A0D">
        <w:rPr>
          <w:color w:val="000000"/>
          <w:sz w:val="32"/>
          <w:szCs w:val="32"/>
        </w:rPr>
        <w:t xml:space="preserve">В зимнее время года проводятся работы по уборке снега с дорог и тротуаров, дороги с твердым покрытием обрабатываются </w:t>
      </w:r>
      <w:proofErr w:type="spellStart"/>
      <w:r w:rsidRPr="00FB0A0D">
        <w:rPr>
          <w:color w:val="000000"/>
          <w:sz w:val="32"/>
          <w:szCs w:val="32"/>
        </w:rPr>
        <w:t>пескосоляной</w:t>
      </w:r>
      <w:proofErr w:type="spellEnd"/>
      <w:r w:rsidRPr="00FB0A0D">
        <w:rPr>
          <w:color w:val="000000"/>
          <w:sz w:val="32"/>
          <w:szCs w:val="32"/>
        </w:rPr>
        <w:t xml:space="preserve"> смесью.</w:t>
      </w:r>
      <w:r w:rsidRPr="00FB0A0D">
        <w:rPr>
          <w:sz w:val="32"/>
          <w:szCs w:val="32"/>
        </w:rPr>
        <w:t xml:space="preserve"> </w:t>
      </w:r>
      <w:proofErr w:type="spellStart"/>
      <w:r w:rsidRPr="00FB0A0D">
        <w:rPr>
          <w:sz w:val="32"/>
          <w:szCs w:val="32"/>
        </w:rPr>
        <w:t>Противогололедный</w:t>
      </w:r>
      <w:proofErr w:type="spellEnd"/>
      <w:r w:rsidRPr="00FB0A0D">
        <w:rPr>
          <w:sz w:val="32"/>
          <w:szCs w:val="32"/>
        </w:rPr>
        <w:t xml:space="preserve"> материал заготовлен  в количестве 450 тонн.</w:t>
      </w:r>
      <w:r w:rsidRPr="00FB0A0D">
        <w:rPr>
          <w:color w:val="000000"/>
          <w:sz w:val="32"/>
          <w:szCs w:val="32"/>
        </w:rPr>
        <w:t xml:space="preserve"> </w:t>
      </w:r>
    </w:p>
    <w:p w:rsidR="009F0CDD" w:rsidRPr="00FB0A0D" w:rsidRDefault="009F0CDD" w:rsidP="009F0CDD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Обслуживанием дорог в осенне-зимний период  в городском поселении занимается ООО «</w:t>
      </w:r>
      <w:proofErr w:type="spellStart"/>
      <w:r w:rsidRPr="00FB0A0D">
        <w:rPr>
          <w:sz w:val="32"/>
          <w:szCs w:val="32"/>
        </w:rPr>
        <w:t>СпецТехСтрой</w:t>
      </w:r>
      <w:proofErr w:type="spellEnd"/>
      <w:r w:rsidRPr="00FB0A0D">
        <w:rPr>
          <w:sz w:val="32"/>
          <w:szCs w:val="32"/>
        </w:rPr>
        <w:t>».</w:t>
      </w:r>
    </w:p>
    <w:p w:rsidR="00E40C0E" w:rsidRPr="00FB0A0D" w:rsidRDefault="00E40C0E" w:rsidP="009D613C">
      <w:pPr>
        <w:jc w:val="both"/>
        <w:rPr>
          <w:sz w:val="32"/>
          <w:szCs w:val="32"/>
          <w:u w:val="single"/>
        </w:rPr>
      </w:pPr>
    </w:p>
    <w:p w:rsidR="00E40C0E" w:rsidRPr="00FB0A0D" w:rsidRDefault="00E40C0E" w:rsidP="00096BC0">
      <w:pPr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 xml:space="preserve">         </w:t>
      </w:r>
    </w:p>
    <w:p w:rsidR="00E40C0E" w:rsidRPr="00FB0A0D" w:rsidRDefault="00371F9F" w:rsidP="009D61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разделу </w:t>
      </w:r>
      <w:r w:rsidR="00E40C0E" w:rsidRPr="00FB0A0D">
        <w:rPr>
          <w:b/>
          <w:sz w:val="32"/>
          <w:szCs w:val="32"/>
        </w:rPr>
        <w:t xml:space="preserve">Образование </w:t>
      </w:r>
      <w:r>
        <w:rPr>
          <w:b/>
          <w:sz w:val="32"/>
          <w:szCs w:val="32"/>
        </w:rPr>
        <w:t xml:space="preserve">израсходовано </w:t>
      </w:r>
      <w:r w:rsidR="00E40C0E" w:rsidRPr="00FB0A0D">
        <w:rPr>
          <w:b/>
          <w:sz w:val="32"/>
          <w:szCs w:val="32"/>
        </w:rPr>
        <w:t>– 15 тыс. руб.</w:t>
      </w:r>
    </w:p>
    <w:p w:rsidR="00E40C0E" w:rsidRPr="00FB0A0D" w:rsidRDefault="00E40C0E" w:rsidP="00646B60">
      <w:pPr>
        <w:rPr>
          <w:sz w:val="32"/>
          <w:szCs w:val="32"/>
        </w:rPr>
      </w:pPr>
      <w:r w:rsidRPr="00FB0A0D">
        <w:rPr>
          <w:sz w:val="32"/>
          <w:szCs w:val="32"/>
        </w:rPr>
        <w:t>( затраты на организацию</w:t>
      </w:r>
      <w:r w:rsidR="00EC3A6C">
        <w:rPr>
          <w:sz w:val="32"/>
          <w:szCs w:val="32"/>
        </w:rPr>
        <w:t xml:space="preserve"> </w:t>
      </w:r>
      <w:proofErr w:type="spellStart"/>
      <w:r w:rsidR="00EC3A6C">
        <w:rPr>
          <w:sz w:val="32"/>
          <w:szCs w:val="32"/>
        </w:rPr>
        <w:t>военн</w:t>
      </w:r>
      <w:proofErr w:type="gramStart"/>
      <w:r w:rsidR="00EC3A6C">
        <w:rPr>
          <w:sz w:val="32"/>
          <w:szCs w:val="32"/>
        </w:rPr>
        <w:t>о</w:t>
      </w:r>
      <w:proofErr w:type="spellEnd"/>
      <w:r w:rsidR="00EC3A6C">
        <w:rPr>
          <w:sz w:val="32"/>
          <w:szCs w:val="32"/>
        </w:rPr>
        <w:t>-</w:t>
      </w:r>
      <w:proofErr w:type="gramEnd"/>
      <w:r w:rsidR="00EC3A6C">
        <w:rPr>
          <w:sz w:val="32"/>
          <w:szCs w:val="32"/>
        </w:rPr>
        <w:t xml:space="preserve"> патриотической игры</w:t>
      </w:r>
      <w:r w:rsidRPr="00FB0A0D">
        <w:rPr>
          <w:sz w:val="32"/>
          <w:szCs w:val="32"/>
        </w:rPr>
        <w:t xml:space="preserve"> «Зарницы», подарки  в школу на Новый год и медалистам) </w:t>
      </w:r>
    </w:p>
    <w:p w:rsidR="00E40C0E" w:rsidRPr="00FB0A0D" w:rsidRDefault="00E40C0E" w:rsidP="00646B60">
      <w:pPr>
        <w:rPr>
          <w:b/>
          <w:sz w:val="32"/>
          <w:szCs w:val="32"/>
        </w:rPr>
      </w:pPr>
    </w:p>
    <w:p w:rsidR="00E40C0E" w:rsidRPr="00FB0A0D" w:rsidRDefault="00E40C0E" w:rsidP="009D613C">
      <w:pPr>
        <w:jc w:val="center"/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 xml:space="preserve">Культура – 2 </w:t>
      </w:r>
      <w:r w:rsidR="008756A5" w:rsidRPr="00FB0A0D">
        <w:rPr>
          <w:b/>
          <w:sz w:val="32"/>
          <w:szCs w:val="32"/>
        </w:rPr>
        <w:t>,3</w:t>
      </w:r>
      <w:r w:rsidRPr="00FB0A0D">
        <w:rPr>
          <w:b/>
          <w:sz w:val="32"/>
          <w:szCs w:val="32"/>
        </w:rPr>
        <w:t xml:space="preserve">млн. </w:t>
      </w:r>
      <w:r w:rsidRPr="00FB0A0D">
        <w:rPr>
          <w:sz w:val="32"/>
          <w:szCs w:val="32"/>
        </w:rPr>
        <w:t>руб</w:t>
      </w:r>
      <w:r w:rsidRPr="00FB0A0D">
        <w:rPr>
          <w:b/>
          <w:sz w:val="32"/>
          <w:szCs w:val="32"/>
        </w:rPr>
        <w:t>.</w:t>
      </w:r>
    </w:p>
    <w:p w:rsidR="00E40C0E" w:rsidRPr="00FB0A0D" w:rsidRDefault="00E40C0E" w:rsidP="00646B60">
      <w:pPr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 xml:space="preserve"> На проведение праздничных мероприятий израсходовано 544 тыс</w:t>
      </w:r>
      <w:proofErr w:type="gramStart"/>
      <w:r w:rsidRPr="00FB0A0D">
        <w:rPr>
          <w:b/>
          <w:sz w:val="32"/>
          <w:szCs w:val="32"/>
        </w:rPr>
        <w:t>.р</w:t>
      </w:r>
      <w:proofErr w:type="gramEnd"/>
      <w:r w:rsidRPr="00FB0A0D">
        <w:rPr>
          <w:b/>
          <w:sz w:val="32"/>
          <w:szCs w:val="32"/>
        </w:rPr>
        <w:t xml:space="preserve">уб.: </w:t>
      </w:r>
    </w:p>
    <w:p w:rsidR="00E40C0E" w:rsidRPr="00FB0A0D" w:rsidRDefault="00E40C0E" w:rsidP="00646B60">
      <w:pPr>
        <w:rPr>
          <w:sz w:val="32"/>
          <w:szCs w:val="32"/>
        </w:rPr>
      </w:pPr>
      <w:r w:rsidRPr="00FB0A0D">
        <w:rPr>
          <w:sz w:val="32"/>
          <w:szCs w:val="32"/>
        </w:rPr>
        <w:t xml:space="preserve">(Масленица,9 мая, день </w:t>
      </w:r>
      <w:proofErr w:type="gramStart"/>
      <w:r w:rsidRPr="00FB0A0D">
        <w:rPr>
          <w:sz w:val="32"/>
          <w:szCs w:val="32"/>
        </w:rPr>
        <w:t>Таловой</w:t>
      </w:r>
      <w:proofErr w:type="gramEnd"/>
      <w:r w:rsidRPr="00FB0A0D">
        <w:rPr>
          <w:sz w:val="32"/>
          <w:szCs w:val="32"/>
        </w:rPr>
        <w:t>, Новый год, подарки призывникам, долгожителям)</w:t>
      </w:r>
    </w:p>
    <w:p w:rsidR="00E40C0E" w:rsidRPr="00FB0A0D" w:rsidRDefault="00E40C0E" w:rsidP="00646B60">
      <w:pPr>
        <w:rPr>
          <w:sz w:val="32"/>
          <w:szCs w:val="32"/>
        </w:rPr>
      </w:pPr>
    </w:p>
    <w:p w:rsidR="00E40C0E" w:rsidRPr="00FB0A0D" w:rsidRDefault="00E40C0E" w:rsidP="00646B60">
      <w:pPr>
        <w:rPr>
          <w:sz w:val="32"/>
          <w:szCs w:val="32"/>
        </w:rPr>
      </w:pPr>
      <w:r w:rsidRPr="00FB0A0D">
        <w:rPr>
          <w:sz w:val="32"/>
          <w:szCs w:val="32"/>
        </w:rPr>
        <w:t>Расходы на библиотеку- 1 млн. 741 тыс. руб.</w:t>
      </w:r>
    </w:p>
    <w:p w:rsidR="00E40C0E" w:rsidRPr="00FB0A0D" w:rsidRDefault="00E40C0E" w:rsidP="00EA078F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  </w:t>
      </w:r>
    </w:p>
    <w:p w:rsidR="00E40C0E" w:rsidRPr="00FB0A0D" w:rsidRDefault="00E40C0E" w:rsidP="009D613C">
      <w:pPr>
        <w:jc w:val="center"/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 xml:space="preserve">Гражданская оборона, </w:t>
      </w:r>
    </w:p>
    <w:p w:rsidR="00E40C0E" w:rsidRPr="00FB0A0D" w:rsidRDefault="00E40C0E" w:rsidP="009D613C">
      <w:pPr>
        <w:jc w:val="center"/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>защита населения и территории от чрезвычайных ситуаций</w:t>
      </w:r>
    </w:p>
    <w:p w:rsidR="00E40C0E" w:rsidRPr="00FB0A0D" w:rsidRDefault="00E40C0E" w:rsidP="00850B2C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  <w:t>В целях обеспечения выполнения мероприятий по гражданской обороне, а также снижению вероятности перерастания, так называемых, «сезонных рисков» в чрезвычайные ситуации, в 2014 году в городском поселении были проведены следующие мероприятия:</w:t>
      </w:r>
    </w:p>
    <w:p w:rsidR="00E40C0E" w:rsidRPr="00FB0A0D" w:rsidRDefault="00E40C0E" w:rsidP="00850B2C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- 6 тактико-специальных учений и тренировок с органами управления и силами Таловского звена Воронежской территориальной подсистемы РСЧС, на которых приняли участие 214 человек;</w:t>
      </w:r>
    </w:p>
    <w:p w:rsidR="00E40C0E" w:rsidRPr="00FB0A0D" w:rsidRDefault="00E40C0E" w:rsidP="00850B2C">
      <w:pPr>
        <w:jc w:val="both"/>
        <w:rPr>
          <w:sz w:val="32"/>
          <w:szCs w:val="32"/>
        </w:rPr>
      </w:pPr>
      <w:proofErr w:type="gramStart"/>
      <w:r w:rsidRPr="00FB0A0D">
        <w:rPr>
          <w:sz w:val="32"/>
          <w:szCs w:val="32"/>
        </w:rPr>
        <w:t>- силами администрации Таловского городского поселения проведен ряд превентивных мероприятий по пожарной безопасности и правилам поведения  людей на водных объектах в зимний и летний периоды;</w:t>
      </w:r>
      <w:proofErr w:type="gramEnd"/>
    </w:p>
    <w:p w:rsidR="00E40C0E" w:rsidRPr="00FB0A0D" w:rsidRDefault="00E40C0E" w:rsidP="00357EF2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- в целях предотвращения затопления территории в период половодья 2015 г.  в течение весенне-летнего периода были </w:t>
      </w:r>
      <w:r w:rsidRPr="00FB0A0D">
        <w:rPr>
          <w:sz w:val="32"/>
          <w:szCs w:val="32"/>
        </w:rPr>
        <w:lastRenderedPageBreak/>
        <w:t>проведены работы по прочистке водоотводящей системы р.п. Таловая;</w:t>
      </w:r>
    </w:p>
    <w:p w:rsidR="00E40C0E" w:rsidRPr="00FB0A0D" w:rsidRDefault="00E40C0E" w:rsidP="00850B2C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проводились подворные обходы совместно с сотрудниками пожарной службы, было охвачено 95% населения, в том числе неблагополучные семьи, многодетные семьи, престарелые и одиноко проживающие граждане;</w:t>
      </w:r>
    </w:p>
    <w:p w:rsidR="00E40C0E" w:rsidRPr="00FB0A0D" w:rsidRDefault="00E40C0E" w:rsidP="00850B2C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проведено 27 сходов граждан по вопросам пожарной безопасности и правилам поведения на водных объектах;</w:t>
      </w:r>
    </w:p>
    <w:p w:rsidR="00E40C0E" w:rsidRPr="00FB0A0D" w:rsidRDefault="00E40C0E" w:rsidP="00850B2C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за 2014 год распространено более 5000 экземпляров листовок на тему пожарной безопасности и правил поведения на водных объектах.</w:t>
      </w:r>
    </w:p>
    <w:p w:rsidR="00E40C0E" w:rsidRPr="00FB0A0D" w:rsidRDefault="00E40C0E" w:rsidP="00850B2C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  <w:t>Все проведенные мероприятия помогли нам предотвратить несчастные случаи на водных объектах, не допустить возникновения гибели людей от пожаров.</w:t>
      </w:r>
    </w:p>
    <w:p w:rsidR="00E40C0E" w:rsidRPr="00FB0A0D" w:rsidRDefault="00E40C0E" w:rsidP="009D613C">
      <w:pPr>
        <w:jc w:val="center"/>
        <w:rPr>
          <w:b/>
          <w:sz w:val="32"/>
          <w:szCs w:val="32"/>
        </w:rPr>
      </w:pPr>
    </w:p>
    <w:p w:rsidR="00E40C0E" w:rsidRPr="00FB0A0D" w:rsidRDefault="00E40C0E" w:rsidP="008748BF">
      <w:pPr>
        <w:jc w:val="center"/>
        <w:rPr>
          <w:sz w:val="32"/>
          <w:szCs w:val="32"/>
        </w:rPr>
      </w:pPr>
      <w:r w:rsidRPr="00FB0A0D">
        <w:rPr>
          <w:b/>
          <w:sz w:val="32"/>
          <w:szCs w:val="32"/>
        </w:rPr>
        <w:t>СОЦИАЛЬНО-ТРУДОВАЯ СФЕРА</w:t>
      </w:r>
      <w:r w:rsidRPr="00FB0A0D">
        <w:rPr>
          <w:sz w:val="32"/>
          <w:szCs w:val="32"/>
        </w:rPr>
        <w:t>.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           В 2014 году в  р.п. Таловая  проживало 11 840 человек, из них:  пенсионеров – 3457 человек,  детей дошкольного и школьного возраста – 2827 человек, численность трудоспособных граждан – 6334 человек. Основные отрасли экономики: железнодорожный транспорт, торговля и общественное питание, строительство, связь, промышленность.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           На территории р.п</w:t>
      </w:r>
      <w:proofErr w:type="gramStart"/>
      <w:r w:rsidRPr="00FB0A0D">
        <w:rPr>
          <w:sz w:val="32"/>
          <w:szCs w:val="32"/>
        </w:rPr>
        <w:t>.Т</w:t>
      </w:r>
      <w:proofErr w:type="gramEnd"/>
      <w:r w:rsidRPr="00FB0A0D">
        <w:rPr>
          <w:sz w:val="32"/>
          <w:szCs w:val="32"/>
        </w:rPr>
        <w:t>аловая расположены такие предприятия, как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ОАО «</w:t>
      </w:r>
      <w:proofErr w:type="spellStart"/>
      <w:r w:rsidRPr="00FB0A0D">
        <w:rPr>
          <w:sz w:val="32"/>
          <w:szCs w:val="32"/>
        </w:rPr>
        <w:t>Воронежавтодор</w:t>
      </w:r>
      <w:proofErr w:type="spellEnd"/>
      <w:r w:rsidRPr="00FB0A0D">
        <w:rPr>
          <w:sz w:val="32"/>
          <w:szCs w:val="32"/>
        </w:rPr>
        <w:t>», филиал ООО «</w:t>
      </w:r>
      <w:proofErr w:type="spellStart"/>
      <w:r w:rsidRPr="00FB0A0D">
        <w:rPr>
          <w:sz w:val="32"/>
          <w:szCs w:val="32"/>
        </w:rPr>
        <w:t>Хопер-Автодор</w:t>
      </w:r>
      <w:proofErr w:type="spellEnd"/>
      <w:r w:rsidRPr="00FB0A0D">
        <w:rPr>
          <w:sz w:val="32"/>
          <w:szCs w:val="32"/>
        </w:rPr>
        <w:t>», завод «</w:t>
      </w:r>
      <w:proofErr w:type="spellStart"/>
      <w:r w:rsidRPr="00FB0A0D">
        <w:rPr>
          <w:sz w:val="32"/>
          <w:szCs w:val="32"/>
        </w:rPr>
        <w:t>Элта</w:t>
      </w:r>
      <w:proofErr w:type="spellEnd"/>
      <w:r w:rsidRPr="00FB0A0D">
        <w:rPr>
          <w:sz w:val="32"/>
          <w:szCs w:val="32"/>
        </w:rPr>
        <w:t>», Элеватор, структурные подразделения Юго-Восточной железной дороги,  АТП «</w:t>
      </w:r>
      <w:proofErr w:type="spellStart"/>
      <w:r w:rsidRPr="00FB0A0D">
        <w:rPr>
          <w:sz w:val="32"/>
          <w:szCs w:val="32"/>
        </w:rPr>
        <w:t>Таловское</w:t>
      </w:r>
      <w:proofErr w:type="spellEnd"/>
      <w:r w:rsidRPr="00FB0A0D">
        <w:rPr>
          <w:sz w:val="32"/>
          <w:szCs w:val="32"/>
        </w:rPr>
        <w:t>».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Ведется строительство Комбикормового завода группы компаний АГРО-ЭКО, что позволит создать новые рабочие места.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  <w:t xml:space="preserve">В бюджетной сфере рабочего поселка занято 1962 человека. В других сферах деятельности занято 3 646 человек, индивидуальной трудовой деятельностью занимаются 726 человек. </w:t>
      </w:r>
      <w:r w:rsidRPr="00FB0A0D">
        <w:rPr>
          <w:sz w:val="32"/>
          <w:szCs w:val="32"/>
        </w:rPr>
        <w:tab/>
        <w:t>Сохраняет свои позиции малый бизнес и предпринимательство.</w:t>
      </w:r>
    </w:p>
    <w:p w:rsidR="00A220E5" w:rsidRPr="00FB0A0D" w:rsidRDefault="00E40C0E" w:rsidP="00A220E5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</w:r>
      <w:r w:rsidR="00A220E5" w:rsidRPr="00FB0A0D">
        <w:rPr>
          <w:sz w:val="32"/>
          <w:szCs w:val="32"/>
        </w:rPr>
        <w:t>По Федеральной целевой программе «Устойчивое развитие  с/</w:t>
      </w:r>
      <w:proofErr w:type="spellStart"/>
      <w:r w:rsidR="00A220E5" w:rsidRPr="00FB0A0D">
        <w:rPr>
          <w:sz w:val="32"/>
          <w:szCs w:val="32"/>
        </w:rPr>
        <w:t>х</w:t>
      </w:r>
      <w:proofErr w:type="spellEnd"/>
      <w:r w:rsidR="00A220E5" w:rsidRPr="00FB0A0D">
        <w:rPr>
          <w:sz w:val="32"/>
          <w:szCs w:val="32"/>
        </w:rPr>
        <w:t xml:space="preserve"> территорий на 2014-2017 гг. и на период до 2020 г.»  улучш</w:t>
      </w:r>
      <w:r w:rsidR="00A220E5">
        <w:rPr>
          <w:sz w:val="32"/>
          <w:szCs w:val="32"/>
        </w:rPr>
        <w:t>или</w:t>
      </w:r>
      <w:r w:rsidR="00A220E5" w:rsidRPr="00FB0A0D">
        <w:rPr>
          <w:sz w:val="32"/>
          <w:szCs w:val="32"/>
        </w:rPr>
        <w:t xml:space="preserve"> жилищны</w:t>
      </w:r>
      <w:r w:rsidR="00A220E5">
        <w:rPr>
          <w:sz w:val="32"/>
          <w:szCs w:val="32"/>
        </w:rPr>
        <w:t>е</w:t>
      </w:r>
      <w:r w:rsidR="00A220E5" w:rsidRPr="00FB0A0D">
        <w:rPr>
          <w:sz w:val="32"/>
          <w:szCs w:val="32"/>
        </w:rPr>
        <w:t xml:space="preserve"> услови</w:t>
      </w:r>
      <w:r w:rsidR="00A220E5">
        <w:rPr>
          <w:sz w:val="32"/>
          <w:szCs w:val="32"/>
        </w:rPr>
        <w:t>я</w:t>
      </w:r>
      <w:r w:rsidR="00A220E5" w:rsidRPr="00FB0A0D">
        <w:rPr>
          <w:sz w:val="32"/>
          <w:szCs w:val="32"/>
        </w:rPr>
        <w:t xml:space="preserve"> по категориям:  </w:t>
      </w:r>
      <w:r w:rsidR="00A220E5" w:rsidRPr="00FB0A0D">
        <w:rPr>
          <w:b/>
          <w:sz w:val="32"/>
          <w:szCs w:val="32"/>
        </w:rPr>
        <w:t>граждан</w:t>
      </w:r>
      <w:r w:rsidR="00A220E5" w:rsidRPr="00FB0A0D">
        <w:rPr>
          <w:sz w:val="32"/>
          <w:szCs w:val="32"/>
        </w:rPr>
        <w:t xml:space="preserve"> – 2 </w:t>
      </w:r>
      <w:r w:rsidR="00A220E5" w:rsidRPr="00FB0A0D">
        <w:rPr>
          <w:sz w:val="32"/>
          <w:szCs w:val="32"/>
        </w:rPr>
        <w:lastRenderedPageBreak/>
        <w:t xml:space="preserve">человека,  </w:t>
      </w:r>
      <w:r w:rsidR="00A220E5" w:rsidRPr="00FB0A0D">
        <w:rPr>
          <w:b/>
          <w:sz w:val="32"/>
          <w:szCs w:val="32"/>
        </w:rPr>
        <w:t>молодая семья</w:t>
      </w:r>
      <w:r w:rsidR="00A220E5" w:rsidRPr="00FB0A0D">
        <w:rPr>
          <w:sz w:val="32"/>
          <w:szCs w:val="32"/>
        </w:rPr>
        <w:t xml:space="preserve"> - 5 семей, по программе «Обеспечение жильем молодых семей» - 3 семьи  улучш</w:t>
      </w:r>
      <w:r w:rsidR="00A220E5">
        <w:rPr>
          <w:sz w:val="32"/>
          <w:szCs w:val="32"/>
        </w:rPr>
        <w:t>или</w:t>
      </w:r>
      <w:r w:rsidR="00A220E5" w:rsidRPr="00FB0A0D">
        <w:rPr>
          <w:sz w:val="32"/>
          <w:szCs w:val="32"/>
        </w:rPr>
        <w:t xml:space="preserve"> жилищны</w:t>
      </w:r>
      <w:r w:rsidR="00A220E5">
        <w:rPr>
          <w:sz w:val="32"/>
          <w:szCs w:val="32"/>
        </w:rPr>
        <w:t>е</w:t>
      </w:r>
      <w:r w:rsidR="00A220E5" w:rsidRPr="00FB0A0D">
        <w:rPr>
          <w:sz w:val="32"/>
          <w:szCs w:val="32"/>
        </w:rPr>
        <w:t xml:space="preserve"> услови</w:t>
      </w:r>
      <w:r w:rsidR="00A220E5">
        <w:rPr>
          <w:sz w:val="32"/>
          <w:szCs w:val="32"/>
        </w:rPr>
        <w:t>я</w:t>
      </w:r>
      <w:proofErr w:type="gramStart"/>
      <w:r w:rsidR="00A220E5" w:rsidRPr="00FB0A0D">
        <w:rPr>
          <w:sz w:val="32"/>
          <w:szCs w:val="32"/>
        </w:rPr>
        <w:t xml:space="preserve"> .</w:t>
      </w:r>
      <w:proofErr w:type="gramEnd"/>
    </w:p>
    <w:p w:rsidR="00E40C0E" w:rsidRPr="00FB0A0D" w:rsidRDefault="00E40C0E" w:rsidP="00EA078F">
      <w:pPr>
        <w:jc w:val="both"/>
        <w:rPr>
          <w:sz w:val="32"/>
          <w:szCs w:val="32"/>
        </w:rPr>
      </w:pPr>
    </w:p>
    <w:p w:rsidR="00E40C0E" w:rsidRPr="00FB0A0D" w:rsidRDefault="00E40C0E" w:rsidP="009A7DA7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Администрация активно сотрудничает с депутатским корпусом, с </w:t>
      </w:r>
      <w:proofErr w:type="spellStart"/>
      <w:r w:rsidRPr="00FB0A0D">
        <w:rPr>
          <w:sz w:val="32"/>
          <w:szCs w:val="32"/>
        </w:rPr>
        <w:t>уличкомами</w:t>
      </w:r>
      <w:proofErr w:type="spellEnd"/>
      <w:r w:rsidRPr="00FB0A0D">
        <w:rPr>
          <w:sz w:val="32"/>
          <w:szCs w:val="32"/>
        </w:rPr>
        <w:t>.  В 2014 году состоялось 14 заседаний (сессий) Совета народных депутатов городского поселения, на них принято 72 решения СНД.</w:t>
      </w:r>
    </w:p>
    <w:p w:rsidR="00E40C0E" w:rsidRPr="00FB0A0D" w:rsidRDefault="00E40C0E" w:rsidP="009A7DA7">
      <w:pPr>
        <w:ind w:firstLine="708"/>
        <w:jc w:val="both"/>
        <w:rPr>
          <w:sz w:val="32"/>
          <w:szCs w:val="32"/>
        </w:rPr>
      </w:pPr>
    </w:p>
    <w:p w:rsidR="00E40C0E" w:rsidRPr="00FB0A0D" w:rsidRDefault="00E40C0E" w:rsidP="002D0778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Повышаются требования к органам местного самоуправления в сфере оказания муниципальных услуг, так в администрации разработано 13 регламентов на реализацию этих услуг. В 2014 году  выдано  7869 справок  по просьбе граждан.  Значительно возросли требования к качеству, к времени оформления справок, документов выдаваемых населению.</w:t>
      </w:r>
    </w:p>
    <w:p w:rsidR="00E40C0E" w:rsidRPr="00FB0A0D" w:rsidRDefault="00E40C0E" w:rsidP="003462B8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        За отчетный  период  в администрацию  Таловского городского поселения поступило 397 письменных обращений и заявлений граждан. На личном приеме были приняты 238 человек.  Основные темы, затрагиваемые в обращениях – улучшение жилищных условий, вопросы ЖКХ и благоустройства, оказание материальной помощи. По всем обращениям  приняты конкретные меры. </w:t>
      </w:r>
    </w:p>
    <w:p w:rsidR="00E40C0E" w:rsidRPr="00FB0A0D" w:rsidRDefault="00E40C0E" w:rsidP="00775CD9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Проведено 4 публичных слушания:  3  по внесению изменений в Правила землепользования и застройки  городского поселения и одно по изменению вида разрешенного использования земельного участка. </w:t>
      </w:r>
    </w:p>
    <w:p w:rsidR="00E40C0E" w:rsidRPr="00FB0A0D" w:rsidRDefault="00E40C0E" w:rsidP="003462B8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Постоянно совместно с участковыми ведется работа с неблагополучными семьями, подростками, уклоняющимися от службы в РА.</w:t>
      </w:r>
    </w:p>
    <w:p w:rsidR="00E40C0E" w:rsidRPr="00FB0A0D" w:rsidRDefault="00E40C0E" w:rsidP="00775CD9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  <w:t>В 2014 году было издано: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b/>
          <w:sz w:val="32"/>
          <w:szCs w:val="32"/>
        </w:rPr>
        <w:t>178 постановлений</w:t>
      </w:r>
      <w:r w:rsidRPr="00FB0A0D">
        <w:rPr>
          <w:sz w:val="32"/>
          <w:szCs w:val="32"/>
        </w:rPr>
        <w:t>: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о присвоении адресной характеристики объектам недвижимости;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о постановке на  учет нуждающихся в улучшении жилищных условий;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b/>
          <w:sz w:val="32"/>
          <w:szCs w:val="32"/>
        </w:rPr>
        <w:t>214 распоряжений</w:t>
      </w:r>
      <w:r w:rsidRPr="00FB0A0D">
        <w:rPr>
          <w:sz w:val="32"/>
          <w:szCs w:val="32"/>
        </w:rPr>
        <w:t>: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о размещении заказов, проведен</w:t>
      </w:r>
      <w:proofErr w:type="gramStart"/>
      <w:r w:rsidRPr="00FB0A0D">
        <w:rPr>
          <w:sz w:val="32"/>
          <w:szCs w:val="32"/>
        </w:rPr>
        <w:t>ии  ау</w:t>
      </w:r>
      <w:proofErr w:type="gramEnd"/>
      <w:r w:rsidRPr="00FB0A0D">
        <w:rPr>
          <w:sz w:val="32"/>
          <w:szCs w:val="32"/>
        </w:rPr>
        <w:t>кционов и торгов,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о предотвращении ЧС в связи с паводком, пожароопасной обстановкой, засухой и т.д.,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об организации рейдов по несанкционированным свалкам, по содержанию придомовых территорий,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lastRenderedPageBreak/>
        <w:t xml:space="preserve">- об организации сходов граждан по вопросам водоснабжения,  постановки </w:t>
      </w:r>
      <w:proofErr w:type="spellStart"/>
      <w:r w:rsidRPr="00FB0A0D">
        <w:rPr>
          <w:sz w:val="32"/>
          <w:szCs w:val="32"/>
        </w:rPr>
        <w:t>общедомовых</w:t>
      </w:r>
      <w:proofErr w:type="spellEnd"/>
      <w:r w:rsidRPr="00FB0A0D">
        <w:rPr>
          <w:sz w:val="32"/>
          <w:szCs w:val="32"/>
        </w:rPr>
        <w:t xml:space="preserve"> приборов учета, правилам поведения при пожаре и т.д.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о создании различных комиссий по рассмотрению заявлений граждан и оказанию им помощи.</w:t>
      </w:r>
    </w:p>
    <w:p w:rsidR="00E40C0E" w:rsidRPr="00FB0A0D" w:rsidRDefault="00F64CBD" w:rsidP="005128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E40C0E" w:rsidRPr="00FB0A0D" w:rsidRDefault="00F64CBD" w:rsidP="008748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Подводя итоги 2014 года </w:t>
      </w:r>
      <w:proofErr w:type="gramStart"/>
      <w:r>
        <w:rPr>
          <w:b/>
          <w:sz w:val="32"/>
          <w:szCs w:val="32"/>
        </w:rPr>
        <w:t>мы</w:t>
      </w:r>
      <w:proofErr w:type="gramEnd"/>
      <w:r>
        <w:rPr>
          <w:b/>
          <w:sz w:val="32"/>
          <w:szCs w:val="32"/>
        </w:rPr>
        <w:t xml:space="preserve"> конечно же ставим  перед собой </w:t>
      </w:r>
      <w:r w:rsidR="00E40C0E" w:rsidRPr="00FB0A0D">
        <w:rPr>
          <w:b/>
          <w:sz w:val="32"/>
          <w:szCs w:val="32"/>
        </w:rPr>
        <w:t>Задачи на 2015 год:</w:t>
      </w:r>
    </w:p>
    <w:p w:rsidR="00E40C0E" w:rsidRPr="00FB0A0D" w:rsidRDefault="00E40C0E" w:rsidP="005128DA">
      <w:pPr>
        <w:jc w:val="both"/>
        <w:rPr>
          <w:b/>
          <w:sz w:val="32"/>
          <w:szCs w:val="32"/>
        </w:rPr>
      </w:pPr>
    </w:p>
    <w:p w:rsidR="00E40C0E" w:rsidRPr="00FB0A0D" w:rsidRDefault="00E40C0E" w:rsidP="005128DA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         В 2015 году, с учетом утвержденного бюджета в размере 45</w:t>
      </w:r>
      <w:r w:rsidR="008756A5" w:rsidRPr="00FB0A0D">
        <w:rPr>
          <w:sz w:val="32"/>
          <w:szCs w:val="32"/>
        </w:rPr>
        <w:t>,5</w:t>
      </w:r>
      <w:r w:rsidRPr="00FB0A0D">
        <w:rPr>
          <w:sz w:val="32"/>
          <w:szCs w:val="32"/>
        </w:rPr>
        <w:t xml:space="preserve"> </w:t>
      </w:r>
      <w:proofErr w:type="spellStart"/>
      <w:proofErr w:type="gramStart"/>
      <w:r w:rsidRPr="00FB0A0D">
        <w:rPr>
          <w:sz w:val="32"/>
          <w:szCs w:val="32"/>
        </w:rPr>
        <w:t>млн</w:t>
      </w:r>
      <w:proofErr w:type="spellEnd"/>
      <w:proofErr w:type="gramEnd"/>
      <w:r w:rsidRPr="00FB0A0D">
        <w:rPr>
          <w:sz w:val="32"/>
          <w:szCs w:val="32"/>
        </w:rPr>
        <w:t xml:space="preserve">  руб.,  основные усилия администрации Таловского городского поселения будут направлены на Выполнение следующих </w:t>
      </w:r>
      <w:r w:rsidR="00371F9F">
        <w:rPr>
          <w:sz w:val="32"/>
          <w:szCs w:val="32"/>
        </w:rPr>
        <w:t>задач</w:t>
      </w:r>
      <w:r w:rsidRPr="00FB0A0D">
        <w:rPr>
          <w:sz w:val="32"/>
          <w:szCs w:val="32"/>
        </w:rPr>
        <w:t>:</w:t>
      </w:r>
    </w:p>
    <w:p w:rsidR="00E40C0E" w:rsidRPr="00FB0A0D" w:rsidRDefault="00E40C0E" w:rsidP="005128DA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- завершение  работ по реконструкции главного водозабора; </w:t>
      </w:r>
    </w:p>
    <w:p w:rsidR="00E40C0E" w:rsidRPr="00FB0A0D" w:rsidRDefault="00E40C0E" w:rsidP="005128DA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вступление в целевую областную программу и строительство водопроводных сетей микрорайона «Красное Солнце»;</w:t>
      </w:r>
    </w:p>
    <w:p w:rsidR="00E40C0E" w:rsidRPr="00FB0A0D" w:rsidRDefault="00E40C0E" w:rsidP="00680A71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завершение работ по изготовлению ПСД на  строительство и реконструкцию канализационных сетей (ул</w:t>
      </w:r>
      <w:proofErr w:type="gramStart"/>
      <w:r w:rsidRPr="00FB0A0D">
        <w:rPr>
          <w:sz w:val="32"/>
          <w:szCs w:val="32"/>
        </w:rPr>
        <w:t>.С</w:t>
      </w:r>
      <w:proofErr w:type="gramEnd"/>
      <w:r w:rsidRPr="00FB0A0D">
        <w:rPr>
          <w:sz w:val="32"/>
          <w:szCs w:val="32"/>
        </w:rPr>
        <w:t>оветская от ж.д. переезда до продуктового рынка с подключением к новому канализационному коллектору; пр. Свободы с установкой КНС), и  канализационные сети улиц: ул. Солнечная, Благодатная</w:t>
      </w:r>
      <w:proofErr w:type="gramStart"/>
      <w:r w:rsidRPr="00FB0A0D">
        <w:rPr>
          <w:sz w:val="32"/>
          <w:szCs w:val="32"/>
        </w:rPr>
        <w:t xml:space="preserve"> ,</w:t>
      </w:r>
      <w:proofErr w:type="gramEnd"/>
      <w:r w:rsidRPr="00FB0A0D">
        <w:rPr>
          <w:sz w:val="32"/>
          <w:szCs w:val="32"/>
        </w:rPr>
        <w:t xml:space="preserve"> Жукова, 50 лет Победы, Молодежная; подача бюджетной заявки на включение в одну из целевых программ Воронежской области;</w:t>
      </w:r>
    </w:p>
    <w:p w:rsidR="00E40C0E" w:rsidRPr="00FB0A0D" w:rsidRDefault="00E40C0E" w:rsidP="00680A71">
      <w:pPr>
        <w:jc w:val="both"/>
        <w:rPr>
          <w:sz w:val="32"/>
          <w:szCs w:val="32"/>
        </w:rPr>
      </w:pPr>
    </w:p>
    <w:p w:rsidR="00E40C0E" w:rsidRPr="00FB0A0D" w:rsidRDefault="00E40C0E" w:rsidP="00680A71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корректировка проектно-сметной документации по реконструкции очистных сооружений; подача бюджетной заявки на включение в одну из целевых программ Воронежской области;</w:t>
      </w:r>
    </w:p>
    <w:p w:rsidR="00E40C0E" w:rsidRPr="00FB0A0D" w:rsidRDefault="00E40C0E" w:rsidP="00680A71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- изготовление ПСД и проведение работ по </w:t>
      </w:r>
      <w:proofErr w:type="spellStart"/>
      <w:r w:rsidRPr="00FB0A0D">
        <w:rPr>
          <w:sz w:val="32"/>
          <w:szCs w:val="32"/>
        </w:rPr>
        <w:t>перебуриванию</w:t>
      </w:r>
      <w:proofErr w:type="spellEnd"/>
      <w:r w:rsidRPr="00FB0A0D">
        <w:rPr>
          <w:sz w:val="32"/>
          <w:szCs w:val="32"/>
        </w:rPr>
        <w:t xml:space="preserve"> скважины и реконструкция водопроводных сетей по улице Центральная;</w:t>
      </w:r>
    </w:p>
    <w:p w:rsidR="00E40C0E" w:rsidRPr="00FB0A0D" w:rsidRDefault="00E40C0E" w:rsidP="005128DA">
      <w:pPr>
        <w:jc w:val="both"/>
        <w:rPr>
          <w:sz w:val="32"/>
          <w:szCs w:val="32"/>
        </w:rPr>
      </w:pPr>
    </w:p>
    <w:p w:rsidR="00E40C0E" w:rsidRPr="00FB0A0D" w:rsidRDefault="00E40C0E" w:rsidP="005128DA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благоустройство  привокзальной площади;</w:t>
      </w:r>
    </w:p>
    <w:p w:rsidR="00E40C0E" w:rsidRPr="00FB0A0D" w:rsidRDefault="00E40C0E" w:rsidP="005128DA">
      <w:pPr>
        <w:jc w:val="both"/>
        <w:rPr>
          <w:rFonts w:ascii="Arial" w:hAnsi="Arial" w:cs="Arial"/>
          <w:sz w:val="32"/>
          <w:szCs w:val="32"/>
        </w:rPr>
      </w:pPr>
      <w:r w:rsidRPr="00FB0A0D">
        <w:rPr>
          <w:sz w:val="32"/>
          <w:szCs w:val="32"/>
        </w:rPr>
        <w:t xml:space="preserve">-  на проведение ремонтных работ Мемориала Славы. </w:t>
      </w:r>
      <w:r w:rsidRPr="00FB0A0D">
        <w:rPr>
          <w:rFonts w:ascii="Arial" w:hAnsi="Arial" w:cs="Arial"/>
          <w:sz w:val="32"/>
          <w:szCs w:val="32"/>
        </w:rPr>
        <w:t xml:space="preserve"> </w:t>
      </w:r>
    </w:p>
    <w:p w:rsidR="00E40C0E" w:rsidRPr="00FB0A0D" w:rsidRDefault="00E40C0E" w:rsidP="005128DA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         Будут проведены работы: </w:t>
      </w:r>
    </w:p>
    <w:p w:rsidR="00E40C0E" w:rsidRPr="00FB0A0D" w:rsidRDefault="00E40C0E" w:rsidP="005128DA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 по дальнейшему ремонту и содержанию автомобильных дорог:</w:t>
      </w:r>
    </w:p>
    <w:p w:rsidR="00E40C0E" w:rsidRPr="00FB0A0D" w:rsidRDefault="00E40C0E" w:rsidP="005128DA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  <w:t>- ямочный ремонт дорог р.п. Таловая;</w:t>
      </w:r>
    </w:p>
    <w:p w:rsidR="00E40C0E" w:rsidRPr="00FB0A0D" w:rsidRDefault="00E40C0E" w:rsidP="00DB7DE4">
      <w:pPr>
        <w:rPr>
          <w:sz w:val="32"/>
          <w:szCs w:val="32"/>
        </w:rPr>
      </w:pPr>
      <w:r w:rsidRPr="00FB0A0D">
        <w:rPr>
          <w:sz w:val="32"/>
          <w:szCs w:val="32"/>
        </w:rPr>
        <w:t xml:space="preserve">      </w:t>
      </w:r>
      <w:r w:rsidRPr="00FB0A0D">
        <w:rPr>
          <w:sz w:val="32"/>
          <w:szCs w:val="32"/>
        </w:rPr>
        <w:tab/>
        <w:t xml:space="preserve">- ремонт автодорог ул. </w:t>
      </w:r>
      <w:proofErr w:type="gramStart"/>
      <w:r w:rsidRPr="00FB0A0D">
        <w:rPr>
          <w:sz w:val="32"/>
          <w:szCs w:val="32"/>
        </w:rPr>
        <w:t>Пролетарская</w:t>
      </w:r>
      <w:proofErr w:type="gramEnd"/>
      <w:r w:rsidRPr="00FB0A0D">
        <w:rPr>
          <w:sz w:val="32"/>
          <w:szCs w:val="32"/>
        </w:rPr>
        <w:t>, - 0,8 км с укладкой второго слоя асфальтового покрытия;</w:t>
      </w:r>
    </w:p>
    <w:p w:rsidR="00E40C0E" w:rsidRPr="00FB0A0D" w:rsidRDefault="00E40C0E" w:rsidP="00DB7DE4">
      <w:pPr>
        <w:rPr>
          <w:sz w:val="32"/>
          <w:szCs w:val="32"/>
        </w:rPr>
      </w:pPr>
      <w:r w:rsidRPr="00FB0A0D">
        <w:rPr>
          <w:sz w:val="32"/>
          <w:szCs w:val="32"/>
        </w:rPr>
        <w:t xml:space="preserve">- устройство тротуарного покрытия ул. </w:t>
      </w:r>
      <w:proofErr w:type="gramStart"/>
      <w:r w:rsidRPr="00FB0A0D">
        <w:rPr>
          <w:sz w:val="32"/>
          <w:szCs w:val="32"/>
        </w:rPr>
        <w:t>Центральная</w:t>
      </w:r>
      <w:proofErr w:type="gramEnd"/>
      <w:r w:rsidRPr="00FB0A0D">
        <w:rPr>
          <w:sz w:val="32"/>
          <w:szCs w:val="32"/>
        </w:rPr>
        <w:t xml:space="preserve"> – 400 п.м.</w:t>
      </w:r>
    </w:p>
    <w:p w:rsidR="00E40C0E" w:rsidRPr="00FB0A0D" w:rsidRDefault="00E40C0E" w:rsidP="008748BF">
      <w:pPr>
        <w:rPr>
          <w:sz w:val="32"/>
          <w:szCs w:val="32"/>
        </w:rPr>
      </w:pPr>
      <w:r w:rsidRPr="00FB0A0D">
        <w:rPr>
          <w:sz w:val="32"/>
          <w:szCs w:val="32"/>
        </w:rPr>
        <w:t xml:space="preserve">- устройство тротуарного покрытия ул. </w:t>
      </w:r>
      <w:proofErr w:type="gramStart"/>
      <w:r w:rsidRPr="00FB0A0D">
        <w:rPr>
          <w:sz w:val="32"/>
          <w:szCs w:val="32"/>
        </w:rPr>
        <w:t>Садовая</w:t>
      </w:r>
      <w:proofErr w:type="gramEnd"/>
      <w:r w:rsidRPr="00FB0A0D">
        <w:rPr>
          <w:sz w:val="32"/>
          <w:szCs w:val="32"/>
        </w:rPr>
        <w:t xml:space="preserve"> – 560 п.м.</w:t>
      </w:r>
    </w:p>
    <w:p w:rsidR="00E40C0E" w:rsidRPr="00FB0A0D" w:rsidRDefault="00E40C0E" w:rsidP="008748BF">
      <w:pPr>
        <w:rPr>
          <w:sz w:val="32"/>
          <w:szCs w:val="32"/>
        </w:rPr>
      </w:pPr>
      <w:r w:rsidRPr="00FB0A0D">
        <w:rPr>
          <w:sz w:val="32"/>
          <w:szCs w:val="32"/>
        </w:rPr>
        <w:lastRenderedPageBreak/>
        <w:t xml:space="preserve">- устройство тротуарного покрытия в переулке между улицами </w:t>
      </w:r>
      <w:proofErr w:type="gramStart"/>
      <w:r w:rsidRPr="00FB0A0D">
        <w:rPr>
          <w:sz w:val="32"/>
          <w:szCs w:val="32"/>
        </w:rPr>
        <w:t>Благодатная</w:t>
      </w:r>
      <w:proofErr w:type="gramEnd"/>
      <w:r w:rsidRPr="00FB0A0D">
        <w:rPr>
          <w:sz w:val="32"/>
          <w:szCs w:val="32"/>
        </w:rPr>
        <w:t xml:space="preserve"> и ул. Маршака  к </w:t>
      </w:r>
      <w:proofErr w:type="spellStart"/>
      <w:r w:rsidRPr="00FB0A0D">
        <w:rPr>
          <w:sz w:val="32"/>
          <w:szCs w:val="32"/>
        </w:rPr>
        <w:t>д</w:t>
      </w:r>
      <w:proofErr w:type="spellEnd"/>
      <w:r w:rsidRPr="00FB0A0D">
        <w:rPr>
          <w:sz w:val="32"/>
          <w:szCs w:val="32"/>
        </w:rPr>
        <w:t>/с № 5 – 270 п.м.</w:t>
      </w:r>
    </w:p>
    <w:p w:rsidR="00E40C0E" w:rsidRPr="00FB0A0D" w:rsidRDefault="00E40C0E" w:rsidP="00967C62">
      <w:pPr>
        <w:rPr>
          <w:sz w:val="32"/>
          <w:szCs w:val="32"/>
        </w:rPr>
      </w:pPr>
      <w:r w:rsidRPr="00FB0A0D">
        <w:rPr>
          <w:sz w:val="32"/>
          <w:szCs w:val="32"/>
        </w:rPr>
        <w:t xml:space="preserve">- устройство тротуарного покрытия по  ул. </w:t>
      </w:r>
      <w:proofErr w:type="gramStart"/>
      <w:r w:rsidRPr="00FB0A0D">
        <w:rPr>
          <w:sz w:val="32"/>
          <w:szCs w:val="32"/>
        </w:rPr>
        <w:t>Советская</w:t>
      </w:r>
      <w:proofErr w:type="gramEnd"/>
      <w:r w:rsidRPr="00FB0A0D">
        <w:rPr>
          <w:sz w:val="32"/>
          <w:szCs w:val="32"/>
        </w:rPr>
        <w:t xml:space="preserve"> между проездами Буденного и Свободы  – 376 п.м.</w:t>
      </w:r>
    </w:p>
    <w:p w:rsidR="00E40C0E" w:rsidRPr="00FB0A0D" w:rsidRDefault="00E40C0E" w:rsidP="00967C62">
      <w:pPr>
        <w:rPr>
          <w:sz w:val="32"/>
          <w:szCs w:val="32"/>
        </w:rPr>
      </w:pPr>
      <w:r w:rsidRPr="00FB0A0D">
        <w:rPr>
          <w:sz w:val="32"/>
          <w:szCs w:val="32"/>
        </w:rPr>
        <w:t>-   устройство автостоянки у парка «Солнечный» - 750 м²</w:t>
      </w:r>
    </w:p>
    <w:p w:rsidR="00E40C0E" w:rsidRPr="00FB0A0D" w:rsidRDefault="00E40C0E" w:rsidP="00967C62">
      <w:pPr>
        <w:rPr>
          <w:sz w:val="32"/>
          <w:szCs w:val="32"/>
        </w:rPr>
      </w:pPr>
      <w:r w:rsidRPr="00FB0A0D">
        <w:rPr>
          <w:sz w:val="32"/>
          <w:szCs w:val="32"/>
        </w:rPr>
        <w:t xml:space="preserve">- устройство автостоянки   у </w:t>
      </w:r>
      <w:proofErr w:type="spellStart"/>
      <w:r w:rsidRPr="00FB0A0D">
        <w:rPr>
          <w:sz w:val="32"/>
          <w:szCs w:val="32"/>
        </w:rPr>
        <w:t>д</w:t>
      </w:r>
      <w:proofErr w:type="spellEnd"/>
      <w:r w:rsidRPr="00FB0A0D">
        <w:rPr>
          <w:sz w:val="32"/>
          <w:szCs w:val="32"/>
        </w:rPr>
        <w:t>/с № 5 – 220 м²</w:t>
      </w:r>
    </w:p>
    <w:p w:rsidR="00E40C0E" w:rsidRPr="00FB0A0D" w:rsidRDefault="00E40C0E" w:rsidP="00DB7DE4">
      <w:pPr>
        <w:rPr>
          <w:sz w:val="32"/>
          <w:szCs w:val="32"/>
        </w:rPr>
      </w:pPr>
      <w:r w:rsidRPr="00FB0A0D">
        <w:rPr>
          <w:sz w:val="32"/>
          <w:szCs w:val="32"/>
        </w:rPr>
        <w:t>- закупка щебня для ремонта дорог в размере 400 тыс</w:t>
      </w:r>
      <w:proofErr w:type="gramStart"/>
      <w:r w:rsidRPr="00FB0A0D">
        <w:rPr>
          <w:sz w:val="32"/>
          <w:szCs w:val="32"/>
        </w:rPr>
        <w:t>.р</w:t>
      </w:r>
      <w:proofErr w:type="gramEnd"/>
      <w:r w:rsidRPr="00FB0A0D">
        <w:rPr>
          <w:sz w:val="32"/>
          <w:szCs w:val="32"/>
        </w:rPr>
        <w:t>уб.</w:t>
      </w:r>
    </w:p>
    <w:p w:rsidR="00E40C0E" w:rsidRPr="00FB0A0D" w:rsidRDefault="00E40C0E" w:rsidP="00DB7DE4">
      <w:pPr>
        <w:rPr>
          <w:sz w:val="32"/>
          <w:szCs w:val="32"/>
        </w:rPr>
      </w:pPr>
      <w:r w:rsidRPr="00FB0A0D">
        <w:rPr>
          <w:sz w:val="32"/>
          <w:szCs w:val="32"/>
        </w:rPr>
        <w:t>- продолжатся работы по нанесению дорожной разметки, установке дорожных знаков;</w:t>
      </w:r>
    </w:p>
    <w:p w:rsidR="00E40C0E" w:rsidRPr="00FB0A0D" w:rsidRDefault="00E40C0E" w:rsidP="005128DA">
      <w:pPr>
        <w:jc w:val="both"/>
        <w:rPr>
          <w:sz w:val="32"/>
          <w:szCs w:val="32"/>
        </w:rPr>
      </w:pPr>
    </w:p>
    <w:p w:rsidR="00E40C0E" w:rsidRPr="00FB0A0D" w:rsidRDefault="00E40C0E" w:rsidP="005128DA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   изготовление ПСД на освещение улиц Пятницкого, Октябрьской, Кирова, Центральная, Маршака (от ул. Клинической до проезда Буденного).</w:t>
      </w:r>
    </w:p>
    <w:p w:rsidR="00E40C0E" w:rsidRPr="00FB0A0D" w:rsidRDefault="00E40C0E" w:rsidP="005128DA">
      <w:pPr>
        <w:jc w:val="both"/>
        <w:rPr>
          <w:sz w:val="32"/>
          <w:szCs w:val="32"/>
        </w:rPr>
      </w:pPr>
    </w:p>
    <w:p w:rsidR="00E40C0E" w:rsidRPr="00FB0A0D" w:rsidRDefault="00E40C0E" w:rsidP="005128DA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 проведение работ по капитальному ремонту многоквартирных домов в рамках региональной программы капитального ремонта общего имущества в многоквартирных домах в Воронежской области на 2014-2015 гг. (утвержденной Постановлением Правительства Воронежской области от 06.03.2014 г. № 183) согласно установленному лимиту на 2015 год, который определяет Департамент ЖКХ и энергетики Воронежской области.</w:t>
      </w:r>
    </w:p>
    <w:p w:rsidR="00E40C0E" w:rsidRPr="00FB0A0D" w:rsidRDefault="00E40C0E" w:rsidP="005128DA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</w:r>
    </w:p>
    <w:p w:rsidR="00E40C0E" w:rsidRPr="00FB0A0D" w:rsidRDefault="00E40C0E" w:rsidP="00967C62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Строительство газопровода к ул. Ворошилова (д.2, 5, 6, 7) (за счет средств областного бюджета).</w:t>
      </w:r>
    </w:p>
    <w:p w:rsidR="00E40C0E" w:rsidRPr="00FB0A0D" w:rsidRDefault="00E40C0E" w:rsidP="005128DA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        Будут проведены работы по  инвентаризации земельных участков и объектов недвижимости, постановке на кадастровый учет. </w:t>
      </w:r>
    </w:p>
    <w:p w:rsidR="00E40C0E" w:rsidRPr="00FB0A0D" w:rsidRDefault="00E40C0E" w:rsidP="005128DA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         Основной из важных задач является ремонт и содержание  объектов инфраструктуры (теплотрасс, котельных, водопроводных и канализационных сетей, обслуживание и развитие сетей уличного освещения); содержание мест захоронения, озеленение поселка, содержание мест массового отдыха; проведение мероприятий по развитию досуга населения. </w:t>
      </w:r>
    </w:p>
    <w:p w:rsidR="00E40C0E" w:rsidRPr="00FB0A0D" w:rsidRDefault="00E40C0E" w:rsidP="005128DA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    </w:t>
      </w:r>
      <w:r w:rsidRPr="00FB0A0D">
        <w:rPr>
          <w:b/>
          <w:sz w:val="32"/>
          <w:szCs w:val="32"/>
        </w:rPr>
        <w:t xml:space="preserve">     </w:t>
      </w:r>
      <w:r w:rsidRPr="00FB0A0D">
        <w:rPr>
          <w:sz w:val="32"/>
          <w:szCs w:val="32"/>
        </w:rPr>
        <w:t xml:space="preserve">Будут продолжены работы по благоустройству и уборке территории. </w:t>
      </w:r>
    </w:p>
    <w:p w:rsidR="00FB0A0D" w:rsidRPr="00FB0A0D" w:rsidRDefault="00E40C0E" w:rsidP="00FB0A0D">
      <w:pPr>
        <w:pStyle w:val="a3"/>
        <w:ind w:right="-1" w:firstLine="450"/>
        <w:jc w:val="both"/>
        <w:rPr>
          <w:color w:val="000000"/>
          <w:sz w:val="32"/>
          <w:szCs w:val="32"/>
        </w:rPr>
      </w:pPr>
      <w:r w:rsidRPr="00FB0A0D">
        <w:rPr>
          <w:sz w:val="32"/>
          <w:szCs w:val="32"/>
        </w:rPr>
        <w:tab/>
      </w:r>
      <w:r w:rsidR="00FB0A0D" w:rsidRPr="00FB0A0D">
        <w:rPr>
          <w:color w:val="000000"/>
          <w:sz w:val="32"/>
          <w:szCs w:val="32"/>
        </w:rPr>
        <w:t xml:space="preserve">Также  в 2015 году в рамках мероприятий по ГО и ЧС будет продолжена работа по предотвращению несчастных случаев на </w:t>
      </w:r>
      <w:r w:rsidR="00FB0A0D" w:rsidRPr="00FB0A0D">
        <w:rPr>
          <w:color w:val="000000"/>
          <w:sz w:val="32"/>
          <w:szCs w:val="32"/>
        </w:rPr>
        <w:lastRenderedPageBreak/>
        <w:t>водных объектах, по недопущению возникновения гибели людей от пожаров.</w:t>
      </w:r>
    </w:p>
    <w:p w:rsidR="00FB0A0D" w:rsidRPr="00FB0A0D" w:rsidRDefault="00FB0A0D" w:rsidP="00FB0A0D">
      <w:pPr>
        <w:shd w:val="clear" w:color="auto" w:fill="FFFFFF"/>
        <w:spacing w:before="100" w:beforeAutospacing="1" w:after="225" w:line="315" w:lineRule="atLeast"/>
        <w:ind w:firstLine="450"/>
        <w:jc w:val="both"/>
        <w:rPr>
          <w:color w:val="000000"/>
          <w:sz w:val="32"/>
          <w:szCs w:val="32"/>
        </w:rPr>
      </w:pPr>
      <w:r w:rsidRPr="00FB0A0D">
        <w:rPr>
          <w:color w:val="000000"/>
          <w:sz w:val="32"/>
          <w:szCs w:val="32"/>
        </w:rPr>
        <w:t xml:space="preserve">9 Мая 2015 года наша страна отметит 70 - </w:t>
      </w:r>
      <w:proofErr w:type="spellStart"/>
      <w:r w:rsidRPr="00FB0A0D">
        <w:rPr>
          <w:color w:val="000000"/>
          <w:sz w:val="32"/>
          <w:szCs w:val="32"/>
        </w:rPr>
        <w:t>летие</w:t>
      </w:r>
      <w:proofErr w:type="spellEnd"/>
      <w:r w:rsidRPr="00FB0A0D">
        <w:rPr>
          <w:color w:val="000000"/>
          <w:sz w:val="32"/>
          <w:szCs w:val="32"/>
        </w:rPr>
        <w:t xml:space="preserve"> Победы в Великой Отечественной войне. Это одна из самых значимых дат в российской истории.</w:t>
      </w:r>
    </w:p>
    <w:p w:rsidR="00FB0A0D" w:rsidRPr="00FB0A0D" w:rsidRDefault="00FB0A0D" w:rsidP="00FB0A0D">
      <w:pPr>
        <w:shd w:val="clear" w:color="auto" w:fill="FFFFFF"/>
        <w:spacing w:before="100" w:beforeAutospacing="1" w:after="225" w:line="315" w:lineRule="atLeast"/>
        <w:ind w:firstLine="450"/>
        <w:jc w:val="both"/>
        <w:rPr>
          <w:color w:val="000000"/>
          <w:sz w:val="32"/>
          <w:szCs w:val="32"/>
        </w:rPr>
      </w:pPr>
      <w:r w:rsidRPr="00F64CBD">
        <w:rPr>
          <w:color w:val="000000"/>
          <w:sz w:val="32"/>
          <w:szCs w:val="32"/>
        </w:rPr>
        <w:t xml:space="preserve">Великая Отечественная война длилась долгих </w:t>
      </w:r>
      <w:r w:rsidRPr="00F64CBD">
        <w:rPr>
          <w:b/>
          <w:bCs/>
          <w:color w:val="000000"/>
          <w:sz w:val="32"/>
          <w:szCs w:val="32"/>
        </w:rPr>
        <w:t>1418 дней и ночей</w:t>
      </w:r>
      <w:r w:rsidRPr="00F64CBD">
        <w:rPr>
          <w:color w:val="000000"/>
          <w:sz w:val="32"/>
          <w:szCs w:val="32"/>
        </w:rPr>
        <w:t>. Много тяжелых испытаний выпало на долю всей страны. Война вошла в каждый дом, в каждую семью. В жизни каждого народа, любой страны, есть даты, о которых помнят всегда. Для нас такая дата – 9 мая 1945 года.</w:t>
      </w:r>
      <w:r w:rsidRPr="00FB0A0D">
        <w:rPr>
          <w:color w:val="000000"/>
          <w:sz w:val="32"/>
          <w:szCs w:val="32"/>
        </w:rPr>
        <w:t xml:space="preserve"> </w:t>
      </w:r>
    </w:p>
    <w:p w:rsidR="00FB0A0D" w:rsidRPr="00FB0A0D" w:rsidRDefault="00FB0A0D" w:rsidP="00FB0A0D">
      <w:pPr>
        <w:spacing w:before="100" w:beforeAutospacing="1" w:after="240"/>
        <w:ind w:firstLine="450"/>
        <w:jc w:val="both"/>
        <w:rPr>
          <w:sz w:val="32"/>
          <w:szCs w:val="32"/>
        </w:rPr>
      </w:pPr>
      <w:r w:rsidRPr="00FB0A0D">
        <w:rPr>
          <w:color w:val="1D1D1D"/>
          <w:sz w:val="32"/>
          <w:szCs w:val="32"/>
        </w:rPr>
        <w:t>Подготовка к этому торжеству – задача очень ответственная, и мы должны сделать всё, чтобы эта дата была отмечена на самом высоком уровне, глубоко, содержательно. Безусловно, главными на этом празднике станут наши ветераны и труженики тыла, которые своим трудом ковали Победу.</w:t>
      </w:r>
    </w:p>
    <w:p w:rsidR="00FB0A0D" w:rsidRPr="00FB0A0D" w:rsidRDefault="00FB0A0D" w:rsidP="00FB0A0D">
      <w:pPr>
        <w:pStyle w:val="a3"/>
        <w:ind w:right="-1" w:firstLine="450"/>
        <w:jc w:val="both"/>
        <w:rPr>
          <w:color w:val="000000"/>
          <w:sz w:val="32"/>
          <w:szCs w:val="32"/>
        </w:rPr>
      </w:pPr>
      <w:r w:rsidRPr="00FB0A0D">
        <w:rPr>
          <w:color w:val="000000"/>
          <w:sz w:val="32"/>
          <w:szCs w:val="32"/>
        </w:rPr>
        <w:t>Администрацией городского поселения будут  проведены ряд организационных мероприятий по подготовке к празднованию  юбилейной даты. Запланировано</w:t>
      </w:r>
      <w:r w:rsidRPr="00FB0A0D">
        <w:rPr>
          <w:color w:val="1D1D1D"/>
          <w:sz w:val="32"/>
          <w:szCs w:val="32"/>
        </w:rPr>
        <w:t xml:space="preserve"> </w:t>
      </w:r>
      <w:r w:rsidRPr="00FB0A0D">
        <w:rPr>
          <w:color w:val="000000"/>
          <w:sz w:val="32"/>
          <w:szCs w:val="32"/>
        </w:rPr>
        <w:t>организовать торжественное чествование ветеранов ВОВ.</w:t>
      </w:r>
    </w:p>
    <w:p w:rsidR="00E40C0E" w:rsidRPr="00FB0A0D" w:rsidRDefault="00E40C0E" w:rsidP="005128DA">
      <w:pPr>
        <w:jc w:val="both"/>
        <w:rPr>
          <w:sz w:val="32"/>
          <w:szCs w:val="32"/>
        </w:rPr>
      </w:pPr>
    </w:p>
    <w:p w:rsidR="00E40C0E" w:rsidRPr="00FB0A0D" w:rsidRDefault="00E40C0E" w:rsidP="005128DA">
      <w:pPr>
        <w:jc w:val="both"/>
        <w:rPr>
          <w:sz w:val="32"/>
          <w:szCs w:val="32"/>
        </w:rPr>
      </w:pPr>
    </w:p>
    <w:p w:rsidR="00E40C0E" w:rsidRPr="00FB0A0D" w:rsidRDefault="00E40C0E" w:rsidP="00FF21B8">
      <w:pPr>
        <w:jc w:val="center"/>
        <w:rPr>
          <w:sz w:val="32"/>
          <w:szCs w:val="32"/>
        </w:rPr>
      </w:pPr>
      <w:r w:rsidRPr="00FB0A0D">
        <w:rPr>
          <w:sz w:val="32"/>
          <w:szCs w:val="32"/>
        </w:rPr>
        <w:t>Уважаемые жители пос</w:t>
      </w:r>
      <w:proofErr w:type="gramStart"/>
      <w:r w:rsidRPr="00FB0A0D">
        <w:rPr>
          <w:sz w:val="32"/>
          <w:szCs w:val="32"/>
        </w:rPr>
        <w:t>.Т</w:t>
      </w:r>
      <w:proofErr w:type="gramEnd"/>
      <w:r w:rsidRPr="00FB0A0D">
        <w:rPr>
          <w:sz w:val="32"/>
          <w:szCs w:val="32"/>
        </w:rPr>
        <w:t>аловая!</w:t>
      </w:r>
    </w:p>
    <w:p w:rsidR="00E40C0E" w:rsidRPr="00FB0A0D" w:rsidRDefault="00E40C0E" w:rsidP="00FF21B8">
      <w:pPr>
        <w:ind w:firstLine="708"/>
        <w:jc w:val="both"/>
        <w:rPr>
          <w:sz w:val="32"/>
          <w:szCs w:val="32"/>
        </w:rPr>
      </w:pPr>
    </w:p>
    <w:p w:rsidR="00E40C0E" w:rsidRPr="00FB0A0D" w:rsidRDefault="00E40C0E" w:rsidP="00FF21B8">
      <w:pPr>
        <w:ind w:firstLine="708"/>
        <w:jc w:val="both"/>
        <w:rPr>
          <w:sz w:val="32"/>
          <w:szCs w:val="32"/>
        </w:rPr>
      </w:pPr>
      <w:proofErr w:type="gramStart"/>
      <w:r w:rsidRPr="00FB0A0D">
        <w:rPr>
          <w:sz w:val="32"/>
          <w:szCs w:val="32"/>
        </w:rPr>
        <w:t xml:space="preserve">Какие-то вопросы может быть не раскрыты, какие-то отражены не полностью, но подводя итог своему выступлению, я хочу поблагодарить депутатский корпус во главе с </w:t>
      </w:r>
      <w:proofErr w:type="spellStart"/>
      <w:r w:rsidRPr="00FB0A0D">
        <w:rPr>
          <w:sz w:val="32"/>
          <w:szCs w:val="32"/>
        </w:rPr>
        <w:t>Калгиным</w:t>
      </w:r>
      <w:proofErr w:type="spellEnd"/>
      <w:r w:rsidRPr="00FB0A0D">
        <w:rPr>
          <w:sz w:val="32"/>
          <w:szCs w:val="32"/>
        </w:rPr>
        <w:t xml:space="preserve"> Н.С., администрацию Таловского муниципального района во главе с В.В. </w:t>
      </w:r>
      <w:proofErr w:type="spellStart"/>
      <w:r w:rsidRPr="00FB0A0D">
        <w:rPr>
          <w:sz w:val="32"/>
          <w:szCs w:val="32"/>
        </w:rPr>
        <w:t>Бурдиным</w:t>
      </w:r>
      <w:proofErr w:type="spellEnd"/>
      <w:r w:rsidRPr="00FB0A0D">
        <w:rPr>
          <w:sz w:val="32"/>
          <w:szCs w:val="32"/>
        </w:rPr>
        <w:t xml:space="preserve">  за плодотворное сотрудничество,  всех жителей за понимание, за конструктивные предложения в деле обустройства и развития нашего поселка.</w:t>
      </w:r>
      <w:proofErr w:type="gramEnd"/>
    </w:p>
    <w:p w:rsidR="00E40C0E" w:rsidRPr="00FB0A0D" w:rsidRDefault="00E40C0E" w:rsidP="00FF21B8">
      <w:pPr>
        <w:jc w:val="center"/>
        <w:rPr>
          <w:sz w:val="32"/>
          <w:szCs w:val="32"/>
        </w:rPr>
      </w:pPr>
    </w:p>
    <w:p w:rsidR="00E40C0E" w:rsidRPr="00FB0A0D" w:rsidRDefault="00E40C0E" w:rsidP="00FF21B8">
      <w:pPr>
        <w:jc w:val="center"/>
        <w:rPr>
          <w:sz w:val="32"/>
          <w:szCs w:val="32"/>
        </w:rPr>
      </w:pPr>
      <w:r w:rsidRPr="00FB0A0D">
        <w:rPr>
          <w:sz w:val="32"/>
          <w:szCs w:val="32"/>
        </w:rPr>
        <w:t>Спасибо за внимание!</w:t>
      </w:r>
    </w:p>
    <w:sectPr w:rsidR="00E40C0E" w:rsidRPr="00FB0A0D" w:rsidSect="00DF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78F"/>
    <w:rsid w:val="000028BE"/>
    <w:rsid w:val="00002D02"/>
    <w:rsid w:val="00014C79"/>
    <w:rsid w:val="00015AC5"/>
    <w:rsid w:val="00022823"/>
    <w:rsid w:val="00027455"/>
    <w:rsid w:val="00054762"/>
    <w:rsid w:val="00081362"/>
    <w:rsid w:val="00096BC0"/>
    <w:rsid w:val="000A0EE4"/>
    <w:rsid w:val="000A2399"/>
    <w:rsid w:val="000A44A0"/>
    <w:rsid w:val="000B0851"/>
    <w:rsid w:val="000B512E"/>
    <w:rsid w:val="000B785E"/>
    <w:rsid w:val="000C123F"/>
    <w:rsid w:val="000C1739"/>
    <w:rsid w:val="000E2F78"/>
    <w:rsid w:val="000E3084"/>
    <w:rsid w:val="000F44F0"/>
    <w:rsid w:val="0012402F"/>
    <w:rsid w:val="00136262"/>
    <w:rsid w:val="00155D33"/>
    <w:rsid w:val="00161A97"/>
    <w:rsid w:val="00162A96"/>
    <w:rsid w:val="001663FE"/>
    <w:rsid w:val="00166D00"/>
    <w:rsid w:val="001873F5"/>
    <w:rsid w:val="001A1AB1"/>
    <w:rsid w:val="001A32A4"/>
    <w:rsid w:val="001B4333"/>
    <w:rsid w:val="001C1FF6"/>
    <w:rsid w:val="001D0DF6"/>
    <w:rsid w:val="001D2F13"/>
    <w:rsid w:val="001D3094"/>
    <w:rsid w:val="001D60F0"/>
    <w:rsid w:val="001E1D62"/>
    <w:rsid w:val="001E3467"/>
    <w:rsid w:val="001E7A97"/>
    <w:rsid w:val="00232A20"/>
    <w:rsid w:val="00243375"/>
    <w:rsid w:val="0025666B"/>
    <w:rsid w:val="00261142"/>
    <w:rsid w:val="0026206C"/>
    <w:rsid w:val="00270D14"/>
    <w:rsid w:val="002862B0"/>
    <w:rsid w:val="00287ABA"/>
    <w:rsid w:val="002A1F84"/>
    <w:rsid w:val="002B6D5E"/>
    <w:rsid w:val="002C539C"/>
    <w:rsid w:val="002D0778"/>
    <w:rsid w:val="002D3084"/>
    <w:rsid w:val="002D722D"/>
    <w:rsid w:val="002F652D"/>
    <w:rsid w:val="00307B14"/>
    <w:rsid w:val="00310972"/>
    <w:rsid w:val="00312ABB"/>
    <w:rsid w:val="00317D9F"/>
    <w:rsid w:val="00326BA2"/>
    <w:rsid w:val="00330735"/>
    <w:rsid w:val="0033290D"/>
    <w:rsid w:val="003462B8"/>
    <w:rsid w:val="00346D98"/>
    <w:rsid w:val="00357EF2"/>
    <w:rsid w:val="00371F9F"/>
    <w:rsid w:val="003A099C"/>
    <w:rsid w:val="003C200C"/>
    <w:rsid w:val="003C3624"/>
    <w:rsid w:val="003D2A0A"/>
    <w:rsid w:val="003F42D5"/>
    <w:rsid w:val="003F6E61"/>
    <w:rsid w:val="00404AC9"/>
    <w:rsid w:val="00432FFC"/>
    <w:rsid w:val="00441D8B"/>
    <w:rsid w:val="00450D4A"/>
    <w:rsid w:val="004710E9"/>
    <w:rsid w:val="0048026F"/>
    <w:rsid w:val="00487E98"/>
    <w:rsid w:val="004905A8"/>
    <w:rsid w:val="00491064"/>
    <w:rsid w:val="00493E2F"/>
    <w:rsid w:val="004A6C3D"/>
    <w:rsid w:val="004B03CB"/>
    <w:rsid w:val="004C2654"/>
    <w:rsid w:val="004D0166"/>
    <w:rsid w:val="004D3522"/>
    <w:rsid w:val="004D49E1"/>
    <w:rsid w:val="004D7293"/>
    <w:rsid w:val="004E1807"/>
    <w:rsid w:val="0051013B"/>
    <w:rsid w:val="005128DA"/>
    <w:rsid w:val="0051654E"/>
    <w:rsid w:val="0052003A"/>
    <w:rsid w:val="00551FE5"/>
    <w:rsid w:val="0055203F"/>
    <w:rsid w:val="0055328C"/>
    <w:rsid w:val="00560F6E"/>
    <w:rsid w:val="0056105B"/>
    <w:rsid w:val="00561950"/>
    <w:rsid w:val="00562B4F"/>
    <w:rsid w:val="005774F1"/>
    <w:rsid w:val="00586277"/>
    <w:rsid w:val="00586578"/>
    <w:rsid w:val="005909C7"/>
    <w:rsid w:val="005C7FF7"/>
    <w:rsid w:val="005D5236"/>
    <w:rsid w:val="005E152F"/>
    <w:rsid w:val="00620F9D"/>
    <w:rsid w:val="00627EB0"/>
    <w:rsid w:val="006451D2"/>
    <w:rsid w:val="00646B60"/>
    <w:rsid w:val="00652910"/>
    <w:rsid w:val="00664865"/>
    <w:rsid w:val="006737EB"/>
    <w:rsid w:val="00680A71"/>
    <w:rsid w:val="00690CF8"/>
    <w:rsid w:val="006979DD"/>
    <w:rsid w:val="006A0874"/>
    <w:rsid w:val="006B127D"/>
    <w:rsid w:val="006B5402"/>
    <w:rsid w:val="006B6048"/>
    <w:rsid w:val="006C2BB9"/>
    <w:rsid w:val="006E2B8E"/>
    <w:rsid w:val="00700102"/>
    <w:rsid w:val="0070105A"/>
    <w:rsid w:val="00721187"/>
    <w:rsid w:val="00724313"/>
    <w:rsid w:val="007259C5"/>
    <w:rsid w:val="00751F62"/>
    <w:rsid w:val="00753048"/>
    <w:rsid w:val="0075720B"/>
    <w:rsid w:val="00775CD9"/>
    <w:rsid w:val="007772D1"/>
    <w:rsid w:val="00795906"/>
    <w:rsid w:val="007B34D3"/>
    <w:rsid w:val="007B7C99"/>
    <w:rsid w:val="007E31A1"/>
    <w:rsid w:val="00810066"/>
    <w:rsid w:val="008266FB"/>
    <w:rsid w:val="00827F03"/>
    <w:rsid w:val="00850B2C"/>
    <w:rsid w:val="00851124"/>
    <w:rsid w:val="008628A4"/>
    <w:rsid w:val="00870BBB"/>
    <w:rsid w:val="008748BF"/>
    <w:rsid w:val="008756A5"/>
    <w:rsid w:val="00894866"/>
    <w:rsid w:val="008A1067"/>
    <w:rsid w:val="008A5BCD"/>
    <w:rsid w:val="008B1256"/>
    <w:rsid w:val="008C77E0"/>
    <w:rsid w:val="009025F2"/>
    <w:rsid w:val="009043ED"/>
    <w:rsid w:val="00910806"/>
    <w:rsid w:val="00923EB2"/>
    <w:rsid w:val="009327C6"/>
    <w:rsid w:val="0093392C"/>
    <w:rsid w:val="0093520A"/>
    <w:rsid w:val="00935D16"/>
    <w:rsid w:val="00952DEB"/>
    <w:rsid w:val="00954E8A"/>
    <w:rsid w:val="00965ED2"/>
    <w:rsid w:val="00967C62"/>
    <w:rsid w:val="0097531D"/>
    <w:rsid w:val="00980083"/>
    <w:rsid w:val="00994466"/>
    <w:rsid w:val="009A0E42"/>
    <w:rsid w:val="009A53B3"/>
    <w:rsid w:val="009A7DA7"/>
    <w:rsid w:val="009B3847"/>
    <w:rsid w:val="009C016B"/>
    <w:rsid w:val="009D2DFA"/>
    <w:rsid w:val="009D613C"/>
    <w:rsid w:val="009F0CDD"/>
    <w:rsid w:val="00A04293"/>
    <w:rsid w:val="00A220E5"/>
    <w:rsid w:val="00A2337A"/>
    <w:rsid w:val="00A37256"/>
    <w:rsid w:val="00A418C2"/>
    <w:rsid w:val="00A43BC7"/>
    <w:rsid w:val="00A44D1C"/>
    <w:rsid w:val="00A479F4"/>
    <w:rsid w:val="00A60F14"/>
    <w:rsid w:val="00A628D7"/>
    <w:rsid w:val="00A85B9D"/>
    <w:rsid w:val="00A871AC"/>
    <w:rsid w:val="00A92E27"/>
    <w:rsid w:val="00A96EEA"/>
    <w:rsid w:val="00A9769E"/>
    <w:rsid w:val="00AB203C"/>
    <w:rsid w:val="00AC154C"/>
    <w:rsid w:val="00AD67E8"/>
    <w:rsid w:val="00AE7F00"/>
    <w:rsid w:val="00AF613F"/>
    <w:rsid w:val="00AF6213"/>
    <w:rsid w:val="00AF7AC5"/>
    <w:rsid w:val="00AF7D48"/>
    <w:rsid w:val="00B11216"/>
    <w:rsid w:val="00B1182A"/>
    <w:rsid w:val="00B15236"/>
    <w:rsid w:val="00B567F7"/>
    <w:rsid w:val="00B56885"/>
    <w:rsid w:val="00B627E9"/>
    <w:rsid w:val="00B62C62"/>
    <w:rsid w:val="00B6439C"/>
    <w:rsid w:val="00B74BC9"/>
    <w:rsid w:val="00B87F12"/>
    <w:rsid w:val="00BA545E"/>
    <w:rsid w:val="00BA6774"/>
    <w:rsid w:val="00BA78D1"/>
    <w:rsid w:val="00BE2F4F"/>
    <w:rsid w:val="00BE54A7"/>
    <w:rsid w:val="00BF1560"/>
    <w:rsid w:val="00C04AD1"/>
    <w:rsid w:val="00C05590"/>
    <w:rsid w:val="00C06506"/>
    <w:rsid w:val="00C1790A"/>
    <w:rsid w:val="00C20DE9"/>
    <w:rsid w:val="00C21AFD"/>
    <w:rsid w:val="00C3743E"/>
    <w:rsid w:val="00C409D3"/>
    <w:rsid w:val="00C61B46"/>
    <w:rsid w:val="00C72ED6"/>
    <w:rsid w:val="00C73A9A"/>
    <w:rsid w:val="00C83C99"/>
    <w:rsid w:val="00C9215C"/>
    <w:rsid w:val="00C97138"/>
    <w:rsid w:val="00CB4468"/>
    <w:rsid w:val="00CC02F3"/>
    <w:rsid w:val="00CC45A1"/>
    <w:rsid w:val="00CD22B1"/>
    <w:rsid w:val="00CD6FD2"/>
    <w:rsid w:val="00CF092D"/>
    <w:rsid w:val="00CF13EB"/>
    <w:rsid w:val="00D01943"/>
    <w:rsid w:val="00D07C5C"/>
    <w:rsid w:val="00D15B40"/>
    <w:rsid w:val="00D17A9A"/>
    <w:rsid w:val="00D31F48"/>
    <w:rsid w:val="00D37B91"/>
    <w:rsid w:val="00D42B68"/>
    <w:rsid w:val="00D520C2"/>
    <w:rsid w:val="00D77FD0"/>
    <w:rsid w:val="00D837F8"/>
    <w:rsid w:val="00D860CC"/>
    <w:rsid w:val="00D92C3D"/>
    <w:rsid w:val="00D961A3"/>
    <w:rsid w:val="00D96D63"/>
    <w:rsid w:val="00DB7DE4"/>
    <w:rsid w:val="00DD6D76"/>
    <w:rsid w:val="00DE2E68"/>
    <w:rsid w:val="00DF2D38"/>
    <w:rsid w:val="00E02173"/>
    <w:rsid w:val="00E073E9"/>
    <w:rsid w:val="00E20093"/>
    <w:rsid w:val="00E23687"/>
    <w:rsid w:val="00E40C0E"/>
    <w:rsid w:val="00E47552"/>
    <w:rsid w:val="00E67F80"/>
    <w:rsid w:val="00E767BF"/>
    <w:rsid w:val="00E863B9"/>
    <w:rsid w:val="00E95371"/>
    <w:rsid w:val="00EA078F"/>
    <w:rsid w:val="00EA0A05"/>
    <w:rsid w:val="00EB11F9"/>
    <w:rsid w:val="00EB305E"/>
    <w:rsid w:val="00EC3A6C"/>
    <w:rsid w:val="00EC40D8"/>
    <w:rsid w:val="00EE1709"/>
    <w:rsid w:val="00EE4642"/>
    <w:rsid w:val="00EE5ECB"/>
    <w:rsid w:val="00EF0389"/>
    <w:rsid w:val="00EF46E4"/>
    <w:rsid w:val="00F015CB"/>
    <w:rsid w:val="00F07508"/>
    <w:rsid w:val="00F22047"/>
    <w:rsid w:val="00F26B3F"/>
    <w:rsid w:val="00F32CC2"/>
    <w:rsid w:val="00F334BC"/>
    <w:rsid w:val="00F3437B"/>
    <w:rsid w:val="00F348C1"/>
    <w:rsid w:val="00F55D63"/>
    <w:rsid w:val="00F64CBD"/>
    <w:rsid w:val="00F65248"/>
    <w:rsid w:val="00F74C20"/>
    <w:rsid w:val="00F76501"/>
    <w:rsid w:val="00F7665A"/>
    <w:rsid w:val="00F80277"/>
    <w:rsid w:val="00FA4BDF"/>
    <w:rsid w:val="00FA6EBC"/>
    <w:rsid w:val="00FB0A0D"/>
    <w:rsid w:val="00FB0DB1"/>
    <w:rsid w:val="00FB52E0"/>
    <w:rsid w:val="00FC10AF"/>
    <w:rsid w:val="00FD0705"/>
    <w:rsid w:val="00FF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6BC0"/>
    <w:pPr>
      <w:spacing w:before="100" w:beforeAutospacing="1" w:after="100" w:afterAutospacing="1"/>
    </w:pPr>
  </w:style>
  <w:style w:type="table" w:styleId="a4">
    <w:name w:val="Table Grid"/>
    <w:basedOn w:val="a1"/>
    <w:uiPriority w:val="99"/>
    <w:locked/>
    <w:rsid w:val="009D61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9FE7B-86B2-4321-BA49-78B9928F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14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 ГЛАВЫ  АДМИНИСТРАЦИИ  ТАЛОВСКОГО  ГОРОДСКОГО  ПОСЕЛЕНИЯ  ЗА  2013 ГОД  И  ПЕРСПЕКТИВАХ  РАЗВИТИЯ  НА  2014  ГОД</vt:lpstr>
    </vt:vector>
  </TitlesOfParts>
  <Company>Microsoft</Company>
  <LinksUpToDate>false</LinksUpToDate>
  <CharactersWithSpaces>24553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 ГЛАВЫ  АДМИНИСТРАЦИИ  ТАЛОВСКОГО  ГОРОДСКОГО  ПОСЕЛЕНИЯ  ЗА  2013 ГОД  И  ПЕРСПЕКТИВАХ  РАЗВИТИЯ  НА  2014  ГОД</dc:title>
  <dc:subject/>
  <dc:creator>User</dc:creator>
  <cp:keywords/>
  <dc:description/>
  <cp:lastModifiedBy>www.PHILka.RU</cp:lastModifiedBy>
  <cp:revision>21</cp:revision>
  <cp:lastPrinted>2015-02-05T09:21:00Z</cp:lastPrinted>
  <dcterms:created xsi:type="dcterms:W3CDTF">2015-02-05T03:44:00Z</dcterms:created>
  <dcterms:modified xsi:type="dcterms:W3CDTF">2015-02-05T11:16:00Z</dcterms:modified>
</cp:coreProperties>
</file>