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A71" w:rsidRPr="003B7C91" w:rsidRDefault="00354A71" w:rsidP="00354A71">
      <w:pPr>
        <w:snapToGri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</w:p>
    <w:p w:rsidR="00354A71" w:rsidRPr="003B7C91" w:rsidRDefault="00354A71" w:rsidP="00354A71">
      <w:pPr>
        <w:snapToGri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</w:p>
    <w:p w:rsidR="00354A71" w:rsidRPr="005A2A59" w:rsidRDefault="00354A71" w:rsidP="00354A71">
      <w:pPr>
        <w:tabs>
          <w:tab w:val="left" w:pos="81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A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НАРОДНЫХ ДЕПУТАТОВ</w:t>
      </w:r>
    </w:p>
    <w:p w:rsidR="00354A71" w:rsidRPr="005A2A59" w:rsidRDefault="0007419E" w:rsidP="00354A71">
      <w:pPr>
        <w:tabs>
          <w:tab w:val="left" w:pos="81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ТАЛОВСКОГО ГОРОДСКОГО </w:t>
      </w:r>
      <w:r w:rsidR="00354A71" w:rsidRPr="005A2A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354A71" w:rsidRPr="005A2A59" w:rsidRDefault="00354A71" w:rsidP="00354A71">
      <w:pPr>
        <w:tabs>
          <w:tab w:val="left" w:pos="81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A5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 МУНИЦИПАЛЬНОГО РАЙОНА</w:t>
      </w:r>
    </w:p>
    <w:p w:rsidR="00354A71" w:rsidRPr="005A2A59" w:rsidRDefault="00354A71" w:rsidP="00354A71">
      <w:pPr>
        <w:tabs>
          <w:tab w:val="left" w:pos="81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A5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354A71" w:rsidRPr="005A2A59" w:rsidRDefault="00354A71" w:rsidP="00354A71">
      <w:pPr>
        <w:tabs>
          <w:tab w:val="left" w:pos="81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A71" w:rsidRDefault="00354A71" w:rsidP="00354A71">
      <w:pPr>
        <w:tabs>
          <w:tab w:val="left" w:pos="81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A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5A2A59" w:rsidRPr="005A2A59" w:rsidRDefault="005A2A59" w:rsidP="00354A71">
      <w:pPr>
        <w:tabs>
          <w:tab w:val="left" w:pos="81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A71" w:rsidRPr="004B6524" w:rsidRDefault="00354A71" w:rsidP="00354A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A71" w:rsidRPr="005A2A59" w:rsidRDefault="00354A71" w:rsidP="00354A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A2A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 </w:t>
      </w:r>
      <w:r w:rsidR="005A2A59" w:rsidRPr="005A2A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«28» июня 2021 года № 259</w:t>
      </w:r>
    </w:p>
    <w:p w:rsidR="00354A71" w:rsidRPr="005A2A59" w:rsidRDefault="0007419E" w:rsidP="00354A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A59">
        <w:rPr>
          <w:rFonts w:ascii="Times New Roman" w:eastAsia="Times New Roman" w:hAnsi="Times New Roman" w:cs="Times New Roman"/>
          <w:sz w:val="28"/>
          <w:szCs w:val="28"/>
          <w:lang w:eastAsia="ru-RU"/>
        </w:rPr>
        <w:t>рп.Таловая</w:t>
      </w:r>
    </w:p>
    <w:p w:rsidR="00354A71" w:rsidRPr="005A2A59" w:rsidRDefault="00354A71" w:rsidP="00354A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A71" w:rsidRPr="005A2A59" w:rsidRDefault="00354A71" w:rsidP="00354A71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5A2A59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Об утверждении порядка рассмотрения и реализации инициативных проектов, а также проведения их конкурсного отбора в </w:t>
      </w:r>
      <w:r w:rsidR="0007419E" w:rsidRPr="005A2A59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Таловском городском</w:t>
      </w:r>
      <w:r w:rsidRPr="005A2A59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поселении Таловского муниципального района</w:t>
      </w:r>
      <w:r w:rsidR="00DE4990" w:rsidRPr="005A2A59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Воронежской области</w:t>
      </w:r>
      <w:r w:rsidRPr="005A2A59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</w:p>
    <w:p w:rsidR="00354A71" w:rsidRPr="005A2A59" w:rsidRDefault="00354A71" w:rsidP="00354A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</w:p>
    <w:p w:rsidR="00BE728E" w:rsidRPr="005A2A59" w:rsidRDefault="00A20BD0" w:rsidP="00354A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В соответствии со статьями 26.1, 29, 56.1 Федерального</w:t>
      </w:r>
      <w:r w:rsidR="005A2A59" w:rsidRPr="005A2A59">
        <w:rPr>
          <w:rFonts w:ascii="Times New Roman" w:hAnsi="Times New Roman" w:cs="Times New Roman"/>
          <w:sz w:val="28"/>
          <w:szCs w:val="28"/>
        </w:rPr>
        <w:t xml:space="preserve"> закона от 6 октября 2003 года №</w:t>
      </w:r>
      <w:r w:rsidRPr="005A2A59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Федерации", руководствуясь Уставом </w:t>
      </w:r>
      <w:r w:rsidR="0007419E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745C57" w:rsidRPr="005A2A5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354A71" w:rsidRPr="005A2A59">
        <w:rPr>
          <w:rFonts w:ascii="Times New Roman" w:hAnsi="Times New Roman" w:cs="Times New Roman"/>
          <w:bCs/>
          <w:kern w:val="28"/>
          <w:sz w:val="28"/>
          <w:szCs w:val="28"/>
        </w:rPr>
        <w:t xml:space="preserve">Таловского </w:t>
      </w:r>
      <w:r w:rsidR="006D7DEE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977760" w:rsidRPr="005A2A59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Pr="005A2A59">
        <w:rPr>
          <w:rFonts w:ascii="Times New Roman" w:hAnsi="Times New Roman" w:cs="Times New Roman"/>
          <w:sz w:val="28"/>
          <w:szCs w:val="28"/>
        </w:rPr>
        <w:t xml:space="preserve">, Совет народных депутатов </w:t>
      </w:r>
      <w:r w:rsidR="0007419E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ED1B65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027DFA" w:rsidRPr="005A2A59">
        <w:rPr>
          <w:rFonts w:ascii="Times New Roman" w:hAnsi="Times New Roman" w:cs="Times New Roman"/>
          <w:bCs/>
          <w:kern w:val="28"/>
          <w:sz w:val="28"/>
          <w:szCs w:val="28"/>
        </w:rPr>
        <w:t xml:space="preserve">Таловского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95725" w:rsidRPr="005A2A59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</w:p>
    <w:p w:rsidR="0007419E" w:rsidRPr="005A2A59" w:rsidRDefault="0007419E" w:rsidP="00354A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BE728E" w:rsidP="0007419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ре</w:t>
      </w:r>
      <w:r w:rsidR="00A20BD0" w:rsidRPr="005A2A59">
        <w:rPr>
          <w:rFonts w:ascii="Times New Roman" w:hAnsi="Times New Roman" w:cs="Times New Roman"/>
          <w:sz w:val="28"/>
          <w:szCs w:val="28"/>
        </w:rPr>
        <w:t>шил:</w:t>
      </w:r>
    </w:p>
    <w:p w:rsidR="0007419E" w:rsidRPr="005A2A59" w:rsidRDefault="0007419E" w:rsidP="0007419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1. Утвердить Порядок </w:t>
      </w:r>
      <w:r w:rsidR="00745C57" w:rsidRPr="005A2A59">
        <w:rPr>
          <w:rFonts w:ascii="Times New Roman" w:hAnsi="Times New Roman" w:cs="Times New Roman"/>
          <w:sz w:val="28"/>
          <w:szCs w:val="28"/>
        </w:rPr>
        <w:t>рассмотрения и реализации</w:t>
      </w:r>
      <w:r w:rsidR="00ED1B65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инициативных проектов, а также проведения их конкурсного отбора в</w:t>
      </w:r>
      <w:r w:rsidR="00ED1B65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7908C3" w:rsidRPr="005A2A59">
        <w:rPr>
          <w:rFonts w:ascii="Times New Roman" w:hAnsi="Times New Roman" w:cs="Times New Roman"/>
          <w:sz w:val="28"/>
          <w:szCs w:val="28"/>
        </w:rPr>
        <w:t>Таловском городском</w:t>
      </w:r>
      <w:r w:rsidR="00745C57" w:rsidRPr="005A2A59">
        <w:rPr>
          <w:rFonts w:ascii="Times New Roman" w:hAnsi="Times New Roman" w:cs="Times New Roman"/>
          <w:sz w:val="28"/>
          <w:szCs w:val="28"/>
        </w:rPr>
        <w:t xml:space="preserve"> поселении </w:t>
      </w:r>
      <w:r w:rsidR="00027DFA" w:rsidRPr="005A2A59">
        <w:rPr>
          <w:rFonts w:ascii="Times New Roman" w:hAnsi="Times New Roman" w:cs="Times New Roman"/>
          <w:bCs/>
          <w:kern w:val="28"/>
          <w:sz w:val="28"/>
          <w:szCs w:val="28"/>
        </w:rPr>
        <w:t xml:space="preserve">Таловского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D95725" w:rsidRPr="005A2A59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027DFA" w:rsidRPr="005A2A59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5A2A59">
        <w:rPr>
          <w:rFonts w:ascii="Times New Roman" w:hAnsi="Times New Roman" w:cs="Times New Roman"/>
          <w:sz w:val="28"/>
          <w:szCs w:val="28"/>
        </w:rPr>
        <w:t>.</w:t>
      </w:r>
    </w:p>
    <w:p w:rsidR="00A20BD0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</w:t>
      </w:r>
      <w:r w:rsidR="00977760" w:rsidRPr="005A2A59">
        <w:rPr>
          <w:rFonts w:ascii="Times New Roman" w:hAnsi="Times New Roman" w:cs="Times New Roman"/>
          <w:sz w:val="28"/>
          <w:szCs w:val="28"/>
        </w:rPr>
        <w:t>после его</w:t>
      </w:r>
      <w:r w:rsidRPr="005A2A59">
        <w:rPr>
          <w:rFonts w:ascii="Times New Roman" w:hAnsi="Times New Roman" w:cs="Times New Roman"/>
          <w:sz w:val="28"/>
          <w:szCs w:val="28"/>
        </w:rPr>
        <w:t xml:space="preserve"> официального </w:t>
      </w:r>
      <w:r w:rsidR="00ED1B65" w:rsidRPr="005A2A59">
        <w:rPr>
          <w:rFonts w:ascii="Times New Roman" w:hAnsi="Times New Roman" w:cs="Times New Roman"/>
          <w:sz w:val="28"/>
          <w:szCs w:val="28"/>
        </w:rPr>
        <w:t>обнародования</w:t>
      </w:r>
      <w:r w:rsidRPr="005A2A59">
        <w:rPr>
          <w:rFonts w:ascii="Times New Roman" w:hAnsi="Times New Roman" w:cs="Times New Roman"/>
          <w:sz w:val="28"/>
          <w:szCs w:val="28"/>
        </w:rPr>
        <w:t>.</w:t>
      </w:r>
    </w:p>
    <w:p w:rsidR="005A2A59" w:rsidRDefault="005A2A59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2A59" w:rsidRDefault="005A2A59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2A59" w:rsidRPr="005A2A59" w:rsidRDefault="005A2A59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354A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4210"/>
        <w:gridCol w:w="5076"/>
      </w:tblGrid>
      <w:tr w:rsidR="00354A71" w:rsidRPr="005A2A59" w:rsidTr="00354A71">
        <w:tc>
          <w:tcPr>
            <w:tcW w:w="2267" w:type="pct"/>
            <w:shd w:val="clear" w:color="auto" w:fill="auto"/>
          </w:tcPr>
          <w:p w:rsidR="00354A71" w:rsidRPr="005A2A59" w:rsidRDefault="00354A71" w:rsidP="0035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07419E" w:rsidRPr="005A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Таловского </w:t>
            </w:r>
          </w:p>
          <w:p w:rsidR="00354A71" w:rsidRPr="005A2A59" w:rsidRDefault="0007419E" w:rsidP="0035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</w:t>
            </w:r>
            <w:r w:rsidR="00354A71" w:rsidRPr="005A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</w:p>
        </w:tc>
        <w:tc>
          <w:tcPr>
            <w:tcW w:w="2733" w:type="pct"/>
            <w:shd w:val="clear" w:color="auto" w:fill="auto"/>
            <w:vAlign w:val="bottom"/>
          </w:tcPr>
          <w:p w:rsidR="00354A71" w:rsidRPr="005A2A59" w:rsidRDefault="00354A71" w:rsidP="00354A71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54A71" w:rsidRPr="005A2A59" w:rsidRDefault="005A2A59" w:rsidP="005A2A5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Н.С. </w:t>
            </w:r>
            <w:r w:rsidR="0007419E" w:rsidRPr="005A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Калгин </w:t>
            </w:r>
          </w:p>
        </w:tc>
      </w:tr>
    </w:tbl>
    <w:p w:rsidR="00354A71" w:rsidRPr="005A2A59" w:rsidRDefault="00354A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A59">
        <w:rPr>
          <w:rFonts w:ascii="Times New Roman" w:hAnsi="Times New Roman" w:cs="Times New Roman"/>
          <w:sz w:val="28"/>
          <w:szCs w:val="28"/>
        </w:rPr>
        <w:br w:type="page"/>
      </w:r>
    </w:p>
    <w:p w:rsidR="00A20BD0" w:rsidRPr="005A2A59" w:rsidRDefault="00A20BD0" w:rsidP="00C825D2">
      <w:pPr>
        <w:pStyle w:val="ConsPlusNormal"/>
        <w:ind w:left="5670" w:hanging="567"/>
        <w:outlineLvl w:val="0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C825D2" w:rsidRPr="005A2A59" w:rsidRDefault="00A20BD0" w:rsidP="00C825D2">
      <w:pPr>
        <w:pStyle w:val="ConsPlusNormal"/>
        <w:ind w:left="5670" w:hanging="567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к решению</w:t>
      </w:r>
    </w:p>
    <w:p w:rsidR="00ED1B65" w:rsidRPr="005A2A59" w:rsidRDefault="00A20BD0" w:rsidP="00C825D2">
      <w:pPr>
        <w:pStyle w:val="ConsPlusNormal"/>
        <w:ind w:left="5670" w:hanging="567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Совета народных депутатов</w:t>
      </w:r>
    </w:p>
    <w:p w:rsidR="00A20BD0" w:rsidRPr="005A2A59" w:rsidRDefault="00C825D2" w:rsidP="00C825D2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ED1B65" w:rsidRPr="005A2A5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Таловского муниципального района Воронежской области</w:t>
      </w:r>
    </w:p>
    <w:p w:rsidR="00A20BD0" w:rsidRPr="005A2A59" w:rsidRDefault="00C825D2" w:rsidP="00C825D2">
      <w:pPr>
        <w:pStyle w:val="ConsPlusNormal"/>
        <w:ind w:left="5670" w:hanging="567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о</w:t>
      </w:r>
      <w:r w:rsidR="00ED1B65" w:rsidRPr="005A2A59">
        <w:rPr>
          <w:rFonts w:ascii="Times New Roman" w:hAnsi="Times New Roman" w:cs="Times New Roman"/>
          <w:sz w:val="28"/>
          <w:szCs w:val="28"/>
        </w:rPr>
        <w:t>т</w:t>
      </w:r>
      <w:r w:rsidR="005A2A59">
        <w:rPr>
          <w:rFonts w:ascii="Times New Roman" w:hAnsi="Times New Roman" w:cs="Times New Roman"/>
          <w:sz w:val="28"/>
          <w:szCs w:val="28"/>
        </w:rPr>
        <w:t xml:space="preserve"> «28</w:t>
      </w:r>
      <w:r w:rsidRPr="005A2A59">
        <w:rPr>
          <w:rFonts w:ascii="Times New Roman" w:hAnsi="Times New Roman" w:cs="Times New Roman"/>
          <w:sz w:val="28"/>
          <w:szCs w:val="28"/>
        </w:rPr>
        <w:t xml:space="preserve">» </w:t>
      </w:r>
      <w:r w:rsidR="005A2A59">
        <w:rPr>
          <w:rFonts w:ascii="Times New Roman" w:hAnsi="Times New Roman" w:cs="Times New Roman"/>
          <w:sz w:val="28"/>
          <w:szCs w:val="28"/>
        </w:rPr>
        <w:t xml:space="preserve">июня </w:t>
      </w:r>
      <w:r w:rsidR="00ED1B65" w:rsidRPr="005A2A59">
        <w:rPr>
          <w:rFonts w:ascii="Times New Roman" w:hAnsi="Times New Roman" w:cs="Times New Roman"/>
          <w:sz w:val="28"/>
          <w:szCs w:val="28"/>
        </w:rPr>
        <w:t>2021г.</w:t>
      </w:r>
      <w:r w:rsidR="005A2A59">
        <w:rPr>
          <w:rFonts w:ascii="Times New Roman" w:hAnsi="Times New Roman" w:cs="Times New Roman"/>
          <w:sz w:val="28"/>
          <w:szCs w:val="28"/>
        </w:rPr>
        <w:t xml:space="preserve"> №259</w:t>
      </w:r>
    </w:p>
    <w:p w:rsidR="00ED1B65" w:rsidRPr="005A2A59" w:rsidRDefault="00ED1B65" w:rsidP="00354A7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0"/>
      <w:bookmarkEnd w:id="0"/>
    </w:p>
    <w:p w:rsidR="00A20BD0" w:rsidRPr="005A2A59" w:rsidRDefault="00A20BD0" w:rsidP="00354A7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A20BD0" w:rsidRPr="005A2A59" w:rsidRDefault="00745C57" w:rsidP="00354A7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>РАССМОТРЕНИЯ И РЕАЛИЗАЦИИ</w:t>
      </w:r>
      <w:r w:rsidR="00A20BD0" w:rsidRPr="005A2A59">
        <w:rPr>
          <w:rFonts w:ascii="Times New Roman" w:hAnsi="Times New Roman" w:cs="Times New Roman"/>
          <w:b w:val="0"/>
          <w:sz w:val="28"/>
          <w:szCs w:val="28"/>
        </w:rPr>
        <w:t xml:space="preserve"> ИНИЦИАТИВНЫХ</w:t>
      </w:r>
    </w:p>
    <w:p w:rsidR="00A20BD0" w:rsidRPr="005A2A59" w:rsidRDefault="00A20BD0" w:rsidP="00354A7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>ПРОЕКТОВ, А ТАКЖЕ ПРОВЕДЕНИЯ ИХ КОНКУРСНОГО ОТБОРА</w:t>
      </w:r>
    </w:p>
    <w:p w:rsidR="00ED1B65" w:rsidRPr="005A2A59" w:rsidRDefault="00A20BD0" w:rsidP="00354A7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C825D2" w:rsidRPr="005A2A59">
        <w:rPr>
          <w:rFonts w:ascii="Times New Roman" w:hAnsi="Times New Roman" w:cs="Times New Roman"/>
          <w:b w:val="0"/>
          <w:sz w:val="28"/>
          <w:szCs w:val="28"/>
        </w:rPr>
        <w:t>ТАЛОВСКОМ ГОРОДСКОМ</w:t>
      </w:r>
      <w:r w:rsidR="00745C57" w:rsidRPr="005A2A59">
        <w:rPr>
          <w:rFonts w:ascii="Times New Roman" w:hAnsi="Times New Roman" w:cs="Times New Roman"/>
          <w:b w:val="0"/>
          <w:sz w:val="28"/>
          <w:szCs w:val="28"/>
        </w:rPr>
        <w:t xml:space="preserve"> ПОСЕЛЕНИИ </w:t>
      </w:r>
    </w:p>
    <w:p w:rsidR="00A20BD0" w:rsidRPr="005A2A59" w:rsidRDefault="00027DFA" w:rsidP="00354A7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bCs/>
          <w:kern w:val="28"/>
          <w:sz w:val="28"/>
          <w:szCs w:val="28"/>
        </w:rPr>
        <w:t xml:space="preserve">ТАЛОВСКОГО </w:t>
      </w:r>
      <w:r w:rsidR="00227E41" w:rsidRPr="005A2A59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  <w:r w:rsidR="00343B22" w:rsidRPr="005A2A59">
        <w:rPr>
          <w:rFonts w:ascii="Times New Roman" w:hAnsi="Times New Roman" w:cs="Times New Roman"/>
          <w:b w:val="0"/>
          <w:sz w:val="28"/>
          <w:szCs w:val="28"/>
        </w:rPr>
        <w:t xml:space="preserve"> ВОРОНЕЖСКОЙ ОБЛАСТИ</w:t>
      </w:r>
      <w:r w:rsidR="00745C57" w:rsidRPr="005A2A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20BD0" w:rsidRPr="005A2A59" w:rsidRDefault="00A20BD0" w:rsidP="00354A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354A71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A20BD0" w:rsidRPr="005A2A59" w:rsidRDefault="00A20BD0" w:rsidP="00354A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1.1. Настоящий Порядок в соответствии Конституцией Российской Федерации, Федеральным </w:t>
      </w:r>
      <w:r w:rsidR="005A2A59" w:rsidRPr="005A2A59">
        <w:rPr>
          <w:rFonts w:ascii="Times New Roman" w:hAnsi="Times New Roman" w:cs="Times New Roman"/>
          <w:sz w:val="28"/>
          <w:szCs w:val="28"/>
        </w:rPr>
        <w:t>законом от 6 октября 2003 года №</w:t>
      </w:r>
      <w:r w:rsidRPr="005A2A59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 и Уставом </w:t>
      </w:r>
      <w:r w:rsidR="00374E01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027DFA" w:rsidRPr="005A2A59">
        <w:rPr>
          <w:rFonts w:ascii="Times New Roman" w:hAnsi="Times New Roman" w:cs="Times New Roman"/>
          <w:bCs/>
          <w:kern w:val="28"/>
          <w:sz w:val="28"/>
          <w:szCs w:val="28"/>
        </w:rPr>
        <w:t xml:space="preserve">Таловского </w:t>
      </w:r>
      <w:r w:rsidR="006D7DEE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43B22" w:rsidRPr="005A2A59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регулирует отношения, возникающие в связи с выдвижением, внесением, обсуждением, рассмотрением инициативных проектов, а также проведением их конкурсного отбора.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1.2. </w:t>
      </w:r>
      <w:r w:rsidR="00127028" w:rsidRPr="005A2A59">
        <w:rPr>
          <w:rFonts w:ascii="Times New Roman" w:hAnsi="Times New Roman" w:cs="Times New Roman"/>
          <w:sz w:val="28"/>
          <w:szCs w:val="28"/>
        </w:rPr>
        <w:t xml:space="preserve">Порядок рассмотрения и реализации инициативных проектов, а также проведения их конкурсного отбора в Таловском городском поселении Таловского муниципального района Воронежской области </w:t>
      </w:r>
      <w:r w:rsidRPr="005A2A59">
        <w:rPr>
          <w:rFonts w:ascii="Times New Roman" w:hAnsi="Times New Roman" w:cs="Times New Roman"/>
          <w:sz w:val="28"/>
          <w:szCs w:val="28"/>
        </w:rPr>
        <w:t>(далее - Порядок) разработан в целях проведения мероприятий, имеющих приоритетное значение для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374E01" w:rsidRPr="005A2A59">
        <w:rPr>
          <w:rFonts w:ascii="Times New Roman" w:hAnsi="Times New Roman" w:cs="Times New Roman"/>
          <w:sz w:val="28"/>
          <w:szCs w:val="28"/>
        </w:rPr>
        <w:t>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374E01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027DFA" w:rsidRPr="005A2A59">
        <w:rPr>
          <w:rFonts w:ascii="Times New Roman" w:hAnsi="Times New Roman" w:cs="Times New Roman"/>
          <w:bCs/>
          <w:kern w:val="28"/>
          <w:sz w:val="28"/>
          <w:szCs w:val="28"/>
        </w:rPr>
        <w:t xml:space="preserve">Таловского </w:t>
      </w:r>
      <w:r w:rsidR="006D7DEE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2A3CD1" w:rsidRPr="005A2A59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Pr="005A2A59">
        <w:rPr>
          <w:rFonts w:ascii="Times New Roman" w:hAnsi="Times New Roman" w:cs="Times New Roman"/>
          <w:sz w:val="28"/>
          <w:szCs w:val="28"/>
        </w:rPr>
        <w:t xml:space="preserve"> или его части, путем реализации инициативных проектов.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>2. Инициативные проекты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2.1. Под инициативным проектом в настоящем Порядке понимается предложение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374E01" w:rsidRPr="005A2A59">
        <w:rPr>
          <w:rFonts w:ascii="Times New Roman" w:hAnsi="Times New Roman" w:cs="Times New Roman"/>
          <w:sz w:val="28"/>
          <w:szCs w:val="28"/>
        </w:rPr>
        <w:t>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о реализации мероприятий, имеющих приоритетное значение для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374E01" w:rsidRPr="005A2A59">
        <w:rPr>
          <w:rFonts w:ascii="Times New Roman" w:hAnsi="Times New Roman" w:cs="Times New Roman"/>
          <w:sz w:val="28"/>
          <w:szCs w:val="28"/>
        </w:rPr>
        <w:t>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или его части, по решению вопросов местного значения или иных вопросов, право решения которых предоставлено органам местного самоуправления.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3"/>
      <w:bookmarkEnd w:id="1"/>
      <w:r w:rsidRPr="005A2A59">
        <w:rPr>
          <w:rFonts w:ascii="Times New Roman" w:hAnsi="Times New Roman" w:cs="Times New Roman"/>
          <w:sz w:val="28"/>
          <w:szCs w:val="28"/>
        </w:rPr>
        <w:t>2.2. Инициативный проект должен содержать следующие сведения: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1) описание проблемы, решение которой имеет приоритетное </w:t>
      </w:r>
      <w:r w:rsidRPr="005A2A59">
        <w:rPr>
          <w:rFonts w:ascii="Times New Roman" w:hAnsi="Times New Roman" w:cs="Times New Roman"/>
          <w:sz w:val="28"/>
          <w:szCs w:val="28"/>
        </w:rPr>
        <w:lastRenderedPageBreak/>
        <w:t>значение для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374E01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23545B" w:rsidRPr="005A2A59">
        <w:rPr>
          <w:rFonts w:ascii="Times New Roman" w:hAnsi="Times New Roman" w:cs="Times New Roman"/>
          <w:bCs/>
          <w:kern w:val="28"/>
          <w:sz w:val="28"/>
          <w:szCs w:val="28"/>
        </w:rPr>
        <w:t xml:space="preserve">Таловского </w:t>
      </w:r>
      <w:r w:rsidR="006D7DEE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EF3472" w:rsidRPr="005A2A59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или его части;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2) обоснование предложений по решению указанной проблемы;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3) описание ожидаемого результата (ожидаемых результатов) реализации инициативного проекта;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4) предварительный расчет необходимых расходов на реализацию инициативного проекта;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5) планируемые сроки реализации инициативного проекта;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7) указание на объем средств бюджета </w:t>
      </w:r>
      <w:r w:rsidR="00374E01" w:rsidRPr="005A2A59">
        <w:rPr>
          <w:rFonts w:ascii="Times New Roman" w:hAnsi="Times New Roman" w:cs="Times New Roman"/>
          <w:sz w:val="28"/>
          <w:szCs w:val="28"/>
        </w:rPr>
        <w:t>Таловского городског</w:t>
      </w:r>
      <w:r w:rsidR="00EF3472" w:rsidRPr="005A2A59">
        <w:rPr>
          <w:rFonts w:ascii="Times New Roman" w:hAnsi="Times New Roman" w:cs="Times New Roman"/>
          <w:sz w:val="28"/>
          <w:szCs w:val="28"/>
        </w:rPr>
        <w:t>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3545B" w:rsidRPr="005A2A59">
        <w:rPr>
          <w:rFonts w:ascii="Times New Roman" w:hAnsi="Times New Roman" w:cs="Times New Roman"/>
          <w:bCs/>
          <w:kern w:val="28"/>
          <w:sz w:val="28"/>
          <w:szCs w:val="28"/>
        </w:rPr>
        <w:t xml:space="preserve">Таловского </w:t>
      </w:r>
      <w:r w:rsidR="006D7DEE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EF3472" w:rsidRPr="005A2A59">
        <w:rPr>
          <w:rFonts w:ascii="Times New Roman" w:hAnsi="Times New Roman" w:cs="Times New Roman"/>
          <w:sz w:val="28"/>
          <w:szCs w:val="28"/>
        </w:rPr>
        <w:t xml:space="preserve"> Воронежской области </w:t>
      </w:r>
      <w:r w:rsidRPr="005A2A59">
        <w:rPr>
          <w:rFonts w:ascii="Times New Roman" w:hAnsi="Times New Roman" w:cs="Times New Roman"/>
          <w:sz w:val="28"/>
          <w:szCs w:val="28"/>
        </w:rPr>
        <w:t>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8) указание на территорию </w:t>
      </w:r>
      <w:r w:rsidR="00374E01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3545B" w:rsidRPr="005A2A59">
        <w:rPr>
          <w:rFonts w:ascii="Times New Roman" w:hAnsi="Times New Roman" w:cs="Times New Roman"/>
          <w:bCs/>
          <w:kern w:val="28"/>
          <w:sz w:val="28"/>
          <w:szCs w:val="28"/>
        </w:rPr>
        <w:t xml:space="preserve">Таловского </w:t>
      </w:r>
      <w:r w:rsidR="006D7DEE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EF3472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>или ее части</w:t>
      </w:r>
      <w:r w:rsidRPr="005A2A59">
        <w:rPr>
          <w:rFonts w:ascii="Times New Roman" w:hAnsi="Times New Roman" w:cs="Times New Roman"/>
          <w:sz w:val="28"/>
          <w:szCs w:val="28"/>
        </w:rPr>
        <w:t>, в границах которой будет реализовываться инициативный проект, в соответствии с разделом 3 настоящего Порядка;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9) ориентировочное количество потенциальных благополучателей от реализации инициативного проекта;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10) контактные данные лица (представителя инициатора проекта), ответственного за инициативный проект (фамилия, имя, отчество (при наличии), номер телефона, адрес электронной почты).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2.3. Инициативный проект включает в себя описание проекта, содержащее сведения, предусмотренные пунктом 2.2 данного раздела, к которому по решению инициатора могут прилагаться графические и (или) табличные материалы.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2" w:name="P56"/>
      <w:bookmarkEnd w:id="2"/>
      <w:r w:rsidRPr="005A2A59">
        <w:rPr>
          <w:rFonts w:ascii="Times New Roman" w:hAnsi="Times New Roman" w:cs="Times New Roman"/>
          <w:b w:val="0"/>
          <w:sz w:val="28"/>
          <w:szCs w:val="28"/>
        </w:rPr>
        <w:t>3. Определение территории, в интересах населения которой</w:t>
      </w:r>
    </w:p>
    <w:p w:rsidR="00A20BD0" w:rsidRPr="005A2A59" w:rsidRDefault="00A20BD0" w:rsidP="00027DF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>могут реализовываться инициативные проекты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3.1. Инициативные проекты могут реализовываться в интересах населения</w:t>
      </w:r>
      <w:r w:rsidR="0023545B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374E01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ED1B65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23545B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23545B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6D7DEE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в целом, а также в интересах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374E01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следующих территорий: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1) подъезд многоквартирного дома;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2) многоквартирный дом;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3) группа многоквартирных домов и (или) жилых домов (в том числе улица, квартал или иной элемент планировочной структуры);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4) жилой микрорайон;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5) группа жилых микрорайонов;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6) населенный пункт;</w:t>
      </w:r>
    </w:p>
    <w:p w:rsidR="00A20BD0" w:rsidRPr="005A2A59" w:rsidRDefault="00515258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lastRenderedPageBreak/>
        <w:t>7) поселение.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3.2. В целях реализации инициативных проектов по решению отдельных вопросов местного значения (иных вопросов, право решения которых предоставлено органам местного самоуправления) и (или) выполнению мероприятий отдельных муниципальных программ постановлением администрации </w:t>
      </w:r>
      <w:r w:rsidR="00374E01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515258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3545B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23545B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6D7DEE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515258" w:rsidRPr="005A2A59">
        <w:rPr>
          <w:rFonts w:ascii="Times New Roman" w:hAnsi="Times New Roman" w:cs="Times New Roman"/>
          <w:sz w:val="28"/>
          <w:szCs w:val="28"/>
        </w:rPr>
        <w:t>,</w:t>
      </w:r>
      <w:r w:rsidRPr="005A2A59">
        <w:rPr>
          <w:rFonts w:ascii="Times New Roman" w:hAnsi="Times New Roman" w:cs="Times New Roman"/>
          <w:sz w:val="28"/>
          <w:szCs w:val="28"/>
        </w:rPr>
        <w:t xml:space="preserve"> (в том числе постановлением об утверждении муниципальной программы) может быть предусмотрено разделение территории</w:t>
      </w:r>
      <w:r w:rsidR="00374E01" w:rsidRPr="005A2A59">
        <w:rPr>
          <w:rFonts w:ascii="Times New Roman" w:hAnsi="Times New Roman" w:cs="Times New Roman"/>
          <w:sz w:val="28"/>
          <w:szCs w:val="28"/>
        </w:rPr>
        <w:t xml:space="preserve"> 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515258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на части</w:t>
      </w:r>
      <w:r w:rsidR="00BE728E" w:rsidRPr="005A2A59">
        <w:rPr>
          <w:rFonts w:ascii="Times New Roman" w:hAnsi="Times New Roman" w:cs="Times New Roman"/>
          <w:sz w:val="28"/>
          <w:szCs w:val="28"/>
        </w:rPr>
        <w:t>.</w:t>
      </w:r>
      <w:r w:rsidRPr="005A2A59">
        <w:rPr>
          <w:rFonts w:ascii="Times New Roman" w:hAnsi="Times New Roman" w:cs="Times New Roman"/>
          <w:sz w:val="28"/>
          <w:szCs w:val="28"/>
        </w:rPr>
        <w:t xml:space="preserve"> В указанном случае инициативные проекты выдвигаются, обсуждаются и реализуются в пределах соответствующей части территории </w:t>
      </w:r>
      <w:r w:rsidR="00374E01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515258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3545B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23545B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6D7DEE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A2A59">
        <w:rPr>
          <w:rFonts w:ascii="Times New Roman" w:hAnsi="Times New Roman" w:cs="Times New Roman"/>
          <w:sz w:val="28"/>
          <w:szCs w:val="28"/>
        </w:rPr>
        <w:t>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3.3. Для установления территории, на которой могут реализовываться инициативные проекты, инициатор проекта обращается в администрацию </w:t>
      </w:r>
      <w:r w:rsidR="00374E01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515258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3545B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23545B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с заявлением об определении территории, на которой планирует реализовывать инициативный проект, с описанием ее границ.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3.4. Заявление об определении территории, на которой планируется реализовывать инициативный проект, подписывается инициаторами проекта.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В случае, если инициатором проекта является инициативная группа, заявление подписывается всеми членами инициативной группы с указанием фамилий, имен, отчеств, контактных телефонов.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3.5. К заявлению инициатор проекта прилагает следующие документы: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1) краткое описание инициативного проекта;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2) копию протокола собрания инициативной группы о принятии решения о внесении в администрацию </w:t>
      </w:r>
      <w:r w:rsidR="009B3287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23545B" w:rsidRPr="005A2A5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23545B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23545B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3545B" w:rsidRPr="005A2A5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5A2A59">
        <w:rPr>
          <w:rFonts w:ascii="Times New Roman" w:hAnsi="Times New Roman" w:cs="Times New Roman"/>
          <w:sz w:val="28"/>
          <w:szCs w:val="28"/>
        </w:rPr>
        <w:t>инициативного проекта и определении территории, на которой предлагается его реализация.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3.6. Администрация </w:t>
      </w:r>
      <w:r w:rsidR="009B3287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515258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3545B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23545B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6D7DEE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в течение 15 календарных дней со дня поступления заявления принимает решение: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1) об определении границ территории, на которой планируется реализовывать инициативный проект;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2) об отказе в определении границ территории, на которой планируется реализовывать инициативный проект.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О принятом решении администрация </w:t>
      </w:r>
      <w:r w:rsidR="009B3287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515258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3545B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23545B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5A2A59">
        <w:rPr>
          <w:rFonts w:ascii="Times New Roman" w:hAnsi="Times New Roman" w:cs="Times New Roman"/>
          <w:sz w:val="28"/>
          <w:szCs w:val="28"/>
        </w:rPr>
        <w:t>уведомляет инициатора проекта в течение 3 рабочих дней.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0"/>
      <w:bookmarkEnd w:id="3"/>
      <w:r w:rsidRPr="005A2A59">
        <w:rPr>
          <w:rFonts w:ascii="Times New Roman" w:hAnsi="Times New Roman" w:cs="Times New Roman"/>
          <w:sz w:val="28"/>
          <w:szCs w:val="28"/>
        </w:rPr>
        <w:t>3.7.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lastRenderedPageBreak/>
        <w:t xml:space="preserve">1) территория выходит за пределы территории </w:t>
      </w:r>
      <w:r w:rsidR="009B3287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3545B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23545B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A2A59">
        <w:rPr>
          <w:rFonts w:ascii="Times New Roman" w:hAnsi="Times New Roman" w:cs="Times New Roman"/>
          <w:sz w:val="28"/>
          <w:szCs w:val="28"/>
        </w:rPr>
        <w:t>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2) запрашиваемая территория закреплена в установленном порядке за другими пользователями или находится в собственности;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3) в границах запрашиваемой территории реализуется иной инициативный проект;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4) виды разрешенного использования земельного участка на запрашиваемой территории не соответствуют целям инициативного проекта;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5) реализация инициативного проекта на запрашиваемой территории противоречит нормам федерального, регионального или </w:t>
      </w:r>
      <w:r w:rsidR="00227E41" w:rsidRPr="005A2A5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A2A59">
        <w:rPr>
          <w:rFonts w:ascii="Times New Roman" w:hAnsi="Times New Roman" w:cs="Times New Roman"/>
          <w:sz w:val="28"/>
          <w:szCs w:val="28"/>
        </w:rPr>
        <w:t>законодательства.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3.8. О принятом решении инициатору проекта сообщается в письменном виде с обоснованием (в случае отказа) принятого решения.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3.9. При установлении случаев, указанных в пункте 3.7 Порядка, администрация </w:t>
      </w:r>
      <w:r w:rsidR="009B3287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23545B" w:rsidRPr="005A2A5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23545B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23545B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3545B" w:rsidRPr="005A2A5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5A2A59">
        <w:rPr>
          <w:rFonts w:ascii="Times New Roman" w:hAnsi="Times New Roman" w:cs="Times New Roman"/>
          <w:sz w:val="28"/>
          <w:szCs w:val="28"/>
        </w:rPr>
        <w:t>вправе предложить инициаторам проекта иную территорию для реализации инициативного проекта.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3.10. Отказ в определении запрашиваемой для реализации инициативного проекта территории не является препятствием к повторному предоставлению документов для определения указанной территории при условии устранения препятствий, послуживших основанием для принятия администрацией </w:t>
      </w:r>
      <w:r w:rsidR="009B3287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BE728E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3545B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23545B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соответствующего решения.</w:t>
      </w:r>
    </w:p>
    <w:p w:rsidR="00A20BD0" w:rsidRPr="005A2A59" w:rsidRDefault="00B01167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3.11.</w:t>
      </w:r>
      <w:r w:rsidR="0023545B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A20BD0" w:rsidRPr="005A2A59">
        <w:rPr>
          <w:rFonts w:ascii="Times New Roman" w:hAnsi="Times New Roman" w:cs="Times New Roman"/>
          <w:sz w:val="28"/>
          <w:szCs w:val="28"/>
        </w:rPr>
        <w:t>Решение администрации</w:t>
      </w:r>
      <w:r w:rsidR="0023545B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9B3287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BE728E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="00A20BD0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23545B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23545B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A20BD0" w:rsidRPr="005A2A59">
        <w:rPr>
          <w:rFonts w:ascii="Times New Roman" w:hAnsi="Times New Roman" w:cs="Times New Roman"/>
          <w:sz w:val="28"/>
          <w:szCs w:val="28"/>
        </w:rPr>
        <w:t>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>4. Инициаторы проекта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4.1.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</w:t>
      </w:r>
      <w:r w:rsidR="009B3287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3D7516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3545B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23545B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A2A59">
        <w:rPr>
          <w:rFonts w:ascii="Times New Roman" w:hAnsi="Times New Roman" w:cs="Times New Roman"/>
          <w:sz w:val="28"/>
          <w:szCs w:val="28"/>
        </w:rPr>
        <w:t xml:space="preserve">, органы территориального общественного самоуправления, староста </w:t>
      </w:r>
      <w:r w:rsidR="00EF3472" w:rsidRPr="005A2A59">
        <w:rPr>
          <w:rFonts w:ascii="Times New Roman" w:hAnsi="Times New Roman" w:cs="Times New Roman"/>
          <w:sz w:val="28"/>
          <w:szCs w:val="28"/>
        </w:rPr>
        <w:t>городского</w:t>
      </w:r>
      <w:r w:rsidRPr="005A2A59">
        <w:rPr>
          <w:rFonts w:ascii="Times New Roman" w:hAnsi="Times New Roman" w:cs="Times New Roman"/>
          <w:sz w:val="28"/>
          <w:szCs w:val="28"/>
        </w:rPr>
        <w:t xml:space="preserve"> населенного пункта (далее - инициаторы проекта).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4.2. Лица, указанные в пункте 4.1 настоящего раздела: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1) готовят инициативный проект;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2) организуют обсуждение инициативного проекта или обеспечивают выявление мнения граждан по вопросу о поддержке инициативного проекта в соответствии с положениями настоящего Порядка;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lastRenderedPageBreak/>
        <w:t xml:space="preserve">3) вносят инициативный проект в администрацию </w:t>
      </w:r>
      <w:r w:rsidR="009B3287" w:rsidRPr="005A2A59">
        <w:rPr>
          <w:rFonts w:ascii="Times New Roman" w:hAnsi="Times New Roman" w:cs="Times New Roman"/>
          <w:sz w:val="28"/>
          <w:szCs w:val="28"/>
        </w:rPr>
        <w:t>городского</w:t>
      </w:r>
      <w:r w:rsidR="0023545B" w:rsidRPr="005A2A5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5A2A59">
        <w:rPr>
          <w:rFonts w:ascii="Times New Roman" w:hAnsi="Times New Roman" w:cs="Times New Roman"/>
          <w:sz w:val="28"/>
          <w:szCs w:val="28"/>
        </w:rPr>
        <w:t>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4) участвуют в контроле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за реализацией инициативного проекта;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5) реализуют иные права и исполняют обязанности, установленные настоящим Порядком и принятыми в соответствии с ним иными нормативными правовыми актами </w:t>
      </w:r>
      <w:r w:rsidR="009B3287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5B4C61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5B4C61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5B4C61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5B4C6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A2A59">
        <w:rPr>
          <w:rFonts w:ascii="Times New Roman" w:hAnsi="Times New Roman" w:cs="Times New Roman"/>
          <w:sz w:val="28"/>
          <w:szCs w:val="28"/>
        </w:rPr>
        <w:t>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4.3. Создание инициативной группы и принятие ею решений оформляется протоколом.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>5. Выявление мнения граждан по вопросу о поддержке</w:t>
      </w:r>
    </w:p>
    <w:p w:rsidR="00A20BD0" w:rsidRPr="005A2A59" w:rsidRDefault="00A20BD0" w:rsidP="00027DF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>инициативного проекта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5.1. Инициативный проект должен быть поддержан населением</w:t>
      </w:r>
      <w:r w:rsidR="005B4C61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9B3287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634EAA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5B4C61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5B4C61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или жителями его части, в интересах которых предполагается реализация инициативного проекта.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5.2. Инициативный проект до его внесения в администрацию </w:t>
      </w:r>
      <w:r w:rsidR="009B3287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634EAA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5B4C61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5B4C61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подлежит рассмотрению на собрании или конференции граждан, в том числе на собрании или конференции граждан, осуществляющих территориальное общественное самоуправление, с целью обсуждения инициативного проекта, определения его соответствия интересам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9B3287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5B4C61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5B4C61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или его части и целесообразности его реализации, а также принятия собранием граждан или конференцией граждан решения о поддержке и выдвижении инициативного проекта.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>6. Собрание граждан по вопросам выдвижения</w:t>
      </w:r>
    </w:p>
    <w:p w:rsidR="00A20BD0" w:rsidRPr="005A2A59" w:rsidRDefault="00A20BD0" w:rsidP="00027DF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>инициативных проектов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6.1. Собрание граждан по вопросам выдвижения инициативного проекта (далее - собрание) назначается и проводится по решению инициатора проекта.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6.2. Собрание проводится на части территории </w:t>
      </w:r>
      <w:r w:rsidR="006D7386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634EAA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5B4C61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5B4C61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A2A59">
        <w:rPr>
          <w:rFonts w:ascii="Times New Roman" w:hAnsi="Times New Roman" w:cs="Times New Roman"/>
          <w:sz w:val="28"/>
          <w:szCs w:val="28"/>
        </w:rPr>
        <w:t>, в интересах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013DBC" w:rsidRPr="005A2A59">
        <w:rPr>
          <w:rFonts w:ascii="Times New Roman" w:hAnsi="Times New Roman" w:cs="Times New Roman"/>
          <w:sz w:val="28"/>
          <w:szCs w:val="28"/>
        </w:rPr>
        <w:t>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 xml:space="preserve">которой планируется реализация инициативного проекта. Если реализация инициативного проекта планируется в интересах населения </w:t>
      </w:r>
      <w:r w:rsidR="006D7386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634EAA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5B4C61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5B4C61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 xml:space="preserve">в целом, может быть проведено несколько собраний на разных частях территории </w:t>
      </w:r>
      <w:r w:rsidR="006D7386" w:rsidRPr="005A2A59">
        <w:rPr>
          <w:rFonts w:ascii="Times New Roman" w:hAnsi="Times New Roman" w:cs="Times New Roman"/>
          <w:sz w:val="28"/>
          <w:szCs w:val="28"/>
        </w:rPr>
        <w:t>городского</w:t>
      </w:r>
      <w:r w:rsidR="005B4C61" w:rsidRPr="005A2A5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5A2A59">
        <w:rPr>
          <w:rFonts w:ascii="Times New Roman" w:hAnsi="Times New Roman" w:cs="Times New Roman"/>
          <w:sz w:val="28"/>
          <w:szCs w:val="28"/>
        </w:rPr>
        <w:t>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6.3. В собрании вправе принимать участие жители соответствующей территории, достигшие шестнадцатилетнего возраста.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6.4. Возможно рассмотрение нескольких инициативных проектов на </w:t>
      </w:r>
      <w:r w:rsidRPr="005A2A59">
        <w:rPr>
          <w:rFonts w:ascii="Times New Roman" w:hAnsi="Times New Roman" w:cs="Times New Roman"/>
          <w:sz w:val="28"/>
          <w:szCs w:val="28"/>
        </w:rPr>
        <w:lastRenderedPageBreak/>
        <w:t>одном собрании. В указанном случае права и обязанности по организации и проведению собрания реализуются инициаторами проектов совместно.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6.5. Расходы по проведению собрания, изготовлению и рассылке документов несет инициатор проекта.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6.6. О проведении собрания (конференции) жители</w:t>
      </w:r>
      <w:r w:rsidR="005B4C61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6D7386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634EAA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5B4C61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5B4C61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должны быть проинформированы инициаторами проекта не менее чем за 10 календарных дней до их проведения.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>7. Подготовка к проведению собрания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7.1. В решении инициатора проекта о проведении собрания указываются: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1) инициативный проект, для обсуждения которого проводится собрание;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2) повестка дня собрания;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3) дата, время, место проведения собрания;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4) предполагаемое количество участников собрания;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5) способы информирования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6D7386" w:rsidRPr="005A2A59">
        <w:rPr>
          <w:rFonts w:ascii="Times New Roman" w:hAnsi="Times New Roman" w:cs="Times New Roman"/>
          <w:sz w:val="28"/>
          <w:szCs w:val="28"/>
        </w:rPr>
        <w:t>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территории, на которой проводится собрание, о его проведении.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7.2. Инициатор проекта направляет в администрацию</w:t>
      </w:r>
      <w:r w:rsidR="005B4C61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6D7386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634EAA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письменное уведомление о проведении собрания не позднее 10 дней до дня его проведения.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7.3. В уведомлении о проведении собрания указываются: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1) сведения об инициаторе проекта (фамилии, имена, отчества членов инициативной группы, сведения о их месте жительства или пребывания, наименование иного инициатора проекта мероприятия и место его нахождения);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2) сведения, предусмотренные пунктом 7.1;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3) фамилии, имена, отчества, номера телефонов лиц, уполномоченных инициаторами проекта выполнять распорядительные функции по организации и проведению собрания;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4) просьба о содействии в проведении собрания, в том числе о предоставлении помещения для проведения собрания.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7.4. Уведомление о проведении собрания подписывается инициатором проекта и лицами, уполномоченными инициатором проекта выполнять распорядительные функции по его организации и проведению. От имени инициативной группы уведомление о проведении собрания подписывается лицами, уполномоченными инициативной группой выполнять распорядительные функции по его организации и проведению.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7.5. При наличии просьбы о предоставлении помещения для проведения собрания администрация </w:t>
      </w:r>
      <w:r w:rsidR="006D7386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1F2D78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5B4C61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5B4C61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 xml:space="preserve">в трехдневный срок со дня поступления уведомления оповещает инициатора проекта о возможности </w:t>
      </w:r>
      <w:r w:rsidRPr="005A2A59">
        <w:rPr>
          <w:rFonts w:ascii="Times New Roman" w:hAnsi="Times New Roman" w:cs="Times New Roman"/>
          <w:sz w:val="28"/>
          <w:szCs w:val="28"/>
        </w:rPr>
        <w:lastRenderedPageBreak/>
        <w:t>предоставления помещения для проведения или предлагает изменить место и (или) дату и время проведения собрания. Инициатор проекта в трехдневный срок со дня получения указанного предложения обязан сообщить о согласии или несогласии на изменение места и (или) даты и времени проведения собрания.</w:t>
      </w:r>
    </w:p>
    <w:p w:rsidR="001F2D78" w:rsidRPr="005A2A59" w:rsidRDefault="00A20BD0" w:rsidP="00027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7.6. Администрация </w:t>
      </w:r>
      <w:r w:rsidR="006D7386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1F2D78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5B4C61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5B4C61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размещает сведения о проведении собрания, в том числе о порядке ознакомления с инициативным проектом, на официальном сайте администрации</w:t>
      </w:r>
      <w:r w:rsidR="005B4C61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6D7386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1F2D78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5B4C61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5B4C61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 в трехдневный срок со дня поступления уведомления о проведении собрания.</w:t>
      </w:r>
      <w:r w:rsidR="001F2D78" w:rsidRPr="005A2A59">
        <w:rPr>
          <w:rFonts w:ascii="Times New Roman" w:hAnsi="Times New Roman" w:cs="Times New Roman"/>
          <w:sz w:val="28"/>
          <w:szCs w:val="28"/>
        </w:rPr>
        <w:t xml:space="preserve"> Одновременно граждане информируются о возможности представления в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1F2D78" w:rsidRPr="005A2A59">
        <w:rPr>
          <w:rFonts w:ascii="Times New Roman" w:hAnsi="Times New Roman" w:cs="Times New Roman"/>
          <w:sz w:val="28"/>
          <w:szCs w:val="28"/>
        </w:rPr>
        <w:t>администрацию</w:t>
      </w:r>
      <w:r w:rsidR="005B4C61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6D7386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1F2D78" w:rsidRPr="005A2A59">
        <w:rPr>
          <w:rFonts w:ascii="Times New Roman" w:hAnsi="Times New Roman" w:cs="Times New Roman"/>
          <w:sz w:val="28"/>
          <w:szCs w:val="28"/>
        </w:rPr>
        <w:t>поселения своих замечаний и предложений по инициативному проекту с указанием срока их представления, который не может составлять менее пяти рабочих дней.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7.7. Администрация </w:t>
      </w:r>
      <w:r w:rsidR="006D7386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1F2D78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5B4C61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5B4C61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вправе назначить уполномоченного представителя в целях оказания инициатору проекта содействия в проведении собрания. О назначении уполномоченного представителя администрация заблаговременно извещает инициатора проекта.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>8. Порядок проведения собрания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8.1. До начала собрания инициатор проекта обеспечивает проведение регистрации граждан, принявших участие в собрании, с составлением списка граждан, принявших участие в собрании. Список граждан, принявших участие в собрании, является неотъемлемой частью протокола собрания.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8.2. Порядок голосования по вопросам повестки дня собрания утверждается большинством голосов участников собрания. Решения по вопросам повестки дня собрания принимаются большинством голосов участников собрания.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8.3. Собрание открывается представителем инициатора проекта. Для ведения собрания избираются председатель и секретарь.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8.4. Председатель ведет собрание, оглашает вопросы повестки дня, предоставляет слово для выступления присутствующим, формулирует принимаемые собранием решения, ставит их на голосование, оглашает итоги голосования.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8.5. Секретарь ведет протокол собрания, в котором отражаются все принятые собранием решения с указанием результатов голосования по ним. Протокол собрания подписывается секретарем и председателем собрания.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8.6. В протоколе собрания указываются: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lastRenderedPageBreak/>
        <w:t>1) место и время проведения собрания;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2) число граждан, принявших участие в собрании;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3) сведения о председателе и секретаре собрания с указанием их места жительства;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4) повестка дня собрания, содержание выступлений;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5) принятые решения по вопросам повестки дня.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>9. Проведение конференции граждан по вопросам</w:t>
      </w:r>
    </w:p>
    <w:p w:rsidR="00A20BD0" w:rsidRPr="005A2A59" w:rsidRDefault="00A20BD0" w:rsidP="00027DF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>выдвижения инициативных проектов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9.1. В случае, если число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6D7386" w:rsidRPr="005A2A59">
        <w:rPr>
          <w:rFonts w:ascii="Times New Roman" w:hAnsi="Times New Roman" w:cs="Times New Roman"/>
          <w:sz w:val="28"/>
          <w:szCs w:val="28"/>
        </w:rPr>
        <w:t>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территории, достигших шестнадцатилетнего возраста, в интересах которых предполагается реализация инициативного проекта, превышает 1000 человек, по вопросам выдвижения инициативных проектов может быть проведена конференция граждан (далее - конференция).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9.2. Выборы и выдвижение делегатов на конференцию проводятся на собраниях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6D7386" w:rsidRPr="005A2A59">
        <w:rPr>
          <w:rFonts w:ascii="Times New Roman" w:hAnsi="Times New Roman" w:cs="Times New Roman"/>
          <w:sz w:val="28"/>
          <w:szCs w:val="28"/>
        </w:rPr>
        <w:t>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группы квартир, подъездов, дома или группы домов либо в форме сбора подписей за кандидата в делегаты</w:t>
      </w:r>
      <w:r w:rsidR="00667078" w:rsidRPr="005A2A59">
        <w:rPr>
          <w:rFonts w:ascii="Times New Roman" w:hAnsi="Times New Roman" w:cs="Times New Roman"/>
          <w:sz w:val="28"/>
          <w:szCs w:val="28"/>
        </w:rPr>
        <w:t xml:space="preserve"> конференции</w:t>
      </w:r>
      <w:r w:rsidRPr="005A2A59">
        <w:rPr>
          <w:rFonts w:ascii="Times New Roman" w:hAnsi="Times New Roman" w:cs="Times New Roman"/>
          <w:sz w:val="28"/>
          <w:szCs w:val="28"/>
        </w:rPr>
        <w:t xml:space="preserve"> в </w:t>
      </w:r>
      <w:r w:rsidR="009D61D0" w:rsidRPr="005A2A59">
        <w:rPr>
          <w:rFonts w:ascii="Times New Roman" w:hAnsi="Times New Roman" w:cs="Times New Roman"/>
          <w:sz w:val="28"/>
          <w:szCs w:val="28"/>
        </w:rPr>
        <w:t>подписных</w:t>
      </w:r>
      <w:r w:rsidR="005A2A59" w:rsidRPr="005A2A59">
        <w:rPr>
          <w:rFonts w:ascii="Times New Roman" w:hAnsi="Times New Roman" w:cs="Times New Roman"/>
          <w:sz w:val="28"/>
          <w:szCs w:val="28"/>
        </w:rPr>
        <w:t xml:space="preserve"> листах (приложение №</w:t>
      </w:r>
      <w:r w:rsidRPr="005A2A59">
        <w:rPr>
          <w:rFonts w:ascii="Times New Roman" w:hAnsi="Times New Roman" w:cs="Times New Roman"/>
          <w:sz w:val="28"/>
          <w:szCs w:val="28"/>
        </w:rPr>
        <w:t xml:space="preserve"> 1 к Порядку).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9.3. По инициативе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6D7386" w:rsidRPr="005A2A59">
        <w:rPr>
          <w:rFonts w:ascii="Times New Roman" w:hAnsi="Times New Roman" w:cs="Times New Roman"/>
          <w:sz w:val="28"/>
          <w:szCs w:val="28"/>
        </w:rPr>
        <w:t>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3A3E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, от которых выдвигается делегат на конференцию в соответствии с установленной настоящим Порядком нормой представительства, в </w:t>
      </w:r>
      <w:r w:rsidR="009D61D0" w:rsidRPr="005A2A59">
        <w:rPr>
          <w:rFonts w:ascii="Times New Roman" w:hAnsi="Times New Roman" w:cs="Times New Roman"/>
          <w:sz w:val="28"/>
          <w:szCs w:val="28"/>
        </w:rPr>
        <w:t>подписной</w:t>
      </w:r>
      <w:r w:rsidRPr="005A2A59">
        <w:rPr>
          <w:rFonts w:ascii="Times New Roman" w:hAnsi="Times New Roman" w:cs="Times New Roman"/>
          <w:sz w:val="28"/>
          <w:szCs w:val="28"/>
        </w:rPr>
        <w:t xml:space="preserve"> лист вносится предлагаемая кандидатура. Жители, поддерживающие эту кандидатуру, расписываются в </w:t>
      </w:r>
      <w:r w:rsidR="009D61D0" w:rsidRPr="005A2A59">
        <w:rPr>
          <w:rFonts w:ascii="Times New Roman" w:hAnsi="Times New Roman" w:cs="Times New Roman"/>
          <w:sz w:val="28"/>
          <w:szCs w:val="28"/>
        </w:rPr>
        <w:t>подпис</w:t>
      </w:r>
      <w:r w:rsidRPr="005A2A59">
        <w:rPr>
          <w:rFonts w:ascii="Times New Roman" w:hAnsi="Times New Roman" w:cs="Times New Roman"/>
          <w:sz w:val="28"/>
          <w:szCs w:val="28"/>
        </w:rPr>
        <w:t xml:space="preserve">ном листе. Если возникает альтернативная кандидатура, то заполняется другой </w:t>
      </w:r>
      <w:r w:rsidR="009D61D0" w:rsidRPr="005A2A59">
        <w:rPr>
          <w:rFonts w:ascii="Times New Roman" w:hAnsi="Times New Roman" w:cs="Times New Roman"/>
          <w:sz w:val="28"/>
          <w:szCs w:val="28"/>
        </w:rPr>
        <w:t>подписной</w:t>
      </w:r>
      <w:r w:rsidRPr="005A2A59">
        <w:rPr>
          <w:rFonts w:ascii="Times New Roman" w:hAnsi="Times New Roman" w:cs="Times New Roman"/>
          <w:sz w:val="28"/>
          <w:szCs w:val="28"/>
        </w:rPr>
        <w:t xml:space="preserve"> лист.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9.4. Выборы делегатов считаются состоявшимися, если в голосовании приняли участие 2/3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6D7386" w:rsidRPr="005A2A59">
        <w:rPr>
          <w:rFonts w:ascii="Times New Roman" w:hAnsi="Times New Roman" w:cs="Times New Roman"/>
          <w:sz w:val="28"/>
          <w:szCs w:val="28"/>
        </w:rPr>
        <w:t>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квартир, подъездов, дома или группы домов</w:t>
      </w:r>
      <w:r w:rsidR="009D61D0" w:rsidRPr="005A2A59">
        <w:rPr>
          <w:rFonts w:ascii="Times New Roman" w:hAnsi="Times New Roman" w:cs="Times New Roman"/>
          <w:sz w:val="28"/>
          <w:szCs w:val="28"/>
        </w:rPr>
        <w:t>, улицы, улиц, части населенного пункта, населенного пункта (виды территорий поселения указанные в п.3.1)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и простое большинство из них поддержало выдвинутую кандидатуру. Если выдвинуто несколько кандидатов в делегаты, то избранным считается кандидат, набравший наибольшее число голосов от числа</w:t>
      </w:r>
      <w:r w:rsidR="009D61D0" w:rsidRPr="005A2A59">
        <w:rPr>
          <w:rFonts w:ascii="Times New Roman" w:hAnsi="Times New Roman" w:cs="Times New Roman"/>
          <w:sz w:val="28"/>
          <w:szCs w:val="28"/>
        </w:rPr>
        <w:t>,</w:t>
      </w:r>
      <w:r w:rsidRPr="005A2A59">
        <w:rPr>
          <w:rFonts w:ascii="Times New Roman" w:hAnsi="Times New Roman" w:cs="Times New Roman"/>
          <w:sz w:val="28"/>
          <w:szCs w:val="28"/>
        </w:rPr>
        <w:t xml:space="preserve"> принявших участие в голосовании по сравнению с другими кандидатами.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9.5. В решении инициатора проекта о проведении конференции должны быть также указаны: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1) норма представительства для избрания делегатов, которая не может быть менее 1 делегата от </w:t>
      </w:r>
      <w:r w:rsidR="003B7C91" w:rsidRPr="005A2A59">
        <w:rPr>
          <w:rFonts w:ascii="Times New Roman" w:hAnsi="Times New Roman" w:cs="Times New Roman"/>
          <w:sz w:val="28"/>
          <w:szCs w:val="28"/>
        </w:rPr>
        <w:t>150 (ста пятидесяти)</w:t>
      </w:r>
      <w:r w:rsidR="005B4C61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0641B8" w:rsidRPr="005A2A59">
        <w:rPr>
          <w:rFonts w:ascii="Times New Roman" w:hAnsi="Times New Roman" w:cs="Times New Roman"/>
          <w:sz w:val="28"/>
          <w:szCs w:val="28"/>
        </w:rPr>
        <w:t>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территории, достигших шестнадцатилетнего возраста;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2) сроки и порядок проведения собраний для избрания делегатов.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9.6. Неотъемлемой частью протокола конференции являются протоколы собраний об избрании делегатов.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>10. Сбор подписей граждан в поддержку инициативных проектов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10.1. Условием назначения собрания (конференции) граждан является сбор подписей в поддержку инициативного проекта в количестве не менее </w:t>
      </w:r>
      <w:r w:rsidR="003B7C91" w:rsidRPr="005A2A59">
        <w:rPr>
          <w:rFonts w:ascii="Times New Roman" w:hAnsi="Times New Roman" w:cs="Times New Roman"/>
          <w:sz w:val="28"/>
          <w:szCs w:val="28"/>
        </w:rPr>
        <w:t>5 (пяти)</w:t>
      </w:r>
      <w:r w:rsidRPr="005A2A59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5A2A59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0641B8" w:rsidRPr="005A2A59">
        <w:rPr>
          <w:rFonts w:ascii="Times New Roman" w:hAnsi="Times New Roman" w:cs="Times New Roman"/>
          <w:sz w:val="28"/>
          <w:szCs w:val="28"/>
        </w:rPr>
        <w:t>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D0040A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>, проживающих на соответствующей территории</w:t>
      </w:r>
      <w:r w:rsidR="00103ED3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0641B8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103ED3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5B4C61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5B4C61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A2A59">
        <w:rPr>
          <w:rFonts w:ascii="Times New Roman" w:hAnsi="Times New Roman" w:cs="Times New Roman"/>
          <w:sz w:val="28"/>
          <w:szCs w:val="28"/>
        </w:rPr>
        <w:t>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10.2. Инициатива граждан о проведении собрания должна быть оформлена в вид</w:t>
      </w:r>
      <w:r w:rsidR="005A2A59" w:rsidRPr="005A2A59">
        <w:rPr>
          <w:rFonts w:ascii="Times New Roman" w:hAnsi="Times New Roman" w:cs="Times New Roman"/>
          <w:sz w:val="28"/>
          <w:szCs w:val="28"/>
        </w:rPr>
        <w:t>е подписных листов (приложение №</w:t>
      </w:r>
      <w:r w:rsidRPr="005A2A59">
        <w:rPr>
          <w:rFonts w:ascii="Times New Roman" w:hAnsi="Times New Roman" w:cs="Times New Roman"/>
          <w:sz w:val="28"/>
          <w:szCs w:val="28"/>
        </w:rPr>
        <w:t xml:space="preserve"> 2 к Порядку).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10.3. Сбор подписей граждан в поддержку инициативных проектов (далее - сбор подписей) проводится инициатором проекта.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10.4. Сбор подписей осуществляется в следующем порядке: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1) подписи собираются посредством их внесения в подписной лист;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2) в подписном листе указывается инициативный проект, в поддержку которого осуществляется сбор подписей;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3) в подписном листе ставится подпись жителя и дата ее внесения. Подпись и дату ее внесения житель ставит собственноручно. Сведения о жителе, ставящем в подписном листе свою подпись, могут вноситься в подписной лист по просьбе жителя лицом, осуществляющим сбор подписей. Указанные сведения вносятся только рукописным способом, при этом использование карандашей не допускается;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4) житель вправе ставить подпись в поддержку одного и того же инициативного проекта только один раз;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5) каждый подписной лист должен быть заверен подписями представителя инициатора проекта, осуществлявшего сбор подписей. При заверении подписного листа представитель инициатора проекта, осуществлявший сбор подписей, собственноручно указывает свои фамилию, имя и отчество, дату рождения, адрес места жительства, а также ставит свою подпись и дату ее внесения;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6) при сборе подписей допускается заполнение подписного листа на лицевой и оборотной стороне. При этом оборотная сторона является продолжением лицевой стороны с единой нумерацией подписей, а заверительные подписи и сведения о представителе инициатора проекта, осуществлявшем сбор подписей, ставятся на оборотной стороне подписного листа непосредственно после последней подписи жителя;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7) при сборе подписей должно быть получено согласие каждого жителя на обработку его персональных данных, оформляемое в соответствии с требованиями, установленными статьей 9 Федерально</w:t>
      </w:r>
      <w:r w:rsidR="005A2A59" w:rsidRPr="005A2A59">
        <w:rPr>
          <w:rFonts w:ascii="Times New Roman" w:hAnsi="Times New Roman" w:cs="Times New Roman"/>
          <w:sz w:val="28"/>
          <w:szCs w:val="28"/>
        </w:rPr>
        <w:t>го закона от 27 июля 2006 года №</w:t>
      </w:r>
      <w:r w:rsidRPr="005A2A59">
        <w:rPr>
          <w:rFonts w:ascii="Times New Roman" w:hAnsi="Times New Roman" w:cs="Times New Roman"/>
          <w:sz w:val="28"/>
          <w:szCs w:val="28"/>
        </w:rPr>
        <w:t xml:space="preserve"> 152-ФЗ "О персональных данных".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>11. Внесение инициативных проектов</w:t>
      </w:r>
    </w:p>
    <w:p w:rsidR="00A20BD0" w:rsidRPr="005A2A59" w:rsidRDefault="00A20BD0" w:rsidP="00027DF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 xml:space="preserve">в администрацию </w:t>
      </w:r>
      <w:r w:rsidR="000641B8" w:rsidRPr="005A2A59">
        <w:rPr>
          <w:rFonts w:ascii="Times New Roman" w:hAnsi="Times New Roman" w:cs="Times New Roman"/>
          <w:b w:val="0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0040A" w:rsidRPr="005A2A59"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r w:rsidR="006415D7" w:rsidRPr="005A2A59">
        <w:rPr>
          <w:rFonts w:ascii="Times New Roman" w:hAnsi="Times New Roman" w:cs="Times New Roman"/>
          <w:b w:val="0"/>
          <w:bCs/>
          <w:kern w:val="28"/>
          <w:sz w:val="28"/>
          <w:szCs w:val="28"/>
        </w:rPr>
        <w:t xml:space="preserve">Таловского </w:t>
      </w:r>
      <w:r w:rsidR="00D0040A" w:rsidRPr="005A2A59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80"/>
      <w:bookmarkEnd w:id="4"/>
      <w:r w:rsidRPr="005A2A59">
        <w:rPr>
          <w:rFonts w:ascii="Times New Roman" w:hAnsi="Times New Roman" w:cs="Times New Roman"/>
          <w:sz w:val="28"/>
          <w:szCs w:val="28"/>
        </w:rPr>
        <w:t xml:space="preserve">11.1. При внесении инициативного проекта в администрацию </w:t>
      </w:r>
      <w:r w:rsidR="000641B8" w:rsidRPr="005A2A59">
        <w:rPr>
          <w:rFonts w:ascii="Times New Roman" w:hAnsi="Times New Roman" w:cs="Times New Roman"/>
          <w:sz w:val="28"/>
          <w:szCs w:val="28"/>
        </w:rPr>
        <w:lastRenderedPageBreak/>
        <w:t xml:space="preserve">Таловского городского </w:t>
      </w:r>
      <w:r w:rsidR="00D0040A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6415D7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6415D7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D0040A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представляются: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1) описание проекта на бумажном носителе и в электронной форме, к которому могут прилагаться графические и (или) табличные материалы;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2) протокол создания инициативной группы, а также решение инициатора проекта об определении лиц, уполномоченных от его имени взаимодействовать с администрацией </w:t>
      </w:r>
      <w:r w:rsidR="000641B8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6415D7" w:rsidRPr="005A2A5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6415D7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6415D7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6415D7" w:rsidRPr="005A2A5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5A2A59">
        <w:rPr>
          <w:rFonts w:ascii="Times New Roman" w:hAnsi="Times New Roman" w:cs="Times New Roman"/>
          <w:sz w:val="28"/>
          <w:szCs w:val="28"/>
        </w:rPr>
        <w:t>при рассмотрении и реализации инициативного проекта;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3) протокол собрания или конференции граждан, подписные листы, подтверждающие поддержку инициативного проекта жителями</w:t>
      </w:r>
      <w:r w:rsidR="006415D7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0641B8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D0040A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6415D7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6415D7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или его части.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11.2. Документы, указанные в пункте 11.1, представляются в администрацию </w:t>
      </w:r>
      <w:r w:rsidR="000641B8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6415D7" w:rsidRPr="005A2A5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6415D7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6415D7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6415D7" w:rsidRPr="005A2A5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5A2A59">
        <w:rPr>
          <w:rFonts w:ascii="Times New Roman" w:hAnsi="Times New Roman" w:cs="Times New Roman"/>
          <w:sz w:val="28"/>
          <w:szCs w:val="28"/>
        </w:rPr>
        <w:t xml:space="preserve">непосредственно лицом, уполномоченным инициатором проекта взаимодействовать с администрацией </w:t>
      </w:r>
      <w:r w:rsidR="00013DBC" w:rsidRPr="005A2A59"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="000641B8" w:rsidRPr="005A2A59">
        <w:rPr>
          <w:rFonts w:ascii="Times New Roman" w:hAnsi="Times New Roman" w:cs="Times New Roman"/>
          <w:sz w:val="28"/>
          <w:szCs w:val="28"/>
        </w:rPr>
        <w:t>городского</w:t>
      </w:r>
      <w:r w:rsidR="006415D7" w:rsidRPr="005A2A5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6415D7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6415D7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6415D7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при рассмотрении и реализации инициативного проекта, или направляются почтовым отправлением с объявленной ценностью при его пересылке и описью вложения.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11.3. Датой внесения проекта является день получения документов, указанных в пункте 11.1 настоящего раздела, администрацией </w:t>
      </w:r>
      <w:r w:rsidR="000641B8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5F4BAA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6415D7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6415D7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A2A59">
        <w:rPr>
          <w:rFonts w:ascii="Times New Roman" w:hAnsi="Times New Roman" w:cs="Times New Roman"/>
          <w:sz w:val="28"/>
          <w:szCs w:val="28"/>
        </w:rPr>
        <w:t>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>12. Комиссия по рассмотрению инициативных проектов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12.1. Комиссия по рассмотрению инициативных проектов (далее - комиссия) создается в целях объективной оценки социально-экономической значимости инициативных проектов и проведения их конкурсного отбора.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12.2. Персональный состав комиссии определяется постановлением администрации</w:t>
      </w:r>
      <w:r w:rsidR="000641B8" w:rsidRPr="005A2A59">
        <w:rPr>
          <w:rFonts w:ascii="Times New Roman" w:hAnsi="Times New Roman" w:cs="Times New Roman"/>
          <w:sz w:val="28"/>
          <w:szCs w:val="28"/>
        </w:rPr>
        <w:t xml:space="preserve"> 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6415D7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6415D7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A2A59">
        <w:rPr>
          <w:rFonts w:ascii="Times New Roman" w:hAnsi="Times New Roman" w:cs="Times New Roman"/>
          <w:sz w:val="28"/>
          <w:szCs w:val="28"/>
        </w:rPr>
        <w:t xml:space="preserve">. Половина членов комиссии должна быть назначена на основе предложений Совета народных депутатов </w:t>
      </w:r>
      <w:r w:rsidR="000641B8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6415D7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6415D7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A2A59">
        <w:rPr>
          <w:rFonts w:ascii="Times New Roman" w:hAnsi="Times New Roman" w:cs="Times New Roman"/>
          <w:sz w:val="28"/>
          <w:szCs w:val="28"/>
        </w:rPr>
        <w:t>. Состав комиссии формируется таким образом, чтобы была исключена возможность возникновения конфликтов интересов, которые могут повлиять на принимаемые комиссией решения.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12.3. Комиссия состоит из председателя комиссии, заместителя председателя комиссии, секретаря комиссии и членов комиссии, участвующих в ее работе лично.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12.4. Председатель комиссии: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1) организует работу комиссии, руководит ее деятельностью;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lastRenderedPageBreak/>
        <w:t>2) формирует проект повестки дня очередного заседания комиссии;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3) дает поручения членам комиссии;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4) председательствует на заседаниях комиссии.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12.5. Заместитель председателя комиссии исполняет обязанности председателя комиссии в случае его временного отсутствия.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12.6. Секретарь комиссии: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1) осуществляет информационное и документационное обеспечение деятельности комиссии, в том числе подготовку к заседанию комиссии;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2) оповещает членов комиссии, инициаторов проектов и иных лиц, приглашенных на заседание комиссии, о дате, месте проведения очередного заседания комиссии и о повестке дня очередного заседания комиссии;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3) ведет протоколы заседаний комиссии.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12.7. Член комиссии: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1) участвует в работе комиссии, в том числе в заседаниях комиссии;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2) вносит предложения по вопросам работы комиссии;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3) знакомится с документами и материалами, рассматриваемыми на заседаниях комиссии;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4) задает вопросы участникам заседания комиссии;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5) голосует на заседаниях комиссии.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12.8. Основной формой работы комиссии являются заседания.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12.9. Заседание комиссии считается правомочным при условии присутствия на нем не менее половины ее членов.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12.10. Инициаторам проекта и их представителям обеспечивается возможность участия в рассмотрении комиссией инициативных проектов и изложения своих позиций по ним. О заседании комиссии, на котором планируется рассмотрение инициативного проекта, инициаторы проекта извещаются не позднее чем за пять дней до дня его проведения.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12.11. Обсуждение проекта и принятие комиссией решений производится без участия инициатора проекта и иных лиц.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12.12. Решение комиссии принимается открытым голосованием простым большинством голосов от числа присутствующих на заседании членов комиссии. При равенстве голосов решающим является голос председательствующего на заседании комиссии.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12.13. Члены комиссии обладают равными правами при обсуждении вопросов о принятии решений.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12.14. В случае несогласия с принятым комиссией решением член комиссии вправе изложить письменно свое особое мнение, которое подлежит приобщению к протоколу заседания комиссии.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12.15. По результатам заседания комиссии составляется протокол, который подписывается председательствующим на заседании комиссии, секретарем комиссии и членами комиссии, участвовавшими в ее заседании, в течение трех рабочих дней со дня проведения заседания комиссии.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lastRenderedPageBreak/>
        <w:t>12.16. Секретарь комиссии не позднее одного рабочего дня, следующего за днем подписания протокола заседания комиссии, направляет его главе администрации</w:t>
      </w:r>
      <w:r w:rsidR="00466C4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0641B8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466C4A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466C4A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A2A59">
        <w:rPr>
          <w:rFonts w:ascii="Times New Roman" w:hAnsi="Times New Roman" w:cs="Times New Roman"/>
          <w:sz w:val="28"/>
          <w:szCs w:val="28"/>
        </w:rPr>
        <w:t>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12.17. Организационно-техническое обеспечение деятельности комиссии осуществляет администрация </w:t>
      </w:r>
      <w:r w:rsidR="000641B8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66C4A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466C4A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A2A59">
        <w:rPr>
          <w:rFonts w:ascii="Times New Roman" w:hAnsi="Times New Roman" w:cs="Times New Roman"/>
          <w:sz w:val="28"/>
          <w:szCs w:val="28"/>
        </w:rPr>
        <w:t>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5" w:name="P219"/>
      <w:bookmarkEnd w:id="5"/>
      <w:r w:rsidRPr="005A2A59">
        <w:rPr>
          <w:rFonts w:ascii="Times New Roman" w:hAnsi="Times New Roman" w:cs="Times New Roman"/>
          <w:b w:val="0"/>
          <w:sz w:val="28"/>
          <w:szCs w:val="28"/>
        </w:rPr>
        <w:t>13. Порядок рассмотрения инициативного проекта</w:t>
      </w:r>
    </w:p>
    <w:p w:rsidR="005F4BAA" w:rsidRPr="005A2A59" w:rsidRDefault="00A20BD0" w:rsidP="00027DF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 xml:space="preserve">администрацией </w:t>
      </w:r>
      <w:r w:rsidR="000641B8" w:rsidRPr="005A2A59">
        <w:rPr>
          <w:rFonts w:ascii="Times New Roman" w:hAnsi="Times New Roman" w:cs="Times New Roman"/>
          <w:b w:val="0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F4BAA" w:rsidRPr="005A2A59"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</w:p>
    <w:p w:rsidR="00A20BD0" w:rsidRPr="005A2A59" w:rsidRDefault="00466C4A" w:rsidP="00027DF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bCs/>
          <w:kern w:val="28"/>
          <w:sz w:val="28"/>
          <w:szCs w:val="28"/>
        </w:rPr>
        <w:t xml:space="preserve">Таловского </w:t>
      </w:r>
      <w:r w:rsidR="00227E41" w:rsidRPr="005A2A59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  <w:r w:rsidR="00CE5D7B" w:rsidRPr="005A2A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13.1. Инициативный проект рассматривается администрацией</w:t>
      </w:r>
      <w:r w:rsidR="00466C4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0641B8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5F4BAA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466C4A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466C4A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в течение 30 дней со дня его внесения.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13.2. Информация о внесении инициативного проекта в администрацию </w:t>
      </w:r>
      <w:r w:rsidR="000641B8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466C4A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66C4A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466C4A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466C4A" w:rsidRPr="005A2A5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5A2A59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466C4A" w:rsidRPr="005A2A59">
        <w:rPr>
          <w:rFonts w:ascii="Times New Roman" w:hAnsi="Times New Roman" w:cs="Times New Roman"/>
          <w:sz w:val="28"/>
          <w:szCs w:val="28"/>
        </w:rPr>
        <w:t xml:space="preserve">обнародованию в местах обнародования, определённых Уставом </w:t>
      </w:r>
      <w:r w:rsidR="000641B8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466C4A" w:rsidRPr="005A2A5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и размещению на официальном сайте администрации </w:t>
      </w:r>
      <w:r w:rsidR="000641B8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5F4BAA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66C4A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466C4A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"Интернет" в течение трех рабочих дней со дня внесения инициативного проекта в администрацию </w:t>
      </w:r>
      <w:r w:rsidR="000641B8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5F4BAA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66C4A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466C4A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 xml:space="preserve">и должна содержать сведения, указанные в пункте 2.2 настоящего Порядка, а также об инициаторах проекта. Одновременно граждане информируются о возможности представления в администрацию </w:t>
      </w:r>
      <w:r w:rsidR="000641B8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66C4A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466C4A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своих замечаний и предложений по инициативному проекту с указанием срока их представления.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13.3. Срок представления замечаний и предложений по инициативному проекту составляет семь рабочих дней. Свои замечания и предложения вправе направлять жители</w:t>
      </w:r>
      <w:r w:rsidR="000641B8" w:rsidRPr="005A2A59">
        <w:rPr>
          <w:rFonts w:ascii="Times New Roman" w:hAnsi="Times New Roman" w:cs="Times New Roman"/>
          <w:sz w:val="28"/>
          <w:szCs w:val="28"/>
        </w:rPr>
        <w:t xml:space="preserve"> 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466C4A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466C4A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A2A59">
        <w:rPr>
          <w:rFonts w:ascii="Times New Roman" w:hAnsi="Times New Roman" w:cs="Times New Roman"/>
          <w:sz w:val="28"/>
          <w:szCs w:val="28"/>
        </w:rPr>
        <w:t xml:space="preserve">, достигшие шестнадцатилетнего возраста. Замечания и предложения представляются в администрацию </w:t>
      </w:r>
      <w:r w:rsidR="000641B8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5F4BAA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66C4A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466C4A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жителем непосредственно или направляются почтовым отправлением.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13.4. Обобщение замечаний и предложений по инициативному проекту осуществляет комиссия.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13.5. По результатам рассмотрения инициативного проекта комиссия рекомендует главе </w:t>
      </w:r>
      <w:r w:rsidR="000641B8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5F4BAA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466C4A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466C4A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принять одно из решений, указанных в пункте 13.7 настоящего Порядка. В решении комиссии могут также содержаться рекомендации по доработке проекта.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lastRenderedPageBreak/>
        <w:t xml:space="preserve">В случае, если в администрацию </w:t>
      </w:r>
      <w:r w:rsidR="000641B8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66C4A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466C4A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 xml:space="preserve">внесено несколько инициативных проектов, в том числе с описанием аналогичных по содержанию приоритетных проблем, комиссия рекомендует главе </w:t>
      </w:r>
      <w:r w:rsidR="000641B8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466C4A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466C4A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организовать проведение конкурсного отбора.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13.6. Конкурсный отбор инициативных проектов организуется в соответствии с разделом 14 настоящего Порядка. Извещение о проведении конкурсного отбора направляется инициаторам проектов не позднее трех дней после принятия соответствующего решения.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13.7. С учетом рекомендации комиссии или по результатам конкурсного отбора глава </w:t>
      </w:r>
      <w:r w:rsidR="000641B8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1) поддержать инициативный проект и продолжить работу над ним в пределах бюджетных ассигнований, предусмотренных решением о бюджете</w:t>
      </w:r>
      <w:r w:rsidR="000641B8" w:rsidRPr="005A2A59">
        <w:rPr>
          <w:rFonts w:ascii="Times New Roman" w:hAnsi="Times New Roman" w:cs="Times New Roman"/>
          <w:sz w:val="28"/>
          <w:szCs w:val="28"/>
        </w:rPr>
        <w:t xml:space="preserve"> 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466C4A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466C4A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A2A59">
        <w:rPr>
          <w:rFonts w:ascii="Times New Roman" w:hAnsi="Times New Roman" w:cs="Times New Roman"/>
          <w:sz w:val="28"/>
          <w:szCs w:val="28"/>
        </w:rPr>
        <w:t xml:space="preserve">, на соответствующие цели и (или) в соответствии с порядком составления и рассмотрения проекта бюджета </w:t>
      </w:r>
      <w:r w:rsidR="00C873F0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66C4A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466C4A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(внесения изменений в решение о бюджете</w:t>
      </w:r>
      <w:r w:rsidR="00C873F0" w:rsidRPr="005A2A59">
        <w:rPr>
          <w:rFonts w:ascii="Times New Roman" w:hAnsi="Times New Roman" w:cs="Times New Roman"/>
          <w:sz w:val="28"/>
          <w:szCs w:val="28"/>
        </w:rPr>
        <w:t xml:space="preserve"> 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466C4A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466C4A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A2A59">
        <w:rPr>
          <w:rFonts w:ascii="Times New Roman" w:hAnsi="Times New Roman" w:cs="Times New Roman"/>
          <w:sz w:val="28"/>
          <w:szCs w:val="28"/>
        </w:rPr>
        <w:t>);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13.8. Глава </w:t>
      </w:r>
      <w:r w:rsidR="00C873F0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5A2A59">
        <w:rPr>
          <w:rFonts w:ascii="Times New Roman" w:hAnsi="Times New Roman" w:cs="Times New Roman"/>
          <w:sz w:val="28"/>
          <w:szCs w:val="28"/>
        </w:rPr>
        <w:t>принимает решение об отказе в поддержке инициативного проекта в одном из следующих случаев: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1) несоблюдение установленного порядка внесения инициативного проекта и его рассмотрения;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В</w:t>
      </w:r>
      <w:r w:rsidR="00F159E8" w:rsidRPr="005A2A59">
        <w:rPr>
          <w:rFonts w:ascii="Times New Roman" w:hAnsi="Times New Roman" w:cs="Times New Roman"/>
          <w:sz w:val="28"/>
          <w:szCs w:val="28"/>
        </w:rPr>
        <w:t>оронежс</w:t>
      </w:r>
      <w:r w:rsidRPr="005A2A59">
        <w:rPr>
          <w:rFonts w:ascii="Times New Roman" w:hAnsi="Times New Roman" w:cs="Times New Roman"/>
          <w:sz w:val="28"/>
          <w:szCs w:val="28"/>
        </w:rPr>
        <w:t xml:space="preserve">кой области, Уставу </w:t>
      </w:r>
      <w:r w:rsidR="00C873F0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F159E8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66C4A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466C4A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A2A59">
        <w:rPr>
          <w:rFonts w:ascii="Times New Roman" w:hAnsi="Times New Roman" w:cs="Times New Roman"/>
          <w:sz w:val="28"/>
          <w:szCs w:val="28"/>
        </w:rPr>
        <w:t>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3) невозможность реализации инициативного проекта ввиду отсутствия у органов местного самоуправления необходимых полномочий и прав;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4) отсутствие средств бюджета </w:t>
      </w:r>
      <w:r w:rsidR="00C873F0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F159E8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66C4A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466C4A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5) наличие возможности решения описанной в инициативном проекте проблемы более эффективным способом;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6) признание инициативного проекта не прошедшим конкурсный </w:t>
      </w:r>
      <w:r w:rsidRPr="005A2A59">
        <w:rPr>
          <w:rFonts w:ascii="Times New Roman" w:hAnsi="Times New Roman" w:cs="Times New Roman"/>
          <w:sz w:val="28"/>
          <w:szCs w:val="28"/>
        </w:rPr>
        <w:lastRenderedPageBreak/>
        <w:t>отбор.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13.9. Решение по результатам рассмотрения проекта направляется инициатору проекта не позднее трех дней после дня его принятия.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13.10. Администрация </w:t>
      </w:r>
      <w:r w:rsidR="00C873F0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F159E8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8E36A5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8E36A5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 xml:space="preserve">вправе, а в случае, предусмотренном подпунктом 5 пункта 13.8 настоящего раздела,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</w:t>
      </w:r>
      <w:bookmarkStart w:id="6" w:name="_GoBack"/>
      <w:bookmarkEnd w:id="6"/>
      <w:r w:rsidR="00F159E8" w:rsidRPr="005A2A59">
        <w:rPr>
          <w:rFonts w:ascii="Times New Roman" w:hAnsi="Times New Roman" w:cs="Times New Roman"/>
          <w:sz w:val="28"/>
          <w:szCs w:val="28"/>
        </w:rPr>
        <w:t xml:space="preserve">или муниципального </w:t>
      </w:r>
      <w:r w:rsidR="008E36A5" w:rsidRPr="005A2A59">
        <w:rPr>
          <w:rFonts w:ascii="Times New Roman" w:hAnsi="Times New Roman" w:cs="Times New Roman"/>
          <w:sz w:val="28"/>
          <w:szCs w:val="28"/>
        </w:rPr>
        <w:t>района</w:t>
      </w:r>
      <w:r w:rsidR="00F159E8" w:rsidRPr="005A2A59">
        <w:rPr>
          <w:rFonts w:ascii="Times New Roman" w:hAnsi="Times New Roman" w:cs="Times New Roman"/>
          <w:sz w:val="28"/>
          <w:szCs w:val="28"/>
        </w:rPr>
        <w:t xml:space="preserve">, </w:t>
      </w:r>
      <w:r w:rsidRPr="005A2A59">
        <w:rPr>
          <w:rFonts w:ascii="Times New Roman" w:hAnsi="Times New Roman" w:cs="Times New Roman"/>
          <w:sz w:val="28"/>
          <w:szCs w:val="28"/>
        </w:rPr>
        <w:t>или государственного органа в соответствии с их компетенцией. Для доработки проекта комиссия образует рабочую группу из числа членов комиссии, представителей администрации</w:t>
      </w:r>
      <w:r w:rsidR="008E36A5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C873F0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F159E8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8E36A5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8E36A5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A2A59">
        <w:rPr>
          <w:rFonts w:ascii="Times New Roman" w:hAnsi="Times New Roman" w:cs="Times New Roman"/>
          <w:sz w:val="28"/>
          <w:szCs w:val="28"/>
        </w:rPr>
        <w:t>, представителей инициатора проекта, а также определяет срок доработки проекта. Доработанный инициативный проект рассматривается Комиссией в соответствии с разделом 13 настоящего Порядка.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7" w:name="P242"/>
      <w:bookmarkEnd w:id="7"/>
      <w:r w:rsidRPr="005A2A59">
        <w:rPr>
          <w:rFonts w:ascii="Times New Roman" w:hAnsi="Times New Roman" w:cs="Times New Roman"/>
          <w:b w:val="0"/>
          <w:sz w:val="28"/>
          <w:szCs w:val="28"/>
        </w:rPr>
        <w:t>14. Конкурсный отбор инициативных проектов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14.1. Конкурсный отбор осуществляет комиссия.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14.2. Критерии конкурсного отбора, их значения, соответствующие им баллы и весовые коэффиц</w:t>
      </w:r>
      <w:r w:rsidR="005A2A59" w:rsidRPr="005A2A59">
        <w:rPr>
          <w:rFonts w:ascii="Times New Roman" w:hAnsi="Times New Roman" w:cs="Times New Roman"/>
          <w:sz w:val="28"/>
          <w:szCs w:val="28"/>
        </w:rPr>
        <w:t>иенты установлены в приложении №</w:t>
      </w:r>
      <w:r w:rsidRPr="005A2A59">
        <w:rPr>
          <w:rFonts w:ascii="Times New Roman" w:hAnsi="Times New Roman" w:cs="Times New Roman"/>
          <w:sz w:val="28"/>
          <w:szCs w:val="28"/>
        </w:rPr>
        <w:t xml:space="preserve"> 3 к Порядку (далее - критерии).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14.3. Конкурсный отбор осуществляется на заседании комиссии.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14.4. Комиссия осуществляет оценку инициативных проектов на основе критериев для выявления инициативных проектов, прошедших конкурсный отбор.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14.5. Оценка инициативного проекта осуществляется отдельно по каждому инициативному проекту.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14.6. Оценка инициативного проекта по каждому критерию определяется в баллах.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14.7. Прошедшим конкурсный отбор объявляется инициативный проект, получивший максимальный суммарный балл по всем критериям.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14.8. По итогам конкурсного отбора с учетом итоговой оценки согласно критериям комиссия принимает решение об объявлении инициативных проектов прошедшими или не прошедшими конкурсный отбор.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>15. Порядок реализации инициативного проекта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15.1. Реализация инициативных проектов осуществляется на условиях софинансирования за счет средств бюджета </w:t>
      </w:r>
      <w:r w:rsidR="00C873F0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8E36A5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8E36A5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A2A59">
        <w:rPr>
          <w:rFonts w:ascii="Times New Roman" w:hAnsi="Times New Roman" w:cs="Times New Roman"/>
          <w:sz w:val="28"/>
          <w:szCs w:val="28"/>
        </w:rPr>
        <w:t xml:space="preserve">, инициативных платежей в объеме, предусмотренном инициативным проектом, и (или) </w:t>
      </w:r>
      <w:r w:rsidRPr="005A2A59">
        <w:rPr>
          <w:rFonts w:ascii="Times New Roman" w:hAnsi="Times New Roman" w:cs="Times New Roman"/>
          <w:sz w:val="28"/>
          <w:szCs w:val="28"/>
        </w:rPr>
        <w:lastRenderedPageBreak/>
        <w:t>добровольного имущественного и (или) трудового участия в реализации инициативного проекта инициатора проекта собственными и (или) привлеченными силами в объеме, предусмотренном инициативным проектом.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15.2. Инициатор проекта до начала его реализации за счет средств </w:t>
      </w:r>
      <w:r w:rsidR="00AE44BD" w:rsidRPr="005A2A59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A2A59">
        <w:rPr>
          <w:rFonts w:ascii="Times New Roman" w:hAnsi="Times New Roman" w:cs="Times New Roman"/>
          <w:sz w:val="28"/>
          <w:szCs w:val="28"/>
        </w:rPr>
        <w:t xml:space="preserve">бюджета обеспечивает внесение инициативных платежей в доход бюджета </w:t>
      </w:r>
      <w:r w:rsidR="00C873F0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F159E8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на основании договора пожертвования, заключенного с администрацией</w:t>
      </w:r>
      <w:r w:rsidR="008E36A5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C873F0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5A2A59">
        <w:rPr>
          <w:rFonts w:ascii="Times New Roman" w:hAnsi="Times New Roman" w:cs="Times New Roman"/>
          <w:sz w:val="28"/>
          <w:szCs w:val="28"/>
        </w:rPr>
        <w:t>поселения,</w:t>
      </w:r>
      <w:r w:rsidRPr="005A2A59">
        <w:rPr>
          <w:rFonts w:ascii="Times New Roman" w:hAnsi="Times New Roman" w:cs="Times New Roman"/>
          <w:sz w:val="28"/>
          <w:szCs w:val="28"/>
        </w:rPr>
        <w:t xml:space="preserve"> и (или) заключает с администрацией</w:t>
      </w:r>
      <w:r w:rsidR="008E36A5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C873F0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договор добровольного пожертвования имущества и (или) договор на безвозмездное оказание услуг/выполнение работ по реализации инициативного проекта.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15.3. Учет инициативных платежей осуществляется отдельно по каждому проекту.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15.4. Контроль за целевым расходованием аккумулированных инициативных платежей осуществляется в соответствии с бюджетным законодательством Российской Федерации.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15.5. О реализации инициативного проекта издается постановление администрации</w:t>
      </w:r>
      <w:r w:rsidR="008E36A5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C873F0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3E2EFF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8E36A5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8E36A5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A2A59">
        <w:rPr>
          <w:rFonts w:ascii="Times New Roman" w:hAnsi="Times New Roman" w:cs="Times New Roman"/>
          <w:sz w:val="28"/>
          <w:szCs w:val="28"/>
        </w:rPr>
        <w:t>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15.6. Постановление о реализации инициативного проекта должно содержать: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1) наименование объекта, который должен быть создан в результате реализации инициативного проекта (с указанием адреса или местоположения), или наименование мероприятия, на реализацию которого направлен инициативный проект;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2) направление расходования средств бюджета </w:t>
      </w:r>
      <w:r w:rsidR="00C873F0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8E36A5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8E36A5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(строительство, реконструкция, приобретение, проведение мероприятия (мероприятий), иное);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3) наименование главного распорядителя средств бюджета </w:t>
      </w:r>
      <w:r w:rsidR="00C873F0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3E2EFF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8E36A5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8E36A5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A2A59">
        <w:rPr>
          <w:rFonts w:ascii="Times New Roman" w:hAnsi="Times New Roman" w:cs="Times New Roman"/>
          <w:sz w:val="28"/>
          <w:szCs w:val="28"/>
        </w:rPr>
        <w:t>, выделяемых на реализацию инициативного проекта;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4) наименование заказчика, застройщика;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5) срок ввода в эксплуатацию (приобретения) объекта, реализации мероприятия (мероприятий);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6) предполагаемая (предельная) стоимость объекта или предельный объем средств на проведение мероприятия (мероприятий) с выделением объема инициативных платежей;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7) распределение по годам реализации предполагаемой (предельной) стоимости объекта или предельного объема средств на проведение мероприятия (мероприятий) с выделением объема инициативных платежей.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lastRenderedPageBreak/>
        <w:t>16. Порядок расчета и возврата сумм инициативных платежей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16.1. В случае,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 </w:t>
      </w:r>
      <w:r w:rsidR="00C873F0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3E2EFF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8E36A5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8E36A5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(далее - денежные средства, подлежащие возврату).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16.2. Размер денежных средств, подлежащих возврату инициаторам проекта, рассчитывается исходя из процентного соотношения софинансирования инициативного проекта.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16.3. Инициаторы проекта предоставляют заявление на возврат денежных средств с указанием банковских реквизитов в администрацию</w:t>
      </w:r>
      <w:r w:rsidR="008E36A5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C873F0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3E2EFF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в целях возврата инициативных платежей.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16.4. Администрация </w:t>
      </w:r>
      <w:r w:rsidR="00383088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поступления заявления осуществляет возврат денежных средств.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>17. Порядок опубликования и размещения</w:t>
      </w:r>
    </w:p>
    <w:p w:rsidR="00A20BD0" w:rsidRPr="005A2A59" w:rsidRDefault="00A20BD0" w:rsidP="00027DF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>в информационно-коммуникационной сети "Интернет"</w:t>
      </w:r>
    </w:p>
    <w:p w:rsidR="00A20BD0" w:rsidRPr="005A2A59" w:rsidRDefault="00A20BD0" w:rsidP="00027DF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>информации об инициативном проекте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17.1. Информация о рассмотрении инициативного проекта администрацией</w:t>
      </w:r>
      <w:r w:rsidR="008E36A5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383088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3E2EFF" w:rsidRPr="005A2A59">
        <w:rPr>
          <w:rFonts w:ascii="Times New Roman" w:hAnsi="Times New Roman" w:cs="Times New Roman"/>
          <w:sz w:val="28"/>
          <w:szCs w:val="28"/>
        </w:rPr>
        <w:t>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8E36A5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8E36A5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A2A59">
        <w:rPr>
          <w:rFonts w:ascii="Times New Roman" w:hAnsi="Times New Roman" w:cs="Times New Roman"/>
          <w:sz w:val="28"/>
          <w:szCs w:val="28"/>
        </w:rPr>
        <w:t xml:space="preserve">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</w:t>
      </w:r>
      <w:r w:rsidR="008E36A5" w:rsidRPr="005A2A59">
        <w:rPr>
          <w:rFonts w:ascii="Times New Roman" w:hAnsi="Times New Roman" w:cs="Times New Roman"/>
          <w:sz w:val="28"/>
          <w:szCs w:val="28"/>
        </w:rPr>
        <w:t xml:space="preserve">обнародованию в местах обнародования, определённых Уставом </w:t>
      </w:r>
      <w:r w:rsidR="00383088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8E36A5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5A2A59">
        <w:rPr>
          <w:rFonts w:ascii="Times New Roman" w:hAnsi="Times New Roman" w:cs="Times New Roman"/>
          <w:sz w:val="28"/>
          <w:szCs w:val="28"/>
        </w:rPr>
        <w:t xml:space="preserve">и размещению на официальном сайте администрации </w:t>
      </w:r>
      <w:r w:rsidR="00383088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8E36A5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8E36A5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"Интернет".</w:t>
      </w:r>
    </w:p>
    <w:p w:rsidR="00A20BD0" w:rsidRPr="005A2A59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17.2. Отчет администрации </w:t>
      </w:r>
      <w:r w:rsidR="00694AD4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3E2EFF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694AD4" w:rsidRPr="005A2A59"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 xml:space="preserve">об итогах реализации инициативного проекта подлежит </w:t>
      </w:r>
      <w:r w:rsidR="008E36A5" w:rsidRPr="005A2A59">
        <w:rPr>
          <w:rFonts w:ascii="Times New Roman" w:hAnsi="Times New Roman" w:cs="Times New Roman"/>
          <w:sz w:val="28"/>
          <w:szCs w:val="28"/>
        </w:rPr>
        <w:t xml:space="preserve">обнародованию в местах обнародования, определённых Уставом </w:t>
      </w:r>
      <w:r w:rsidR="00694AD4" w:rsidRPr="005A2A59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8E36A5" w:rsidRPr="005A2A5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5A2A59">
        <w:rPr>
          <w:rFonts w:ascii="Times New Roman" w:hAnsi="Times New Roman" w:cs="Times New Roman"/>
          <w:sz w:val="28"/>
          <w:szCs w:val="28"/>
        </w:rPr>
        <w:t xml:space="preserve"> и размещению на официальном сайте администрации </w:t>
      </w:r>
      <w:r w:rsidR="00694AD4" w:rsidRPr="005A2A59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 w:rsidR="003E2EFF" w:rsidRPr="005A2A5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8E36A5" w:rsidRPr="005A2A59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8E36A5" w:rsidRPr="005A2A59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227E41" w:rsidRPr="005A2A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 в течение 30 календарных дней со дня завершения реализации инициативного проекта.</w:t>
      </w:r>
    </w:p>
    <w:p w:rsidR="008E36A5" w:rsidRPr="005A2A59" w:rsidRDefault="008E36A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A59">
        <w:rPr>
          <w:rFonts w:ascii="Times New Roman" w:hAnsi="Times New Roman" w:cs="Times New Roman"/>
          <w:sz w:val="28"/>
          <w:szCs w:val="28"/>
        </w:rPr>
        <w:br w:type="page"/>
      </w:r>
    </w:p>
    <w:p w:rsidR="00A20BD0" w:rsidRPr="005A2A59" w:rsidRDefault="005A2A59" w:rsidP="00501340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A20BD0" w:rsidRPr="005A2A59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A20BD0" w:rsidRPr="005A2A59" w:rsidRDefault="00A20BD0" w:rsidP="0050134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к Порядку</w:t>
      </w:r>
    </w:p>
    <w:p w:rsidR="00501340" w:rsidRPr="005A2A59" w:rsidRDefault="00501340" w:rsidP="0050134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рассмотрения и реализации инициативных</w:t>
      </w:r>
    </w:p>
    <w:p w:rsidR="00501340" w:rsidRPr="005A2A59" w:rsidRDefault="00501340" w:rsidP="0050134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проектов, а также проведения их конкурсного отбора</w:t>
      </w:r>
    </w:p>
    <w:p w:rsidR="00501340" w:rsidRPr="005A2A59" w:rsidRDefault="00501340" w:rsidP="0050134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A20BD0" w:rsidRPr="005A2A59">
        <w:rPr>
          <w:rFonts w:ascii="Times New Roman" w:hAnsi="Times New Roman" w:cs="Times New Roman"/>
          <w:sz w:val="28"/>
          <w:szCs w:val="28"/>
        </w:rPr>
        <w:t xml:space="preserve">в </w:t>
      </w:r>
      <w:r w:rsidR="00694AD4" w:rsidRPr="005A2A59">
        <w:rPr>
          <w:rFonts w:ascii="Times New Roman" w:hAnsi="Times New Roman" w:cs="Times New Roman"/>
          <w:sz w:val="28"/>
          <w:szCs w:val="28"/>
        </w:rPr>
        <w:t>Таловском городском</w:t>
      </w:r>
      <w:r w:rsidR="003E2EFF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5A2A59">
        <w:rPr>
          <w:rFonts w:ascii="Times New Roman" w:hAnsi="Times New Roman" w:cs="Times New Roman"/>
          <w:sz w:val="28"/>
          <w:szCs w:val="28"/>
        </w:rPr>
        <w:t>поселении</w:t>
      </w:r>
    </w:p>
    <w:p w:rsidR="00A20BD0" w:rsidRPr="005A2A59" w:rsidRDefault="00501340" w:rsidP="0050134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 Таловского муниципального района</w:t>
      </w:r>
    </w:p>
    <w:p w:rsidR="00501340" w:rsidRPr="005A2A59" w:rsidRDefault="00501340" w:rsidP="0050134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8E36A5" w:rsidRPr="005A2A59" w:rsidRDefault="008E36A5" w:rsidP="00354A7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0"/>
        <w:gridCol w:w="2211"/>
        <w:gridCol w:w="1215"/>
        <w:gridCol w:w="852"/>
        <w:gridCol w:w="505"/>
        <w:gridCol w:w="457"/>
        <w:gridCol w:w="1984"/>
        <w:gridCol w:w="2079"/>
      </w:tblGrid>
      <w:tr w:rsidR="00354A71" w:rsidRPr="005A2A59" w:rsidTr="008E36A5">
        <w:tc>
          <w:tcPr>
            <w:tcW w:w="98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3E2EFF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P295"/>
            <w:bookmarkEnd w:id="8"/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ПОДПИСНОЙ</w:t>
            </w:r>
            <w:r w:rsidR="00027DFA" w:rsidRPr="005A2A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0BD0" w:rsidRPr="005A2A59">
              <w:rPr>
                <w:rFonts w:ascii="Times New Roman" w:hAnsi="Times New Roman" w:cs="Times New Roman"/>
                <w:sz w:val="28"/>
                <w:szCs w:val="28"/>
              </w:rPr>
              <w:t>ЛИСТ</w:t>
            </w:r>
          </w:p>
        </w:tc>
      </w:tr>
      <w:tr w:rsidR="00354A71" w:rsidRPr="005A2A59" w:rsidTr="008E36A5">
        <w:tc>
          <w:tcPr>
            <w:tcW w:w="98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5A2A59" w:rsidTr="008E36A5">
        <w:tc>
          <w:tcPr>
            <w:tcW w:w="984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(указывается территория, на которой собираются подписи)</w:t>
            </w:r>
          </w:p>
        </w:tc>
      </w:tr>
      <w:tr w:rsidR="00354A71" w:rsidRPr="005A2A59" w:rsidTr="008E36A5">
        <w:tc>
          <w:tcPr>
            <w:tcW w:w="98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Мы, нижеподписавшиеся, поддерживаем инициативу о выдвижении</w:t>
            </w:r>
          </w:p>
        </w:tc>
      </w:tr>
      <w:tr w:rsidR="00354A71" w:rsidRPr="005A2A59" w:rsidTr="008E36A5">
        <w:tc>
          <w:tcPr>
            <w:tcW w:w="98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5A2A59" w:rsidTr="008E36A5">
        <w:tc>
          <w:tcPr>
            <w:tcW w:w="984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(Ф.И.О., адрес делегата)</w:t>
            </w:r>
          </w:p>
        </w:tc>
      </w:tr>
      <w:tr w:rsidR="00354A71" w:rsidRPr="005A2A59" w:rsidTr="008E36A5">
        <w:tc>
          <w:tcPr>
            <w:tcW w:w="98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5A2A59" w:rsidTr="008E36A5">
        <w:tc>
          <w:tcPr>
            <w:tcW w:w="53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делегатом на конференцию</w:t>
            </w:r>
            <w:r w:rsidR="00027DFA" w:rsidRPr="005A2A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1B65" w:rsidRPr="005A2A59">
              <w:rPr>
                <w:rFonts w:ascii="Times New Roman" w:hAnsi="Times New Roman" w:cs="Times New Roman"/>
                <w:sz w:val="28"/>
                <w:szCs w:val="28"/>
              </w:rPr>
              <w:t>жителей сельского</w:t>
            </w:r>
            <w:r w:rsidR="00027DFA" w:rsidRPr="005A2A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1B65" w:rsidRPr="005A2A59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027DFA" w:rsidRPr="005A2A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по вопросу</w:t>
            </w:r>
          </w:p>
        </w:tc>
        <w:tc>
          <w:tcPr>
            <w:tcW w:w="45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5A2A59" w:rsidTr="008E36A5">
        <w:tc>
          <w:tcPr>
            <w:tcW w:w="98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5A2A59" w:rsidTr="008E36A5">
        <w:tc>
          <w:tcPr>
            <w:tcW w:w="984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(формулировка вопроса)</w:t>
            </w:r>
          </w:p>
        </w:tc>
      </w:tr>
      <w:tr w:rsidR="00354A71" w:rsidRPr="005A2A59" w:rsidTr="008E36A5">
        <w:tc>
          <w:tcPr>
            <w:tcW w:w="98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5A2A59" w:rsidTr="008E36A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Серия, номер паспорта (иного документа, удостоверяющего личность гражданина)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Дата, подпись</w:t>
            </w:r>
          </w:p>
        </w:tc>
      </w:tr>
      <w:tr w:rsidR="00354A71" w:rsidRPr="005A2A59" w:rsidTr="008E36A5">
        <w:tc>
          <w:tcPr>
            <w:tcW w:w="984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5A2A59" w:rsidTr="008E36A5">
        <w:tc>
          <w:tcPr>
            <w:tcW w:w="39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3E2EFF" w:rsidP="008E36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Подписной</w:t>
            </w:r>
            <w:r w:rsidR="00027DFA" w:rsidRPr="005A2A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0BD0" w:rsidRPr="005A2A59">
              <w:rPr>
                <w:rFonts w:ascii="Times New Roman" w:hAnsi="Times New Roman" w:cs="Times New Roman"/>
                <w:sz w:val="28"/>
                <w:szCs w:val="28"/>
              </w:rPr>
              <w:t>лист удостоверяю</w:t>
            </w:r>
          </w:p>
        </w:tc>
        <w:tc>
          <w:tcPr>
            <w:tcW w:w="58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5A2A59" w:rsidTr="008E36A5">
        <w:tc>
          <w:tcPr>
            <w:tcW w:w="98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5A2A59" w:rsidTr="008E36A5">
        <w:tc>
          <w:tcPr>
            <w:tcW w:w="984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отчество, место жительства, серия, номер паспорта,</w:t>
            </w:r>
          </w:p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иного документа, удостоверяющего личность, собиравшего подписи)</w:t>
            </w:r>
          </w:p>
        </w:tc>
      </w:tr>
      <w:tr w:rsidR="00354A71" w:rsidRPr="005A2A59" w:rsidTr="008E36A5">
        <w:tc>
          <w:tcPr>
            <w:tcW w:w="98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5A2A59" w:rsidTr="008E36A5">
        <w:tc>
          <w:tcPr>
            <w:tcW w:w="2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Подпись</w:t>
            </w:r>
          </w:p>
        </w:tc>
        <w:tc>
          <w:tcPr>
            <w:tcW w:w="70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54A71" w:rsidRPr="005A2A59" w:rsidTr="008E36A5">
        <w:tc>
          <w:tcPr>
            <w:tcW w:w="98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5A2A59" w:rsidTr="008E36A5">
        <w:tc>
          <w:tcPr>
            <w:tcW w:w="48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Уполномоченный инициативной группы</w:t>
            </w:r>
          </w:p>
        </w:tc>
        <w:tc>
          <w:tcPr>
            <w:tcW w:w="50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5A2A59" w:rsidTr="008E36A5">
        <w:tc>
          <w:tcPr>
            <w:tcW w:w="98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5A2A59" w:rsidTr="008E36A5">
        <w:tc>
          <w:tcPr>
            <w:tcW w:w="984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отчество, место жительства, серия, номер паспорта,</w:t>
            </w:r>
          </w:p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иного документа, удостоверяющего личность, уполномоченного</w:t>
            </w:r>
          </w:p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инициативной группы)</w:t>
            </w:r>
          </w:p>
        </w:tc>
      </w:tr>
      <w:tr w:rsidR="00354A71" w:rsidRPr="005A2A59" w:rsidTr="008E36A5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BD0" w:rsidRPr="005A2A59" w:rsidTr="008E36A5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</w:tbl>
    <w:p w:rsidR="008E36A5" w:rsidRPr="005A2A59" w:rsidRDefault="008E36A5" w:rsidP="00354A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36A5" w:rsidRPr="005A2A59" w:rsidRDefault="008E36A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A59">
        <w:rPr>
          <w:rFonts w:ascii="Times New Roman" w:hAnsi="Times New Roman" w:cs="Times New Roman"/>
          <w:sz w:val="28"/>
          <w:szCs w:val="28"/>
        </w:rPr>
        <w:br w:type="page"/>
      </w:r>
    </w:p>
    <w:p w:rsidR="00501340" w:rsidRPr="005A2A59" w:rsidRDefault="005A2A59" w:rsidP="00501340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501340" w:rsidRPr="005A2A59">
        <w:rPr>
          <w:rFonts w:ascii="Times New Roman" w:hAnsi="Times New Roman" w:cs="Times New Roman"/>
          <w:sz w:val="28"/>
          <w:szCs w:val="28"/>
        </w:rPr>
        <w:t xml:space="preserve"> </w:t>
      </w:r>
      <w:r w:rsidR="00EB3C43" w:rsidRPr="005A2A59">
        <w:rPr>
          <w:rFonts w:ascii="Times New Roman" w:hAnsi="Times New Roman" w:cs="Times New Roman"/>
          <w:sz w:val="28"/>
          <w:szCs w:val="28"/>
        </w:rPr>
        <w:t>2</w:t>
      </w:r>
    </w:p>
    <w:p w:rsidR="00501340" w:rsidRPr="005A2A59" w:rsidRDefault="00501340" w:rsidP="0050134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к Порядку</w:t>
      </w:r>
    </w:p>
    <w:p w:rsidR="00501340" w:rsidRPr="005A2A59" w:rsidRDefault="00501340" w:rsidP="0050134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рассмотрения и реализации инициативных</w:t>
      </w:r>
    </w:p>
    <w:p w:rsidR="00501340" w:rsidRPr="005A2A59" w:rsidRDefault="00501340" w:rsidP="0050134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проектов, а также проведения их конкурсного отбора</w:t>
      </w:r>
    </w:p>
    <w:p w:rsidR="00501340" w:rsidRPr="005A2A59" w:rsidRDefault="00501340" w:rsidP="0050134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 в Таловском городском  поселении</w:t>
      </w:r>
    </w:p>
    <w:p w:rsidR="00501340" w:rsidRPr="005A2A59" w:rsidRDefault="00501340" w:rsidP="0050134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 Таловского муниципального района</w:t>
      </w:r>
    </w:p>
    <w:p w:rsidR="00501340" w:rsidRPr="005A2A59" w:rsidRDefault="00501340" w:rsidP="0050134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501340" w:rsidRPr="005A2A59" w:rsidRDefault="00501340" w:rsidP="0050134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354A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6"/>
        <w:gridCol w:w="424"/>
        <w:gridCol w:w="2019"/>
        <w:gridCol w:w="1215"/>
        <w:gridCol w:w="792"/>
        <w:gridCol w:w="907"/>
        <w:gridCol w:w="1695"/>
        <w:gridCol w:w="289"/>
        <w:gridCol w:w="1763"/>
      </w:tblGrid>
      <w:tr w:rsidR="00354A71" w:rsidRPr="005A2A59" w:rsidTr="008E36A5"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P355"/>
            <w:bookmarkEnd w:id="9"/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E2EFF" w:rsidRPr="005A2A59">
              <w:rPr>
                <w:rFonts w:ascii="Times New Roman" w:hAnsi="Times New Roman" w:cs="Times New Roman"/>
                <w:sz w:val="28"/>
                <w:szCs w:val="28"/>
              </w:rPr>
              <w:t>ОДПИСНОЙ</w:t>
            </w:r>
            <w:r w:rsidR="00027DFA" w:rsidRPr="005A2A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ЛИСТ</w:t>
            </w:r>
          </w:p>
        </w:tc>
      </w:tr>
      <w:tr w:rsidR="00354A71" w:rsidRPr="005A2A59" w:rsidTr="008E36A5"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5A2A59" w:rsidTr="008E36A5"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Мы, нижеподписавшиеся, поддерживаем инициативу о выдвижении</w:t>
            </w:r>
          </w:p>
        </w:tc>
      </w:tr>
      <w:tr w:rsidR="00354A71" w:rsidRPr="005A2A59" w:rsidTr="008E36A5">
        <w:tc>
          <w:tcPr>
            <w:tcW w:w="95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5A2A59" w:rsidTr="008E36A5">
        <w:tc>
          <w:tcPr>
            <w:tcW w:w="956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(сроки и предполагаемая территория проведения собрания граждан)</w:t>
            </w:r>
          </w:p>
        </w:tc>
      </w:tr>
      <w:tr w:rsidR="00354A71" w:rsidRPr="005A2A59" w:rsidTr="008E36A5">
        <w:tc>
          <w:tcPr>
            <w:tcW w:w="49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собрания граждан с формулировкой вопроса</w:t>
            </w:r>
          </w:p>
        </w:tc>
        <w:tc>
          <w:tcPr>
            <w:tcW w:w="46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5A2A59" w:rsidTr="008E36A5">
        <w:tc>
          <w:tcPr>
            <w:tcW w:w="95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5A2A59" w:rsidTr="008E36A5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5A2A59" w:rsidTr="008E36A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Серия, номер паспорта (иного документа, удостоверяющего личность гражданина)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Дата, подпись</w:t>
            </w:r>
          </w:p>
        </w:tc>
      </w:tr>
      <w:tr w:rsidR="00354A71" w:rsidRPr="005A2A59" w:rsidTr="008E36A5">
        <w:tc>
          <w:tcPr>
            <w:tcW w:w="956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5A2A59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Члены инициативной группы:</w:t>
            </w:r>
          </w:p>
        </w:tc>
      </w:tr>
      <w:tr w:rsidR="00354A71" w:rsidRPr="005A2A59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5A2A59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отчество, дата рождения, место жительства,</w:t>
            </w:r>
          </w:p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серия и номер паспорта или иного документа, удостоверяющего</w:t>
            </w:r>
          </w:p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личность, подпись и дата подписи)</w:t>
            </w:r>
          </w:p>
        </w:tc>
      </w:tr>
      <w:tr w:rsidR="00354A71" w:rsidRPr="005A2A59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5A2A59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отчество, дата рождения, место жительства,</w:t>
            </w:r>
          </w:p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серия и номер паспорта или иного документа, удостоверяющего</w:t>
            </w:r>
          </w:p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личность, подпись и дата подписи)</w:t>
            </w:r>
          </w:p>
        </w:tc>
      </w:tr>
      <w:tr w:rsidR="00354A71" w:rsidRPr="005A2A59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5A2A59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Подписной лист удостоверяю:</w:t>
            </w:r>
          </w:p>
        </w:tc>
      </w:tr>
      <w:tr w:rsidR="00354A71" w:rsidRPr="005A2A59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5A2A59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отчество, дата рождения, место жительства,</w:t>
            </w:r>
          </w:p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серия и номер паспорта или иного документа, удостоверяющего</w:t>
            </w:r>
          </w:p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личность гражданина, собиравшего подписи)</w:t>
            </w:r>
          </w:p>
        </w:tc>
      </w:tr>
      <w:tr w:rsidR="00354A71" w:rsidRPr="005A2A59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BD0" w:rsidRPr="005A2A59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6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0BD0" w:rsidRPr="005A2A59" w:rsidRDefault="00A20BD0" w:rsidP="008E36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8E36A5" w:rsidRPr="005A2A59" w:rsidRDefault="008E36A5" w:rsidP="00354A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36A5" w:rsidRPr="005A2A59" w:rsidRDefault="008E36A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A59">
        <w:rPr>
          <w:rFonts w:ascii="Times New Roman" w:hAnsi="Times New Roman" w:cs="Times New Roman"/>
          <w:sz w:val="28"/>
          <w:szCs w:val="28"/>
        </w:rPr>
        <w:br w:type="page"/>
      </w:r>
    </w:p>
    <w:p w:rsidR="00A20BD0" w:rsidRPr="005A2A59" w:rsidRDefault="005A2A59" w:rsidP="00354A71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A20BD0" w:rsidRPr="005A2A59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EB3C43" w:rsidRPr="005A2A59" w:rsidRDefault="00EB3C43" w:rsidP="00EB3C4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к Порядку</w:t>
      </w:r>
    </w:p>
    <w:p w:rsidR="00EB3C43" w:rsidRPr="005A2A59" w:rsidRDefault="00EB3C43" w:rsidP="00EB3C4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рассмотрения и реализации инициативных</w:t>
      </w:r>
    </w:p>
    <w:p w:rsidR="00EB3C43" w:rsidRPr="005A2A59" w:rsidRDefault="00EB3C43" w:rsidP="00EB3C4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проектов, а также проведения их конкурсного отбора</w:t>
      </w:r>
    </w:p>
    <w:p w:rsidR="00EB3C43" w:rsidRPr="005A2A59" w:rsidRDefault="00EB3C43" w:rsidP="00EB3C4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 в Таловском городском  поселении</w:t>
      </w:r>
    </w:p>
    <w:p w:rsidR="00EB3C43" w:rsidRPr="005A2A59" w:rsidRDefault="00EB3C43" w:rsidP="00EB3C4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 xml:space="preserve"> Таловского муниципального района</w:t>
      </w:r>
    </w:p>
    <w:p w:rsidR="00EB3C43" w:rsidRPr="005A2A59" w:rsidRDefault="00EB3C43" w:rsidP="00EB3C4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2A59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EB3C43" w:rsidRPr="005A2A59" w:rsidRDefault="00EB3C43" w:rsidP="00EB3C4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20BD0" w:rsidRPr="005A2A59" w:rsidRDefault="00A20BD0" w:rsidP="00354A7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0" w:name="P419"/>
      <w:bookmarkEnd w:id="10"/>
      <w:r w:rsidRPr="005A2A59">
        <w:rPr>
          <w:rFonts w:ascii="Times New Roman" w:hAnsi="Times New Roman" w:cs="Times New Roman"/>
          <w:b w:val="0"/>
          <w:sz w:val="28"/>
          <w:szCs w:val="28"/>
        </w:rPr>
        <w:t>КРИТЕРИИ</w:t>
      </w:r>
    </w:p>
    <w:p w:rsidR="00A20BD0" w:rsidRPr="005A2A59" w:rsidRDefault="00A20BD0" w:rsidP="00354A7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2A59">
        <w:rPr>
          <w:rFonts w:ascii="Times New Roman" w:hAnsi="Times New Roman" w:cs="Times New Roman"/>
          <w:b w:val="0"/>
          <w:sz w:val="28"/>
          <w:szCs w:val="28"/>
        </w:rPr>
        <w:t>ОЦЕНКИ ИНИЦИАТИВНОГО ПРОЕКТА</w:t>
      </w:r>
    </w:p>
    <w:p w:rsidR="00A20BD0" w:rsidRPr="005A2A59" w:rsidRDefault="00A20BD0" w:rsidP="00354A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47"/>
        <w:gridCol w:w="2540"/>
        <w:gridCol w:w="3402"/>
        <w:gridCol w:w="2371"/>
      </w:tblGrid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N критерия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критерия/группы критериев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Баллы по критерию</w:t>
            </w:r>
          </w:p>
        </w:tc>
      </w:tr>
      <w:tr w:rsidR="00354A71" w:rsidRPr="005A2A59" w:rsidTr="008E36A5">
        <w:tc>
          <w:tcPr>
            <w:tcW w:w="9560" w:type="dxa"/>
            <w:gridSpan w:val="4"/>
          </w:tcPr>
          <w:p w:rsidR="00A20BD0" w:rsidRPr="005A2A59" w:rsidRDefault="00A20BD0" w:rsidP="008E36A5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1. Актуальность проблемы: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высокая - проблема оценивается населением как значительная, отсутствие ее решения будет негативно сказываться на качестве жизни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средняя - проблема оценивается населением в качестве актуальной, ее решение может привести к улучшению качества жизни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низкая - проблема не оценивается населением в качестве актуальной, ее решение не ведет к улучшению качества жизни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4A71" w:rsidRPr="005A2A59" w:rsidTr="008E36A5">
        <w:tc>
          <w:tcPr>
            <w:tcW w:w="9560" w:type="dxa"/>
            <w:gridSpan w:val="4"/>
          </w:tcPr>
          <w:p w:rsidR="00A20BD0" w:rsidRPr="005A2A59" w:rsidRDefault="00A20BD0" w:rsidP="008E36A5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2. Реалистичность конкретных задач, на решение которых направлен инициативный проект: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поставленные задачи выполнимы, конкретны, имеют элемент новизны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поставленные задачи выполнимы, конкретны, являются традиционными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поставленные задачи конкретны, но не реалистичны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4A71" w:rsidRPr="005A2A59" w:rsidTr="008E36A5">
        <w:tc>
          <w:tcPr>
            <w:tcW w:w="9560" w:type="dxa"/>
            <w:gridSpan w:val="4"/>
          </w:tcPr>
          <w:p w:rsidR="00A20BD0" w:rsidRPr="005A2A59" w:rsidRDefault="00A20BD0" w:rsidP="008E36A5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 xml:space="preserve">3. Соответствие мероприятий инициативного проекта целям и задачам, на </w:t>
            </w:r>
            <w:r w:rsidRPr="005A2A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решение которых направлен инициативный проект: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мероприятия проекта соответствуют целям и задачам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мероприятия проекта соответствуют целям и задачам не в полной мере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мероприятия проекта не соответствуют целям и задачам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4A71" w:rsidRPr="005A2A59" w:rsidTr="008E36A5">
        <w:tc>
          <w:tcPr>
            <w:tcW w:w="9560" w:type="dxa"/>
            <w:gridSpan w:val="4"/>
          </w:tcPr>
          <w:p w:rsidR="00A20BD0" w:rsidRPr="005A2A59" w:rsidRDefault="00A20BD0" w:rsidP="008E36A5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4. Устойчивость инициативного проекта (предполагаемый "срок жизни" результатов):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от 5 лет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от 3 лет до 5 лет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от 1 года до 3 лет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инициативный проект разовый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информация по устойчивости инициативного проекта отсутствует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4A71" w:rsidRPr="005A2A59" w:rsidTr="008E36A5">
        <w:tc>
          <w:tcPr>
            <w:tcW w:w="9560" w:type="dxa"/>
            <w:gridSpan w:val="4"/>
          </w:tcPr>
          <w:p w:rsidR="00A20BD0" w:rsidRPr="005A2A59" w:rsidRDefault="00A20BD0" w:rsidP="008E36A5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5. Наличие мероприятий по содержанию и обслуживанию создаваемых объектов: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инициативный проект</w:t>
            </w:r>
            <w:r w:rsidR="00027DFA" w:rsidRPr="005A2A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включает мероприятия по содержанию и обслуживанию создаваемых объектов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инициативный проект не включает мероприятия по содержанию и обслуживанию создаваемых объектов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4A71" w:rsidRPr="005A2A59" w:rsidTr="008E36A5">
        <w:tc>
          <w:tcPr>
            <w:tcW w:w="9560" w:type="dxa"/>
            <w:gridSpan w:val="4"/>
          </w:tcPr>
          <w:p w:rsidR="00A20BD0" w:rsidRPr="005A2A59" w:rsidRDefault="00A20BD0" w:rsidP="008E36A5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6. Охват благополучателей (прямых и косвенных), которые получат пользу от реализации проекта: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более 500 человек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от 300 до 500 человек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6.3.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от 100 до 200 человек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от 50 до 100 человек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6.5.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до 50 человек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4A71" w:rsidRPr="005A2A59" w:rsidTr="008E36A5">
        <w:tc>
          <w:tcPr>
            <w:tcW w:w="9560" w:type="dxa"/>
            <w:gridSpan w:val="4"/>
          </w:tcPr>
          <w:p w:rsidR="00A20BD0" w:rsidRPr="005A2A59" w:rsidRDefault="00A20BD0" w:rsidP="008E36A5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 xml:space="preserve">7. Степень положительного восприятия и поддержки гражданами социальной </w:t>
            </w:r>
            <w:r w:rsidRPr="005A2A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значимости инициативного проекта в решении проблемы (согласно протоколу 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 и количеству подписей, подтверждающих общественную значимость инициативного проекта):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7.1.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более 90%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от 50% до 89,9%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от 20% до 49,9%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7.4.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до 19,9% от общего числа благополучателей (прямых и косвенных)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4A71" w:rsidRPr="005A2A59" w:rsidTr="008E36A5">
        <w:tblPrEx>
          <w:tblBorders>
            <w:insideH w:val="nil"/>
          </w:tblBorders>
        </w:tblPrEx>
        <w:tc>
          <w:tcPr>
            <w:tcW w:w="9560" w:type="dxa"/>
            <w:gridSpan w:val="4"/>
            <w:tcBorders>
              <w:bottom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Данный критерий определяется по формуле:</w:t>
            </w:r>
          </w:p>
        </w:tc>
      </w:tr>
      <w:tr w:rsidR="00354A71" w:rsidRPr="005A2A59" w:rsidTr="008E36A5">
        <w:tblPrEx>
          <w:tblBorders>
            <w:insideH w:val="nil"/>
          </w:tblBorders>
        </w:tblPrEx>
        <w:tc>
          <w:tcPr>
            <w:tcW w:w="9560" w:type="dxa"/>
            <w:gridSpan w:val="4"/>
            <w:tcBorders>
              <w:top w:val="nil"/>
              <w:bottom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N / Nч x 100%,</w:t>
            </w:r>
          </w:p>
        </w:tc>
      </w:tr>
      <w:tr w:rsidR="00354A71" w:rsidRPr="005A2A59" w:rsidTr="008E36A5">
        <w:tblPrEx>
          <w:tblBorders>
            <w:insideH w:val="nil"/>
          </w:tblBorders>
        </w:tblPrEx>
        <w:tc>
          <w:tcPr>
            <w:tcW w:w="9560" w:type="dxa"/>
            <w:gridSpan w:val="4"/>
            <w:tcBorders>
              <w:top w:val="nil"/>
            </w:tcBorders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N - количество собранных подписей в поддержку проекта;</w:t>
            </w:r>
          </w:p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Nч - количество благополучателей (прямых и косвенных)</w:t>
            </w:r>
          </w:p>
        </w:tc>
      </w:tr>
      <w:tr w:rsidR="00354A71" w:rsidRPr="005A2A59" w:rsidTr="008E36A5">
        <w:tc>
          <w:tcPr>
            <w:tcW w:w="9560" w:type="dxa"/>
            <w:gridSpan w:val="4"/>
          </w:tcPr>
          <w:p w:rsidR="00A20BD0" w:rsidRPr="005A2A59" w:rsidRDefault="00A20BD0" w:rsidP="008E36A5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8. Реалистичность и обоснованность расходов на реализацию инициативного проекта: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8.1.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смета планируемых расходов на реализацию инициативного проекта составлена детально, в разрезе направлений расходов; обоснована соответствующими расчетами по конкретным направлениям расходов; запланированные расходы реалистичны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8.2.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смета планируемых расходов на реализацию инициативного проекта составлена детально в разрезе направлений расходов, однако соответствующие расчеты по конкретным направлениям не обоснованы; запланированные расходы реалистичны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4A71" w:rsidRPr="005A2A59" w:rsidTr="008E36A5">
        <w:tc>
          <w:tcPr>
            <w:tcW w:w="1247" w:type="dxa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8.3.</w:t>
            </w: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 xml:space="preserve">смета планируемых расходов на реализацию инициативного проекта составлена не детально и/или смета планируемых расходов на реализацию инициативного проекта не представлена, в разрезе направлений расходов; не обоснована соответствующими расчетами по конкретным направлениям расходов; </w:t>
            </w:r>
            <w:r w:rsidRPr="005A2A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запланированные расходы не реалистичны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</w:tr>
      <w:tr w:rsidR="00354A71" w:rsidRPr="005A2A59" w:rsidTr="008E36A5">
        <w:tc>
          <w:tcPr>
            <w:tcW w:w="9560" w:type="dxa"/>
            <w:gridSpan w:val="4"/>
          </w:tcPr>
          <w:p w:rsidR="00A20BD0" w:rsidRPr="005A2A59" w:rsidRDefault="00A20BD0" w:rsidP="008E36A5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 Участие общественности в подготовке и реализации инициативного проекта (оценивается суммарно):</w:t>
            </w:r>
          </w:p>
        </w:tc>
      </w:tr>
      <w:tr w:rsidR="00354A71" w:rsidRPr="005A2A59" w:rsidTr="008E36A5">
        <w:tc>
          <w:tcPr>
            <w:tcW w:w="1247" w:type="dxa"/>
            <w:vMerge w:val="restart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9.1.</w:t>
            </w:r>
          </w:p>
        </w:tc>
        <w:tc>
          <w:tcPr>
            <w:tcW w:w="8313" w:type="dxa"/>
            <w:gridSpan w:val="3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Уровень софинансирования инициативного проекта гражданами:</w:t>
            </w:r>
          </w:p>
        </w:tc>
      </w:tr>
      <w:tr w:rsidR="00354A71" w:rsidRPr="005A2A59" w:rsidTr="008E36A5">
        <w:tc>
          <w:tcPr>
            <w:tcW w:w="1247" w:type="dxa"/>
            <w:vMerge/>
          </w:tcPr>
          <w:p w:rsidR="00A20BD0" w:rsidRPr="005A2A59" w:rsidRDefault="00A20BD0" w:rsidP="008E36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от 15% стоимости инициативного проекта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4A71" w:rsidRPr="005A2A59" w:rsidTr="008E36A5">
        <w:tc>
          <w:tcPr>
            <w:tcW w:w="1247" w:type="dxa"/>
            <w:vMerge/>
          </w:tcPr>
          <w:p w:rsidR="00A20BD0" w:rsidRPr="005A2A59" w:rsidRDefault="00A20BD0" w:rsidP="008E36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от 10% до 15% стоимости инициативного проекта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54A71" w:rsidRPr="005A2A59" w:rsidTr="008E36A5">
        <w:tc>
          <w:tcPr>
            <w:tcW w:w="1247" w:type="dxa"/>
            <w:vMerge/>
          </w:tcPr>
          <w:p w:rsidR="00A20BD0" w:rsidRPr="005A2A59" w:rsidRDefault="00A20BD0" w:rsidP="008E36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от 5% до 10% стоимости инициативного проекта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54A71" w:rsidRPr="005A2A59" w:rsidTr="008E36A5">
        <w:tc>
          <w:tcPr>
            <w:tcW w:w="1247" w:type="dxa"/>
            <w:vMerge/>
          </w:tcPr>
          <w:p w:rsidR="00A20BD0" w:rsidRPr="005A2A59" w:rsidRDefault="00A20BD0" w:rsidP="008E36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от 1% до 5% стоимости инициативного проекта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54A71" w:rsidRPr="005A2A59" w:rsidTr="008E36A5">
        <w:tc>
          <w:tcPr>
            <w:tcW w:w="1247" w:type="dxa"/>
            <w:vMerge/>
          </w:tcPr>
          <w:p w:rsidR="00A20BD0" w:rsidRPr="005A2A59" w:rsidRDefault="00A20BD0" w:rsidP="008E36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до 1% от стоимости инициативного проекта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4A71" w:rsidRPr="005A2A59" w:rsidTr="008E36A5">
        <w:tc>
          <w:tcPr>
            <w:tcW w:w="1247" w:type="dxa"/>
            <w:vMerge w:val="restart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9.2.</w:t>
            </w:r>
          </w:p>
        </w:tc>
        <w:tc>
          <w:tcPr>
            <w:tcW w:w="8313" w:type="dxa"/>
            <w:gridSpan w:val="3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Уровень имущественного и (или) трудового участия граждан в реализации инициативного проекта</w:t>
            </w:r>
          </w:p>
        </w:tc>
      </w:tr>
      <w:tr w:rsidR="00354A71" w:rsidRPr="005A2A59" w:rsidTr="008E36A5">
        <w:tc>
          <w:tcPr>
            <w:tcW w:w="1247" w:type="dxa"/>
            <w:vMerge/>
          </w:tcPr>
          <w:p w:rsidR="00A20BD0" w:rsidRPr="005A2A59" w:rsidRDefault="00A20BD0" w:rsidP="008E36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от 15% стоимости инициативного проекта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4A71" w:rsidRPr="005A2A59" w:rsidTr="008E36A5">
        <w:tc>
          <w:tcPr>
            <w:tcW w:w="1247" w:type="dxa"/>
            <w:vMerge/>
          </w:tcPr>
          <w:p w:rsidR="00A20BD0" w:rsidRPr="005A2A59" w:rsidRDefault="00A20BD0" w:rsidP="008E36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от 10% до 1% стоимости инициативного проекта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54A71" w:rsidRPr="005A2A59" w:rsidTr="008E36A5">
        <w:tc>
          <w:tcPr>
            <w:tcW w:w="1247" w:type="dxa"/>
            <w:vMerge/>
          </w:tcPr>
          <w:p w:rsidR="00A20BD0" w:rsidRPr="005A2A59" w:rsidRDefault="00A20BD0" w:rsidP="008E36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от 5% до 10% стоимости инициативного проекта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54A71" w:rsidRPr="005A2A59" w:rsidTr="008E36A5">
        <w:tc>
          <w:tcPr>
            <w:tcW w:w="1247" w:type="dxa"/>
            <w:vMerge/>
          </w:tcPr>
          <w:p w:rsidR="00A20BD0" w:rsidRPr="005A2A59" w:rsidRDefault="00A20BD0" w:rsidP="008E36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от 1% до 5% стоимости инициативного проекта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54A71" w:rsidRPr="005A2A59" w:rsidTr="008E36A5">
        <w:tc>
          <w:tcPr>
            <w:tcW w:w="1247" w:type="dxa"/>
            <w:vMerge/>
          </w:tcPr>
          <w:p w:rsidR="00A20BD0" w:rsidRPr="005A2A59" w:rsidRDefault="00A20BD0" w:rsidP="008E36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2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до 1% от стоимости инициативного проекта</w:t>
            </w:r>
          </w:p>
        </w:tc>
        <w:tc>
          <w:tcPr>
            <w:tcW w:w="2371" w:type="dxa"/>
          </w:tcPr>
          <w:p w:rsidR="00A20BD0" w:rsidRPr="005A2A59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4A71" w:rsidRPr="005A2A59" w:rsidTr="008E36A5">
        <w:tc>
          <w:tcPr>
            <w:tcW w:w="3787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5773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сумма баллов, присвоенных инициативному проекту по каждому из критериев</w:t>
            </w:r>
          </w:p>
        </w:tc>
      </w:tr>
      <w:tr w:rsidR="00A20BD0" w:rsidRPr="005A2A59" w:rsidTr="008E36A5">
        <w:tc>
          <w:tcPr>
            <w:tcW w:w="3787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Оценка инициативного проекта</w:t>
            </w:r>
          </w:p>
        </w:tc>
        <w:tc>
          <w:tcPr>
            <w:tcW w:w="5773" w:type="dxa"/>
            <w:gridSpan w:val="2"/>
          </w:tcPr>
          <w:p w:rsidR="00A20BD0" w:rsidRPr="005A2A59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2A59">
              <w:rPr>
                <w:rFonts w:ascii="Times New Roman" w:hAnsi="Times New Roman" w:cs="Times New Roman"/>
                <w:sz w:val="28"/>
                <w:szCs w:val="28"/>
              </w:rPr>
              <w:t>прошел конкурсный отбор/не прошел конкурсный отбор</w:t>
            </w:r>
          </w:p>
        </w:tc>
      </w:tr>
    </w:tbl>
    <w:p w:rsidR="00BD63C5" w:rsidRPr="005A2A59" w:rsidRDefault="00BD63C5" w:rsidP="008E36A5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BD63C5" w:rsidRPr="005A2A59" w:rsidSect="005A2A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AF5" w:rsidRDefault="00CA6AF5" w:rsidP="00CE1ED5">
      <w:pPr>
        <w:spacing w:after="0" w:line="240" w:lineRule="auto"/>
      </w:pPr>
      <w:r>
        <w:separator/>
      </w:r>
    </w:p>
  </w:endnote>
  <w:endnote w:type="continuationSeparator" w:id="0">
    <w:p w:rsidR="00CA6AF5" w:rsidRDefault="00CA6AF5" w:rsidP="00CE1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A59" w:rsidRDefault="005A2A5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A59" w:rsidRDefault="005A2A59">
    <w:pPr>
      <w:pStyle w:val="a5"/>
      <w:jc w:val="right"/>
    </w:pPr>
  </w:p>
  <w:p w:rsidR="005A2A59" w:rsidRDefault="005A2A5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A59" w:rsidRDefault="005A2A5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AF5" w:rsidRDefault="00CA6AF5" w:rsidP="00CE1ED5">
      <w:pPr>
        <w:spacing w:after="0" w:line="240" w:lineRule="auto"/>
      </w:pPr>
      <w:r>
        <w:separator/>
      </w:r>
    </w:p>
  </w:footnote>
  <w:footnote w:type="continuationSeparator" w:id="0">
    <w:p w:rsidR="00CA6AF5" w:rsidRDefault="00CA6AF5" w:rsidP="00CE1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A59" w:rsidRDefault="005A2A5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A59" w:rsidRDefault="005A2A5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A59" w:rsidRDefault="005A2A5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20BD0"/>
    <w:rsid w:val="00013DBC"/>
    <w:rsid w:val="00027DFA"/>
    <w:rsid w:val="00053A27"/>
    <w:rsid w:val="00054CC1"/>
    <w:rsid w:val="000641B8"/>
    <w:rsid w:val="0007419E"/>
    <w:rsid w:val="000B583B"/>
    <w:rsid w:val="00103ED3"/>
    <w:rsid w:val="00127028"/>
    <w:rsid w:val="00143691"/>
    <w:rsid w:val="001A04A5"/>
    <w:rsid w:val="001F076D"/>
    <w:rsid w:val="001F2D78"/>
    <w:rsid w:val="00227E41"/>
    <w:rsid w:val="0023545B"/>
    <w:rsid w:val="002A3CD1"/>
    <w:rsid w:val="0033010D"/>
    <w:rsid w:val="00343B22"/>
    <w:rsid w:val="00354A71"/>
    <w:rsid w:val="00374E01"/>
    <w:rsid w:val="00383088"/>
    <w:rsid w:val="003A1867"/>
    <w:rsid w:val="003B7C91"/>
    <w:rsid w:val="003D7516"/>
    <w:rsid w:val="003E2EFF"/>
    <w:rsid w:val="003F7ADC"/>
    <w:rsid w:val="00466C4A"/>
    <w:rsid w:val="004713DF"/>
    <w:rsid w:val="004B6524"/>
    <w:rsid w:val="00501340"/>
    <w:rsid w:val="00515258"/>
    <w:rsid w:val="0052084C"/>
    <w:rsid w:val="005A2A59"/>
    <w:rsid w:val="005B4C61"/>
    <w:rsid w:val="005C6C0C"/>
    <w:rsid w:val="005F4BAA"/>
    <w:rsid w:val="00634EAA"/>
    <w:rsid w:val="006415D7"/>
    <w:rsid w:val="00667078"/>
    <w:rsid w:val="00694AD4"/>
    <w:rsid w:val="006D7386"/>
    <w:rsid w:val="006D7DEE"/>
    <w:rsid w:val="007224C9"/>
    <w:rsid w:val="00745C57"/>
    <w:rsid w:val="00767970"/>
    <w:rsid w:val="007908C3"/>
    <w:rsid w:val="007B1F5F"/>
    <w:rsid w:val="007B6797"/>
    <w:rsid w:val="007C19FF"/>
    <w:rsid w:val="008D04C1"/>
    <w:rsid w:val="008E36A5"/>
    <w:rsid w:val="00905AA7"/>
    <w:rsid w:val="00977760"/>
    <w:rsid w:val="009B3287"/>
    <w:rsid w:val="009D61D0"/>
    <w:rsid w:val="00A05F47"/>
    <w:rsid w:val="00A10FB6"/>
    <w:rsid w:val="00A20BD0"/>
    <w:rsid w:val="00A33386"/>
    <w:rsid w:val="00A4393E"/>
    <w:rsid w:val="00AE44BD"/>
    <w:rsid w:val="00B01167"/>
    <w:rsid w:val="00B730B5"/>
    <w:rsid w:val="00BD63C5"/>
    <w:rsid w:val="00BE728E"/>
    <w:rsid w:val="00C63C12"/>
    <w:rsid w:val="00C825D2"/>
    <w:rsid w:val="00C873F0"/>
    <w:rsid w:val="00CA6AF5"/>
    <w:rsid w:val="00CC7C44"/>
    <w:rsid w:val="00CD0058"/>
    <w:rsid w:val="00CE1ED5"/>
    <w:rsid w:val="00CE5D7B"/>
    <w:rsid w:val="00D0040A"/>
    <w:rsid w:val="00D95725"/>
    <w:rsid w:val="00DB256A"/>
    <w:rsid w:val="00DE4990"/>
    <w:rsid w:val="00E31586"/>
    <w:rsid w:val="00EB3C43"/>
    <w:rsid w:val="00EC123E"/>
    <w:rsid w:val="00ED129E"/>
    <w:rsid w:val="00ED1B65"/>
    <w:rsid w:val="00ED3A3E"/>
    <w:rsid w:val="00EE30B8"/>
    <w:rsid w:val="00EF3472"/>
    <w:rsid w:val="00F15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0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0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20B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1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1ED5"/>
  </w:style>
  <w:style w:type="paragraph" w:styleId="a5">
    <w:name w:val="footer"/>
    <w:basedOn w:val="a"/>
    <w:link w:val="a6"/>
    <w:uiPriority w:val="99"/>
    <w:unhideWhenUsed/>
    <w:rsid w:val="00CE1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1ED5"/>
  </w:style>
  <w:style w:type="paragraph" w:styleId="a7">
    <w:name w:val="Balloon Text"/>
    <w:basedOn w:val="a"/>
    <w:link w:val="a8"/>
    <w:uiPriority w:val="99"/>
    <w:semiHidden/>
    <w:unhideWhenUsed/>
    <w:rsid w:val="003D7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75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6549</Words>
  <Characters>37335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Голубцова Тамара Евгеньевна</dc:creator>
  <cp:lastModifiedBy>депо</cp:lastModifiedBy>
  <cp:revision>7</cp:revision>
  <cp:lastPrinted>2021-06-22T08:38:00Z</cp:lastPrinted>
  <dcterms:created xsi:type="dcterms:W3CDTF">2021-06-22T08:53:00Z</dcterms:created>
  <dcterms:modified xsi:type="dcterms:W3CDTF">2021-06-29T05:39:00Z</dcterms:modified>
</cp:coreProperties>
</file>