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3BC" w:rsidRPr="008D1CD5" w:rsidRDefault="008B43BC" w:rsidP="00562B6D">
      <w:pPr>
        <w:autoSpaceDE w:val="0"/>
        <w:autoSpaceDN w:val="0"/>
        <w:adjustRightInd w:val="0"/>
        <w:spacing w:after="0" w:line="240" w:lineRule="auto"/>
        <w:jc w:val="center"/>
        <w:rPr>
          <w:rFonts w:ascii="Times New Roman" w:hAnsi="Times New Roman"/>
          <w:bCs/>
          <w:spacing w:val="-4"/>
          <w:sz w:val="28"/>
          <w:szCs w:val="28"/>
        </w:rPr>
      </w:pPr>
      <w:r w:rsidRPr="008D1CD5">
        <w:rPr>
          <w:rFonts w:ascii="Times New Roman" w:hAnsi="Times New Roman"/>
          <w:bCs/>
          <w:spacing w:val="-4"/>
          <w:sz w:val="28"/>
          <w:szCs w:val="28"/>
        </w:rPr>
        <w:t xml:space="preserve">СОВЕТ НАРОДНЫХ ДЕПУТАТОВ </w:t>
      </w:r>
    </w:p>
    <w:p w:rsidR="008B43BC" w:rsidRPr="008D1CD5" w:rsidRDefault="008B43BC" w:rsidP="00562B6D">
      <w:pPr>
        <w:autoSpaceDE w:val="0"/>
        <w:autoSpaceDN w:val="0"/>
        <w:adjustRightInd w:val="0"/>
        <w:spacing w:after="0" w:line="240" w:lineRule="auto"/>
        <w:jc w:val="center"/>
        <w:rPr>
          <w:rFonts w:ascii="Times New Roman" w:hAnsi="Times New Roman"/>
          <w:bCs/>
          <w:spacing w:val="-4"/>
          <w:sz w:val="28"/>
          <w:szCs w:val="28"/>
        </w:rPr>
      </w:pPr>
      <w:r w:rsidRPr="008D1CD5">
        <w:rPr>
          <w:rFonts w:ascii="Times New Roman" w:hAnsi="Times New Roman"/>
          <w:bCs/>
          <w:spacing w:val="-4"/>
          <w:sz w:val="28"/>
          <w:szCs w:val="28"/>
        </w:rPr>
        <w:t xml:space="preserve"> ТАЛОВСКОГО ГОРОДСКОГО ПОСЕЛЕНИЯ</w:t>
      </w:r>
    </w:p>
    <w:p w:rsidR="008B43BC" w:rsidRPr="008D1CD5" w:rsidRDefault="008B43BC" w:rsidP="00562B6D">
      <w:pPr>
        <w:autoSpaceDE w:val="0"/>
        <w:autoSpaceDN w:val="0"/>
        <w:adjustRightInd w:val="0"/>
        <w:spacing w:after="0" w:line="240" w:lineRule="auto"/>
        <w:jc w:val="center"/>
        <w:rPr>
          <w:rFonts w:ascii="Times New Roman" w:hAnsi="Times New Roman"/>
          <w:bCs/>
          <w:spacing w:val="-4"/>
          <w:sz w:val="28"/>
          <w:szCs w:val="28"/>
        </w:rPr>
      </w:pPr>
      <w:r w:rsidRPr="008D1CD5">
        <w:rPr>
          <w:rFonts w:ascii="Times New Roman" w:hAnsi="Times New Roman"/>
          <w:bCs/>
          <w:spacing w:val="-4"/>
          <w:sz w:val="28"/>
          <w:szCs w:val="28"/>
        </w:rPr>
        <w:t xml:space="preserve"> ТАЛОВСКОГО МУНИЦИПАЛЬНОГО РАЙОНА  </w:t>
      </w:r>
    </w:p>
    <w:p w:rsidR="008B43BC" w:rsidRPr="008D1CD5" w:rsidRDefault="008B43BC" w:rsidP="00562B6D">
      <w:pPr>
        <w:autoSpaceDE w:val="0"/>
        <w:autoSpaceDN w:val="0"/>
        <w:adjustRightInd w:val="0"/>
        <w:spacing w:after="0" w:line="240" w:lineRule="auto"/>
        <w:jc w:val="center"/>
        <w:rPr>
          <w:rFonts w:ascii="Times New Roman" w:hAnsi="Times New Roman"/>
          <w:bCs/>
          <w:spacing w:val="-4"/>
          <w:sz w:val="28"/>
          <w:szCs w:val="28"/>
        </w:rPr>
      </w:pPr>
      <w:r w:rsidRPr="008D1CD5">
        <w:rPr>
          <w:rFonts w:ascii="Times New Roman" w:hAnsi="Times New Roman"/>
          <w:bCs/>
          <w:spacing w:val="-4"/>
          <w:sz w:val="28"/>
          <w:szCs w:val="28"/>
        </w:rPr>
        <w:t>ВОРОНЕЖСКОЙ ОБЛАСТИ</w:t>
      </w:r>
    </w:p>
    <w:p w:rsidR="008B43BC" w:rsidRPr="008D1CD5" w:rsidRDefault="008B43BC" w:rsidP="00562B6D">
      <w:pPr>
        <w:autoSpaceDE w:val="0"/>
        <w:autoSpaceDN w:val="0"/>
        <w:adjustRightInd w:val="0"/>
        <w:spacing w:after="0" w:line="240" w:lineRule="auto"/>
        <w:rPr>
          <w:rFonts w:ascii="Times New Roman" w:hAnsi="Times New Roman"/>
          <w:sz w:val="28"/>
          <w:szCs w:val="28"/>
        </w:rPr>
      </w:pPr>
    </w:p>
    <w:p w:rsidR="008B43BC" w:rsidRPr="008D1CD5" w:rsidRDefault="008B43BC" w:rsidP="00562B6D">
      <w:pPr>
        <w:autoSpaceDE w:val="0"/>
        <w:autoSpaceDN w:val="0"/>
        <w:adjustRightInd w:val="0"/>
        <w:spacing w:after="0" w:line="240" w:lineRule="auto"/>
        <w:jc w:val="center"/>
        <w:rPr>
          <w:rFonts w:ascii="Times New Roman" w:hAnsi="Times New Roman"/>
          <w:bCs/>
          <w:sz w:val="28"/>
          <w:szCs w:val="28"/>
        </w:rPr>
      </w:pPr>
      <w:r w:rsidRPr="008D1CD5">
        <w:rPr>
          <w:rFonts w:ascii="Times New Roman" w:hAnsi="Times New Roman"/>
          <w:bCs/>
          <w:sz w:val="28"/>
          <w:szCs w:val="28"/>
        </w:rPr>
        <w:t xml:space="preserve">РЕШЕНИЕ    </w:t>
      </w:r>
    </w:p>
    <w:p w:rsidR="008B43BC" w:rsidRPr="008D1CD5" w:rsidRDefault="008B43BC" w:rsidP="00562B6D">
      <w:pPr>
        <w:autoSpaceDE w:val="0"/>
        <w:autoSpaceDN w:val="0"/>
        <w:adjustRightInd w:val="0"/>
        <w:spacing w:after="0" w:line="240" w:lineRule="auto"/>
        <w:rPr>
          <w:rFonts w:ascii="Times New Roman" w:hAnsi="Times New Roman"/>
          <w:sz w:val="28"/>
          <w:szCs w:val="28"/>
        </w:rPr>
      </w:pPr>
    </w:p>
    <w:p w:rsidR="008B43BC" w:rsidRPr="00945849" w:rsidRDefault="008B43BC" w:rsidP="00562B6D">
      <w:pPr>
        <w:autoSpaceDE w:val="0"/>
        <w:autoSpaceDN w:val="0"/>
        <w:adjustRightInd w:val="0"/>
        <w:spacing w:after="0" w:line="240" w:lineRule="auto"/>
        <w:rPr>
          <w:rFonts w:ascii="Times New Roman" w:hAnsi="Times New Roman"/>
          <w:sz w:val="28"/>
          <w:szCs w:val="28"/>
        </w:rPr>
      </w:pPr>
    </w:p>
    <w:p w:rsidR="008B43BC" w:rsidRPr="00945849" w:rsidRDefault="00AC2D0C" w:rsidP="00562B6D">
      <w:pPr>
        <w:autoSpaceDE w:val="0"/>
        <w:autoSpaceDN w:val="0"/>
        <w:adjustRightInd w:val="0"/>
        <w:spacing w:after="0" w:line="240" w:lineRule="auto"/>
        <w:rPr>
          <w:rFonts w:ascii="Times New Roman" w:hAnsi="Times New Roman"/>
          <w:sz w:val="28"/>
          <w:szCs w:val="28"/>
          <w:u w:val="single"/>
        </w:rPr>
      </w:pPr>
      <w:r>
        <w:rPr>
          <w:rFonts w:ascii="Times New Roman" w:hAnsi="Times New Roman"/>
          <w:sz w:val="28"/>
          <w:szCs w:val="28"/>
          <w:u w:val="single"/>
        </w:rPr>
        <w:t xml:space="preserve">от  01  октября 2021 года   № </w:t>
      </w:r>
      <w:r w:rsidR="0097523C">
        <w:rPr>
          <w:rFonts w:ascii="Times New Roman" w:hAnsi="Times New Roman"/>
          <w:sz w:val="28"/>
          <w:szCs w:val="28"/>
          <w:u w:val="single"/>
        </w:rPr>
        <w:t>4</w:t>
      </w:r>
      <w:r>
        <w:rPr>
          <w:rFonts w:ascii="Times New Roman" w:hAnsi="Times New Roman"/>
          <w:sz w:val="28"/>
          <w:szCs w:val="28"/>
          <w:u w:val="single"/>
        </w:rPr>
        <w:t xml:space="preserve"> </w:t>
      </w:r>
    </w:p>
    <w:p w:rsidR="008B43BC" w:rsidRPr="00945849" w:rsidRDefault="008B43BC" w:rsidP="00562B6D">
      <w:pPr>
        <w:autoSpaceDE w:val="0"/>
        <w:autoSpaceDN w:val="0"/>
        <w:adjustRightInd w:val="0"/>
        <w:spacing w:after="0" w:line="240" w:lineRule="auto"/>
        <w:rPr>
          <w:rFonts w:ascii="Times New Roman" w:hAnsi="Times New Roman"/>
          <w:sz w:val="28"/>
          <w:szCs w:val="28"/>
        </w:rPr>
      </w:pPr>
      <w:r w:rsidRPr="00945849">
        <w:rPr>
          <w:rFonts w:ascii="Times New Roman" w:hAnsi="Times New Roman"/>
          <w:sz w:val="28"/>
          <w:szCs w:val="28"/>
        </w:rPr>
        <w:t xml:space="preserve">           р.п. Таловая</w:t>
      </w:r>
    </w:p>
    <w:p w:rsidR="008B43BC" w:rsidRPr="00945849" w:rsidRDefault="008B43BC" w:rsidP="00562B6D">
      <w:pPr>
        <w:autoSpaceDE w:val="0"/>
        <w:autoSpaceDN w:val="0"/>
        <w:adjustRightInd w:val="0"/>
        <w:spacing w:after="0" w:line="240" w:lineRule="auto"/>
        <w:rPr>
          <w:rFonts w:ascii="Times New Roman" w:hAnsi="Times New Roman"/>
          <w:sz w:val="28"/>
          <w:szCs w:val="28"/>
        </w:rPr>
      </w:pPr>
    </w:p>
    <w:p w:rsidR="00440B93" w:rsidRDefault="00440B93" w:rsidP="00F00C39">
      <w:pPr>
        <w:tabs>
          <w:tab w:val="left" w:pos="540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 внесении изменений в решение</w:t>
      </w:r>
    </w:p>
    <w:p w:rsidR="00440B93" w:rsidRDefault="00440B93" w:rsidP="00F00C39">
      <w:pPr>
        <w:tabs>
          <w:tab w:val="left" w:pos="540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Совета народных депутатов</w:t>
      </w:r>
    </w:p>
    <w:p w:rsidR="00440B93" w:rsidRDefault="00440B93" w:rsidP="00F00C39">
      <w:pPr>
        <w:tabs>
          <w:tab w:val="left" w:pos="540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Таловского городского поселения </w:t>
      </w:r>
    </w:p>
    <w:p w:rsidR="00440B93" w:rsidRDefault="00440B93" w:rsidP="00F00C39">
      <w:pPr>
        <w:tabs>
          <w:tab w:val="left" w:pos="540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Таловского муниципального района</w:t>
      </w:r>
    </w:p>
    <w:p w:rsidR="00440B93" w:rsidRDefault="00440B93" w:rsidP="00F00C39">
      <w:pPr>
        <w:tabs>
          <w:tab w:val="left" w:pos="540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Воронежской области от 30.09.2016 г. №</w:t>
      </w:r>
      <w:r w:rsidR="002A5655">
        <w:rPr>
          <w:rFonts w:ascii="Times New Roman" w:hAnsi="Times New Roman"/>
          <w:sz w:val="28"/>
          <w:szCs w:val="28"/>
        </w:rPr>
        <w:t>7</w:t>
      </w:r>
      <w:r>
        <w:rPr>
          <w:rFonts w:ascii="Times New Roman" w:hAnsi="Times New Roman"/>
          <w:sz w:val="28"/>
          <w:szCs w:val="28"/>
        </w:rPr>
        <w:t xml:space="preserve"> </w:t>
      </w:r>
    </w:p>
    <w:p w:rsidR="008B43BC" w:rsidRPr="008D1CD5" w:rsidRDefault="00440B93" w:rsidP="00F00C39">
      <w:pPr>
        <w:tabs>
          <w:tab w:val="left" w:pos="540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w:t>
      </w:r>
      <w:r w:rsidR="008B43BC" w:rsidRPr="008D1CD5">
        <w:rPr>
          <w:rFonts w:ascii="Times New Roman" w:hAnsi="Times New Roman"/>
          <w:sz w:val="28"/>
          <w:szCs w:val="28"/>
        </w:rPr>
        <w:t xml:space="preserve">Об утверждении  Порядка проведения  </w:t>
      </w:r>
    </w:p>
    <w:p w:rsidR="008B43BC" w:rsidRPr="008D1CD5"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8D1CD5">
        <w:rPr>
          <w:rFonts w:ascii="Times New Roman" w:hAnsi="Times New Roman"/>
          <w:sz w:val="28"/>
          <w:szCs w:val="28"/>
        </w:rPr>
        <w:t xml:space="preserve">конкурса  на замещение  должности </w:t>
      </w:r>
    </w:p>
    <w:p w:rsidR="008B43BC" w:rsidRPr="008D1CD5"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8D1CD5">
        <w:rPr>
          <w:rFonts w:ascii="Times New Roman" w:hAnsi="Times New Roman"/>
          <w:sz w:val="28"/>
          <w:szCs w:val="28"/>
        </w:rPr>
        <w:t xml:space="preserve">муниципальной службы главы администрации </w:t>
      </w:r>
    </w:p>
    <w:p w:rsidR="008B43BC" w:rsidRPr="008D1CD5"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8D1CD5">
        <w:rPr>
          <w:rFonts w:ascii="Times New Roman" w:hAnsi="Times New Roman"/>
          <w:sz w:val="28"/>
          <w:szCs w:val="28"/>
        </w:rPr>
        <w:t>Таловского городского поселения</w:t>
      </w:r>
    </w:p>
    <w:p w:rsidR="008B43BC" w:rsidRPr="008D1CD5"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8D1CD5">
        <w:rPr>
          <w:rFonts w:ascii="Times New Roman" w:hAnsi="Times New Roman"/>
          <w:sz w:val="28"/>
          <w:szCs w:val="28"/>
        </w:rPr>
        <w:t>Таловского муниципального района</w:t>
      </w:r>
    </w:p>
    <w:p w:rsidR="008B43BC" w:rsidRPr="008D1CD5"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8D1CD5">
        <w:rPr>
          <w:rFonts w:ascii="Times New Roman" w:hAnsi="Times New Roman"/>
          <w:sz w:val="28"/>
          <w:szCs w:val="28"/>
        </w:rPr>
        <w:t>Воронежской  области</w:t>
      </w:r>
      <w:r w:rsidR="00440B93">
        <w:rPr>
          <w:rFonts w:ascii="Times New Roman" w:hAnsi="Times New Roman"/>
          <w:sz w:val="28"/>
          <w:szCs w:val="28"/>
        </w:rPr>
        <w:t>»</w:t>
      </w:r>
      <w:r w:rsidRPr="008D1CD5">
        <w:rPr>
          <w:rFonts w:ascii="Times New Roman" w:hAnsi="Times New Roman"/>
          <w:sz w:val="28"/>
          <w:szCs w:val="28"/>
        </w:rPr>
        <w:t xml:space="preserve">  </w:t>
      </w:r>
    </w:p>
    <w:p w:rsidR="008B43BC" w:rsidRPr="00945849" w:rsidRDefault="008B43BC" w:rsidP="00562B6D">
      <w:pPr>
        <w:autoSpaceDE w:val="0"/>
        <w:autoSpaceDN w:val="0"/>
        <w:adjustRightInd w:val="0"/>
        <w:spacing w:after="0" w:line="240" w:lineRule="auto"/>
        <w:rPr>
          <w:rFonts w:ascii="Times New Roman" w:hAnsi="Times New Roman"/>
          <w:sz w:val="28"/>
          <w:szCs w:val="28"/>
        </w:rPr>
      </w:pPr>
      <w:r w:rsidRPr="00945849">
        <w:rPr>
          <w:rFonts w:ascii="Times New Roman" w:hAnsi="Times New Roman"/>
          <w:sz w:val="28"/>
          <w:szCs w:val="28"/>
        </w:rPr>
        <w:t xml:space="preserve"> </w:t>
      </w:r>
    </w:p>
    <w:p w:rsidR="008B43BC" w:rsidRPr="00945849" w:rsidRDefault="008B43BC" w:rsidP="00547057">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Воронежской области от 28.12.2007 года № 175-ОЗ «О муниципальной службе в Воронежской области», Уставом Таловского городского поселения Таловского муниципального района Воронежской области, Совет народных депутатов Таловского городского поселения</w:t>
      </w:r>
      <w:r>
        <w:rPr>
          <w:rFonts w:ascii="Times New Roman" w:hAnsi="Times New Roman"/>
          <w:sz w:val="28"/>
          <w:szCs w:val="28"/>
        </w:rPr>
        <w:t xml:space="preserve"> </w:t>
      </w:r>
      <w:r w:rsidRPr="00547057">
        <w:rPr>
          <w:rFonts w:ascii="Times New Roman" w:hAnsi="Times New Roman"/>
          <w:b/>
          <w:sz w:val="28"/>
          <w:szCs w:val="28"/>
        </w:rPr>
        <w:t>решил:</w:t>
      </w:r>
      <w:r>
        <w:rPr>
          <w:rFonts w:ascii="Times New Roman" w:hAnsi="Times New Roman"/>
          <w:sz w:val="28"/>
          <w:szCs w:val="28"/>
        </w:rPr>
        <w:t xml:space="preserve">  </w:t>
      </w:r>
      <w:r w:rsidRPr="00945849">
        <w:rPr>
          <w:rFonts w:ascii="Times New Roman" w:hAnsi="Times New Roman"/>
          <w:sz w:val="28"/>
          <w:szCs w:val="28"/>
        </w:rPr>
        <w:t xml:space="preserve">                     </w:t>
      </w:r>
    </w:p>
    <w:p w:rsidR="00EC033B" w:rsidRDefault="008B43BC" w:rsidP="00440B93">
      <w:pPr>
        <w:ind w:firstLine="540"/>
        <w:jc w:val="both"/>
        <w:rPr>
          <w:rFonts w:ascii="Times New Roman" w:hAnsi="Times New Roman"/>
          <w:sz w:val="28"/>
          <w:szCs w:val="28"/>
        </w:rPr>
      </w:pPr>
      <w:r w:rsidRPr="00945849">
        <w:rPr>
          <w:rFonts w:ascii="Times New Roman" w:hAnsi="Times New Roman"/>
          <w:sz w:val="28"/>
          <w:szCs w:val="28"/>
        </w:rPr>
        <w:t xml:space="preserve">         </w:t>
      </w:r>
      <w:proofErr w:type="gramStart"/>
      <w:r w:rsidRPr="00945849">
        <w:rPr>
          <w:rFonts w:ascii="Times New Roman" w:hAnsi="Times New Roman"/>
          <w:sz w:val="28"/>
          <w:szCs w:val="28"/>
        </w:rPr>
        <w:t>1.</w:t>
      </w:r>
      <w:r w:rsidR="00440B93">
        <w:rPr>
          <w:rFonts w:ascii="Times New Roman" w:hAnsi="Times New Roman"/>
          <w:sz w:val="28"/>
          <w:szCs w:val="28"/>
        </w:rPr>
        <w:t>Внести в Порядок проведения конкурса на замещение должности муниципаль</w:t>
      </w:r>
      <w:r w:rsidR="002A5655">
        <w:rPr>
          <w:rFonts w:ascii="Times New Roman" w:hAnsi="Times New Roman"/>
          <w:sz w:val="28"/>
          <w:szCs w:val="28"/>
        </w:rPr>
        <w:t>ной службы главы администрации Т</w:t>
      </w:r>
      <w:r w:rsidR="00440B93">
        <w:rPr>
          <w:rFonts w:ascii="Times New Roman" w:hAnsi="Times New Roman"/>
          <w:sz w:val="28"/>
          <w:szCs w:val="28"/>
        </w:rPr>
        <w:t>аловского городского поселения Таловского муниципального района Воронежской области</w:t>
      </w:r>
      <w:r w:rsidR="002A5655">
        <w:rPr>
          <w:rFonts w:ascii="Times New Roman" w:hAnsi="Times New Roman"/>
          <w:sz w:val="28"/>
          <w:szCs w:val="28"/>
        </w:rPr>
        <w:t xml:space="preserve">, утвержденный решением Совета народных депутатов Таловского городского поселения Таловского муниципального района Воронежской области от </w:t>
      </w:r>
      <w:r w:rsidR="002A5655">
        <w:rPr>
          <w:rFonts w:ascii="Times New Roman" w:hAnsi="Times New Roman"/>
          <w:sz w:val="28"/>
          <w:szCs w:val="28"/>
        </w:rPr>
        <w:lastRenderedPageBreak/>
        <w:t>30.09.2016 г. №7</w:t>
      </w:r>
      <w:r w:rsidR="00EC033B">
        <w:rPr>
          <w:rFonts w:ascii="Times New Roman" w:hAnsi="Times New Roman"/>
          <w:sz w:val="28"/>
          <w:szCs w:val="28"/>
        </w:rPr>
        <w:t xml:space="preserve">  «Об утверждении Порядка проведения конкурса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 (далее - Порядок</w:t>
      </w:r>
      <w:proofErr w:type="gramEnd"/>
      <w:r w:rsidR="00EC033B">
        <w:rPr>
          <w:rFonts w:ascii="Times New Roman" w:hAnsi="Times New Roman"/>
          <w:sz w:val="28"/>
          <w:szCs w:val="28"/>
        </w:rPr>
        <w:t>)</w:t>
      </w:r>
      <w:r w:rsidR="00440B93">
        <w:rPr>
          <w:rFonts w:ascii="Times New Roman" w:hAnsi="Times New Roman"/>
          <w:sz w:val="28"/>
          <w:szCs w:val="28"/>
        </w:rPr>
        <w:t xml:space="preserve"> следующие изменения:</w:t>
      </w:r>
    </w:p>
    <w:p w:rsidR="00EC033B" w:rsidRDefault="00EC033B" w:rsidP="00EC033B">
      <w:pPr>
        <w:ind w:firstLine="540"/>
        <w:jc w:val="both"/>
        <w:rPr>
          <w:rFonts w:ascii="Times New Roman" w:hAnsi="Times New Roman"/>
          <w:sz w:val="28"/>
          <w:szCs w:val="28"/>
        </w:rPr>
      </w:pPr>
      <w:r>
        <w:rPr>
          <w:rFonts w:ascii="Times New Roman" w:hAnsi="Times New Roman"/>
          <w:sz w:val="28"/>
          <w:szCs w:val="28"/>
        </w:rPr>
        <w:t>1.1.</w:t>
      </w:r>
      <w:r w:rsidR="00AC2D0C">
        <w:rPr>
          <w:rFonts w:ascii="Times New Roman" w:hAnsi="Times New Roman"/>
          <w:sz w:val="28"/>
          <w:szCs w:val="28"/>
        </w:rPr>
        <w:t xml:space="preserve">  </w:t>
      </w:r>
      <w:r>
        <w:rPr>
          <w:rFonts w:ascii="Times New Roman" w:hAnsi="Times New Roman"/>
          <w:sz w:val="28"/>
          <w:szCs w:val="28"/>
        </w:rPr>
        <w:t>пункт 6 раздела 3 Порядка</w:t>
      </w:r>
      <w:r w:rsidR="00440B93">
        <w:rPr>
          <w:rFonts w:ascii="Times New Roman" w:hAnsi="Times New Roman"/>
          <w:sz w:val="28"/>
          <w:szCs w:val="28"/>
        </w:rPr>
        <w:t xml:space="preserve"> изложить в следующей редакции:</w:t>
      </w:r>
    </w:p>
    <w:p w:rsidR="00440B93" w:rsidRPr="00440B93" w:rsidRDefault="00EC033B" w:rsidP="00EC033B">
      <w:pPr>
        <w:ind w:firstLine="540"/>
        <w:jc w:val="both"/>
        <w:rPr>
          <w:rFonts w:ascii="Times New Roman" w:hAnsi="Times New Roman"/>
          <w:sz w:val="28"/>
          <w:szCs w:val="28"/>
        </w:rPr>
      </w:pPr>
      <w:proofErr w:type="gramStart"/>
      <w:r>
        <w:rPr>
          <w:rFonts w:ascii="Times New Roman" w:hAnsi="Times New Roman"/>
          <w:sz w:val="28"/>
          <w:szCs w:val="28"/>
        </w:rPr>
        <w:t>«</w:t>
      </w:r>
      <w:r w:rsidR="00440B93" w:rsidRPr="00440B93">
        <w:rPr>
          <w:rFonts w:ascii="Times New Roman" w:hAnsi="Times New Roman"/>
          <w:sz w:val="28"/>
          <w:szCs w:val="28"/>
        </w:rPr>
        <w:t>6)прекращения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440B93" w:rsidRPr="00440B93">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440B93" w:rsidRPr="00440B93">
        <w:rPr>
          <w:rFonts w:ascii="Times New Roman" w:hAnsi="Times New Roman"/>
          <w:sz w:val="28"/>
          <w:szCs w:val="28"/>
        </w:rPr>
        <w:t>.».</w:t>
      </w:r>
      <w:proofErr w:type="gramEnd"/>
    </w:p>
    <w:p w:rsidR="008B43BC" w:rsidRPr="00945849" w:rsidRDefault="00AC2D0C" w:rsidP="00F7604A">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2A5655">
        <w:rPr>
          <w:rFonts w:ascii="Times New Roman" w:hAnsi="Times New Roman"/>
          <w:sz w:val="28"/>
          <w:szCs w:val="28"/>
        </w:rPr>
        <w:t xml:space="preserve">    </w:t>
      </w:r>
      <w:r>
        <w:rPr>
          <w:rFonts w:ascii="Times New Roman" w:hAnsi="Times New Roman"/>
          <w:sz w:val="28"/>
          <w:szCs w:val="28"/>
        </w:rPr>
        <w:t xml:space="preserve"> 2</w:t>
      </w:r>
      <w:r w:rsidR="008B43BC" w:rsidRPr="00945849">
        <w:rPr>
          <w:rFonts w:ascii="Times New Roman" w:hAnsi="Times New Roman"/>
          <w:sz w:val="28"/>
          <w:szCs w:val="28"/>
        </w:rPr>
        <w:t>. Настоящее решение вступает в силу с мом</w:t>
      </w:r>
      <w:r w:rsidR="00440B93">
        <w:rPr>
          <w:rFonts w:ascii="Times New Roman" w:hAnsi="Times New Roman"/>
          <w:sz w:val="28"/>
          <w:szCs w:val="28"/>
        </w:rPr>
        <w:t>ента его подписания и подлежит размещению на сайте администрации Таловского городского поселения в сети «Интернет».</w:t>
      </w:r>
    </w:p>
    <w:p w:rsidR="008B43BC" w:rsidRPr="00945849" w:rsidRDefault="008B43BC" w:rsidP="00562B6D">
      <w:pPr>
        <w:autoSpaceDE w:val="0"/>
        <w:autoSpaceDN w:val="0"/>
        <w:adjustRightInd w:val="0"/>
        <w:spacing w:after="0" w:line="240" w:lineRule="auto"/>
        <w:jc w:val="both"/>
        <w:rPr>
          <w:rFonts w:ascii="Times New Roman" w:hAnsi="Times New Roman"/>
          <w:sz w:val="28"/>
          <w:szCs w:val="28"/>
        </w:rPr>
      </w:pPr>
    </w:p>
    <w:p w:rsidR="008B43BC" w:rsidRPr="00945849" w:rsidRDefault="008B43BC" w:rsidP="00562B6D">
      <w:pPr>
        <w:autoSpaceDE w:val="0"/>
        <w:autoSpaceDN w:val="0"/>
        <w:adjustRightInd w:val="0"/>
        <w:spacing w:after="0" w:line="240" w:lineRule="auto"/>
        <w:jc w:val="both"/>
        <w:rPr>
          <w:rFonts w:ascii="Times New Roman" w:hAnsi="Times New Roman"/>
          <w:sz w:val="28"/>
          <w:szCs w:val="28"/>
        </w:rPr>
      </w:pPr>
    </w:p>
    <w:p w:rsidR="008B43BC" w:rsidRPr="00945849" w:rsidRDefault="008B43BC" w:rsidP="00605002">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 xml:space="preserve">Глава Таловского </w:t>
      </w:r>
    </w:p>
    <w:p w:rsidR="008B43BC" w:rsidRPr="00945849" w:rsidRDefault="008B43BC" w:rsidP="002A5655">
      <w:pPr>
        <w:autoSpaceDE w:val="0"/>
        <w:autoSpaceDN w:val="0"/>
        <w:adjustRightInd w:val="0"/>
        <w:spacing w:after="0" w:line="240" w:lineRule="auto"/>
        <w:rPr>
          <w:rFonts w:ascii="Times New Roman" w:hAnsi="Times New Roman"/>
        </w:rPr>
      </w:pPr>
      <w:r w:rsidRPr="00945849">
        <w:rPr>
          <w:rFonts w:ascii="Times New Roman" w:hAnsi="Times New Roman"/>
          <w:sz w:val="28"/>
          <w:szCs w:val="28"/>
        </w:rPr>
        <w:t>городского поселения                                                                          Н.С. Калгин</w:t>
      </w:r>
      <w:r w:rsidR="002A5655">
        <w:rPr>
          <w:rFonts w:ascii="Times New Roman" w:hAnsi="Times New Roman"/>
          <w:sz w:val="28"/>
          <w:szCs w:val="28"/>
        </w:rPr>
        <w:t xml:space="preserve">  </w:t>
      </w:r>
      <w:r w:rsidR="00C40BDF">
        <w:rPr>
          <w:rFonts w:ascii="Times New Roman" w:hAnsi="Times New Roman"/>
          <w:spacing w:val="-2"/>
          <w:sz w:val="24"/>
          <w:szCs w:val="24"/>
        </w:rPr>
        <w:t xml:space="preserve">                                                  </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2A5655">
      <w:pPr>
        <w:autoSpaceDE w:val="0"/>
        <w:autoSpaceDN w:val="0"/>
        <w:adjustRightInd w:val="0"/>
        <w:spacing w:after="0" w:line="240" w:lineRule="auto"/>
        <w:jc w:val="right"/>
        <w:rPr>
          <w:rFonts w:ascii="Times New Roman" w:hAnsi="Times New Roman"/>
          <w:spacing w:val="-2"/>
          <w:sz w:val="24"/>
          <w:szCs w:val="24"/>
        </w:rPr>
      </w:pPr>
      <w:r w:rsidRPr="00945849">
        <w:rPr>
          <w:rFonts w:ascii="Times New Roman" w:hAnsi="Times New Roman"/>
          <w:sz w:val="24"/>
          <w:szCs w:val="24"/>
        </w:rPr>
        <w:br w:type="page"/>
      </w:r>
    </w:p>
    <w:p w:rsidR="008B43BC" w:rsidRPr="00945849" w:rsidRDefault="008B43BC" w:rsidP="00F7604A">
      <w:pPr>
        <w:autoSpaceDE w:val="0"/>
        <w:autoSpaceDN w:val="0"/>
        <w:adjustRightInd w:val="0"/>
        <w:spacing w:after="0" w:line="240" w:lineRule="auto"/>
        <w:jc w:val="both"/>
        <w:rPr>
          <w:rFonts w:ascii="Times New Roman" w:hAnsi="Times New Roman"/>
          <w:spacing w:val="-2"/>
          <w:sz w:val="24"/>
          <w:szCs w:val="24"/>
        </w:rPr>
      </w:pPr>
      <w:bookmarkStart w:id="0" w:name="_GoBack"/>
      <w:bookmarkEnd w:id="0"/>
      <w:r w:rsidRPr="00945849">
        <w:rPr>
          <w:rFonts w:ascii="Times New Roman" w:hAnsi="Times New Roman"/>
          <w:spacing w:val="-2"/>
          <w:sz w:val="24"/>
          <w:szCs w:val="24"/>
        </w:rPr>
        <w:lastRenderedPageBreak/>
        <w:t xml:space="preserve">                       </w:t>
      </w:r>
    </w:p>
    <w:sectPr w:rsidR="008B43BC" w:rsidRPr="00945849" w:rsidSect="00F7604A">
      <w:pgSz w:w="12240" w:h="15840"/>
      <w:pgMar w:top="1134" w:right="567" w:bottom="1438" w:left="1985"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55C60C2"/>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2B6D"/>
    <w:rsid w:val="00015C59"/>
    <w:rsid w:val="00054CA5"/>
    <w:rsid w:val="00070369"/>
    <w:rsid w:val="000760CA"/>
    <w:rsid w:val="0008668A"/>
    <w:rsid w:val="00086AF2"/>
    <w:rsid w:val="00094280"/>
    <w:rsid w:val="00097B34"/>
    <w:rsid w:val="000A108E"/>
    <w:rsid w:val="000B0D47"/>
    <w:rsid w:val="000B1B17"/>
    <w:rsid w:val="000B5244"/>
    <w:rsid w:val="000B608E"/>
    <w:rsid w:val="000C3EB7"/>
    <w:rsid w:val="000D4FF2"/>
    <w:rsid w:val="000D7166"/>
    <w:rsid w:val="000E47D7"/>
    <w:rsid w:val="000F0310"/>
    <w:rsid w:val="00134C1B"/>
    <w:rsid w:val="00141DDC"/>
    <w:rsid w:val="00144790"/>
    <w:rsid w:val="001A435C"/>
    <w:rsid w:val="001B0DCA"/>
    <w:rsid w:val="001E675E"/>
    <w:rsid w:val="001E7CEF"/>
    <w:rsid w:val="001F7696"/>
    <w:rsid w:val="00227A87"/>
    <w:rsid w:val="00230CAE"/>
    <w:rsid w:val="00237CFD"/>
    <w:rsid w:val="0024213F"/>
    <w:rsid w:val="00243F4C"/>
    <w:rsid w:val="002449D7"/>
    <w:rsid w:val="00250171"/>
    <w:rsid w:val="00250C71"/>
    <w:rsid w:val="00276274"/>
    <w:rsid w:val="00284602"/>
    <w:rsid w:val="002A5655"/>
    <w:rsid w:val="002C5E46"/>
    <w:rsid w:val="002C688D"/>
    <w:rsid w:val="002D4287"/>
    <w:rsid w:val="00300F8D"/>
    <w:rsid w:val="00306C54"/>
    <w:rsid w:val="00315DFF"/>
    <w:rsid w:val="003520D5"/>
    <w:rsid w:val="003766B3"/>
    <w:rsid w:val="003834EF"/>
    <w:rsid w:val="00393D4F"/>
    <w:rsid w:val="00393D62"/>
    <w:rsid w:val="00394D17"/>
    <w:rsid w:val="003963D5"/>
    <w:rsid w:val="003A37DD"/>
    <w:rsid w:val="003C0E5A"/>
    <w:rsid w:val="003D4D1C"/>
    <w:rsid w:val="003D7348"/>
    <w:rsid w:val="0040371E"/>
    <w:rsid w:val="00427F35"/>
    <w:rsid w:val="00440B93"/>
    <w:rsid w:val="004534B4"/>
    <w:rsid w:val="0045387F"/>
    <w:rsid w:val="00456CE3"/>
    <w:rsid w:val="004617B1"/>
    <w:rsid w:val="004735E9"/>
    <w:rsid w:val="00484CA3"/>
    <w:rsid w:val="004851F8"/>
    <w:rsid w:val="00486E53"/>
    <w:rsid w:val="0048756B"/>
    <w:rsid w:val="00493385"/>
    <w:rsid w:val="004A578A"/>
    <w:rsid w:val="004B016E"/>
    <w:rsid w:val="004B3B9D"/>
    <w:rsid w:val="004B58F9"/>
    <w:rsid w:val="004D0A7F"/>
    <w:rsid w:val="004D242D"/>
    <w:rsid w:val="004D2AA9"/>
    <w:rsid w:val="004D39F7"/>
    <w:rsid w:val="004D3DCF"/>
    <w:rsid w:val="004E2B2A"/>
    <w:rsid w:val="004E6073"/>
    <w:rsid w:val="00517D4D"/>
    <w:rsid w:val="00540C91"/>
    <w:rsid w:val="00547057"/>
    <w:rsid w:val="00562B6D"/>
    <w:rsid w:val="00563D23"/>
    <w:rsid w:val="00566226"/>
    <w:rsid w:val="00573111"/>
    <w:rsid w:val="00587CCD"/>
    <w:rsid w:val="005C51C3"/>
    <w:rsid w:val="005D5EAD"/>
    <w:rsid w:val="005E3380"/>
    <w:rsid w:val="005F3A40"/>
    <w:rsid w:val="00605002"/>
    <w:rsid w:val="0061319A"/>
    <w:rsid w:val="00631F01"/>
    <w:rsid w:val="00644B1A"/>
    <w:rsid w:val="00644EB5"/>
    <w:rsid w:val="00664FC4"/>
    <w:rsid w:val="00672C24"/>
    <w:rsid w:val="00687AC4"/>
    <w:rsid w:val="006B0183"/>
    <w:rsid w:val="006B6918"/>
    <w:rsid w:val="006C2351"/>
    <w:rsid w:val="006E47C0"/>
    <w:rsid w:val="006F6295"/>
    <w:rsid w:val="006F67EF"/>
    <w:rsid w:val="0070468B"/>
    <w:rsid w:val="00714FF6"/>
    <w:rsid w:val="00717634"/>
    <w:rsid w:val="007247E6"/>
    <w:rsid w:val="007249F1"/>
    <w:rsid w:val="00741A2B"/>
    <w:rsid w:val="007524C6"/>
    <w:rsid w:val="00774350"/>
    <w:rsid w:val="007831A0"/>
    <w:rsid w:val="00784EBC"/>
    <w:rsid w:val="007A0DD6"/>
    <w:rsid w:val="007A3DA0"/>
    <w:rsid w:val="007C0F62"/>
    <w:rsid w:val="007D1965"/>
    <w:rsid w:val="0081233D"/>
    <w:rsid w:val="00840EF9"/>
    <w:rsid w:val="00846836"/>
    <w:rsid w:val="008756AA"/>
    <w:rsid w:val="0088153D"/>
    <w:rsid w:val="008822EF"/>
    <w:rsid w:val="00883583"/>
    <w:rsid w:val="00891A2D"/>
    <w:rsid w:val="008B43BC"/>
    <w:rsid w:val="008C4370"/>
    <w:rsid w:val="008D1CD5"/>
    <w:rsid w:val="008D7A47"/>
    <w:rsid w:val="00917762"/>
    <w:rsid w:val="00945849"/>
    <w:rsid w:val="00957A08"/>
    <w:rsid w:val="00970447"/>
    <w:rsid w:val="0097523C"/>
    <w:rsid w:val="00981B98"/>
    <w:rsid w:val="009927BA"/>
    <w:rsid w:val="009A3719"/>
    <w:rsid w:val="009F1562"/>
    <w:rsid w:val="009F18CA"/>
    <w:rsid w:val="009F3122"/>
    <w:rsid w:val="00A00A0F"/>
    <w:rsid w:val="00A033C9"/>
    <w:rsid w:val="00A05805"/>
    <w:rsid w:val="00A13C22"/>
    <w:rsid w:val="00A33C80"/>
    <w:rsid w:val="00A35CA7"/>
    <w:rsid w:val="00A43F46"/>
    <w:rsid w:val="00A450E4"/>
    <w:rsid w:val="00A601CA"/>
    <w:rsid w:val="00A70005"/>
    <w:rsid w:val="00A84703"/>
    <w:rsid w:val="00A95D7B"/>
    <w:rsid w:val="00AA6332"/>
    <w:rsid w:val="00AC2D0C"/>
    <w:rsid w:val="00AF35C8"/>
    <w:rsid w:val="00AF3D7C"/>
    <w:rsid w:val="00B0018A"/>
    <w:rsid w:val="00B02741"/>
    <w:rsid w:val="00B123E5"/>
    <w:rsid w:val="00B62791"/>
    <w:rsid w:val="00B961F8"/>
    <w:rsid w:val="00B97C2C"/>
    <w:rsid w:val="00BA1F96"/>
    <w:rsid w:val="00BC7B09"/>
    <w:rsid w:val="00BD0EF0"/>
    <w:rsid w:val="00C0577F"/>
    <w:rsid w:val="00C246DA"/>
    <w:rsid w:val="00C372C1"/>
    <w:rsid w:val="00C40BDF"/>
    <w:rsid w:val="00C569F3"/>
    <w:rsid w:val="00C8557D"/>
    <w:rsid w:val="00CA4A8E"/>
    <w:rsid w:val="00CE3F75"/>
    <w:rsid w:val="00CE5FAD"/>
    <w:rsid w:val="00CF3EDE"/>
    <w:rsid w:val="00D14BAE"/>
    <w:rsid w:val="00D27E58"/>
    <w:rsid w:val="00D3672C"/>
    <w:rsid w:val="00D43DC6"/>
    <w:rsid w:val="00D46CC2"/>
    <w:rsid w:val="00D50175"/>
    <w:rsid w:val="00D64F91"/>
    <w:rsid w:val="00D702D2"/>
    <w:rsid w:val="00D71233"/>
    <w:rsid w:val="00DB0AAB"/>
    <w:rsid w:val="00DB54EC"/>
    <w:rsid w:val="00DC3431"/>
    <w:rsid w:val="00DD209F"/>
    <w:rsid w:val="00DE58F1"/>
    <w:rsid w:val="00DF3EDE"/>
    <w:rsid w:val="00E2600F"/>
    <w:rsid w:val="00E27F25"/>
    <w:rsid w:val="00E4278D"/>
    <w:rsid w:val="00E43503"/>
    <w:rsid w:val="00E4568A"/>
    <w:rsid w:val="00E52F57"/>
    <w:rsid w:val="00E62F5C"/>
    <w:rsid w:val="00E6609B"/>
    <w:rsid w:val="00E73131"/>
    <w:rsid w:val="00E756D4"/>
    <w:rsid w:val="00E9791C"/>
    <w:rsid w:val="00EA025F"/>
    <w:rsid w:val="00EA7B8E"/>
    <w:rsid w:val="00EC033B"/>
    <w:rsid w:val="00EE140F"/>
    <w:rsid w:val="00EE484A"/>
    <w:rsid w:val="00EF27BE"/>
    <w:rsid w:val="00F00C39"/>
    <w:rsid w:val="00F1455E"/>
    <w:rsid w:val="00F31D51"/>
    <w:rsid w:val="00F349BE"/>
    <w:rsid w:val="00F372DD"/>
    <w:rsid w:val="00F7604A"/>
    <w:rsid w:val="00F94112"/>
    <w:rsid w:val="00F978DF"/>
    <w:rsid w:val="00FB6E68"/>
    <w:rsid w:val="00FF3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B6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pt1">
    <w:name w:val="Основной текст + 11 pt1"/>
    <w:aliases w:val="Курсив1"/>
    <w:uiPriority w:val="99"/>
    <w:rsid w:val="003D7348"/>
    <w:rPr>
      <w:rFonts w:ascii="Times New Roman" w:hAnsi="Times New Roman"/>
      <w:i/>
      <w:spacing w:val="0"/>
      <w:sz w:val="22"/>
    </w:rPr>
  </w:style>
  <w:style w:type="paragraph" w:customStyle="1" w:styleId="ConsPlusNormal">
    <w:name w:val="ConsPlusNormal"/>
    <w:uiPriority w:val="99"/>
    <w:rsid w:val="00587CCD"/>
    <w:pPr>
      <w:widowControl w:val="0"/>
      <w:autoSpaceDE w:val="0"/>
      <w:autoSpaceDN w:val="0"/>
      <w:ind w:firstLine="720"/>
    </w:pPr>
    <w:rPr>
      <w:rFonts w:ascii="Arial" w:eastAsia="Times New Roman" w:hAnsi="Arial" w:cs="Arial"/>
      <w:sz w:val="20"/>
      <w:szCs w:val="20"/>
    </w:rPr>
  </w:style>
  <w:style w:type="paragraph" w:customStyle="1" w:styleId="ConsPlusTitle">
    <w:name w:val="ConsPlusTitle"/>
    <w:uiPriority w:val="99"/>
    <w:rsid w:val="007524C6"/>
    <w:pPr>
      <w:widowControl w:val="0"/>
      <w:autoSpaceDE w:val="0"/>
      <w:autoSpaceDN w:val="0"/>
      <w:adjustRightInd w:val="0"/>
    </w:pPr>
    <w:rPr>
      <w:rFonts w:ascii="Times New Roman" w:eastAsia="Times New Roman" w:hAnsi="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5D80F-370B-4033-BBAB-869CBBAF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420</Words>
  <Characters>2395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СНД</dc:creator>
  <cp:keywords/>
  <dc:description/>
  <cp:lastModifiedBy>депо</cp:lastModifiedBy>
  <cp:revision>17</cp:revision>
  <cp:lastPrinted>2021-10-01T08:43:00Z</cp:lastPrinted>
  <dcterms:created xsi:type="dcterms:W3CDTF">2021-09-27T06:39:00Z</dcterms:created>
  <dcterms:modified xsi:type="dcterms:W3CDTF">2021-10-01T08:48:00Z</dcterms:modified>
</cp:coreProperties>
</file>