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987" w:rsidRPr="00347764" w:rsidRDefault="00991987" w:rsidP="00991987">
      <w:pPr>
        <w:jc w:val="center"/>
        <w:rPr>
          <w:rFonts w:ascii="Arial" w:eastAsia="Times New Roman" w:hAnsi="Arial" w:cs="Arial"/>
          <w:szCs w:val="24"/>
          <w:lang w:eastAsia="ru-RU"/>
        </w:rPr>
      </w:pPr>
      <w:r w:rsidRPr="00347764">
        <w:rPr>
          <w:rFonts w:ascii="Arial" w:eastAsia="Times New Roman" w:hAnsi="Arial" w:cs="Arial"/>
          <w:bCs/>
          <w:spacing w:val="20"/>
          <w:szCs w:val="24"/>
          <w:lang w:eastAsia="ru-RU"/>
        </w:rPr>
        <w:t>СОВЕТ НАРОДНЫХ ДЕПУТАТОВ</w:t>
      </w:r>
      <w:r w:rsidRPr="00347764">
        <w:rPr>
          <w:rFonts w:ascii="Arial" w:eastAsia="Times New Roman" w:hAnsi="Arial" w:cs="Arial"/>
          <w:szCs w:val="24"/>
          <w:lang w:eastAsia="ru-RU"/>
        </w:rPr>
        <w:t xml:space="preserve"> </w:t>
      </w:r>
    </w:p>
    <w:p w:rsidR="00991987" w:rsidRPr="00347764" w:rsidRDefault="00991987" w:rsidP="00991987">
      <w:pPr>
        <w:jc w:val="center"/>
        <w:rPr>
          <w:rFonts w:ascii="Arial" w:eastAsia="Times New Roman" w:hAnsi="Arial" w:cs="Arial"/>
          <w:szCs w:val="24"/>
          <w:lang w:eastAsia="ru-RU"/>
        </w:rPr>
      </w:pPr>
      <w:r w:rsidRPr="00347764">
        <w:rPr>
          <w:rFonts w:ascii="Arial" w:eastAsia="Times New Roman" w:hAnsi="Arial" w:cs="Arial"/>
          <w:bCs/>
          <w:spacing w:val="20"/>
          <w:szCs w:val="24"/>
          <w:lang w:eastAsia="ru-RU"/>
        </w:rPr>
        <w:t>ТАЛОВСКОГО ГОРОДСКОГО ПОСЕЛЕНИЯ</w:t>
      </w:r>
      <w:r w:rsidRPr="00347764">
        <w:rPr>
          <w:rFonts w:ascii="Arial" w:eastAsia="Times New Roman" w:hAnsi="Arial" w:cs="Arial"/>
          <w:szCs w:val="24"/>
          <w:lang w:eastAsia="ru-RU"/>
        </w:rPr>
        <w:t xml:space="preserve"> </w:t>
      </w:r>
    </w:p>
    <w:p w:rsidR="00991987" w:rsidRPr="00347764" w:rsidRDefault="00991987" w:rsidP="00991987">
      <w:pPr>
        <w:jc w:val="center"/>
        <w:rPr>
          <w:rFonts w:ascii="Arial" w:eastAsia="Times New Roman" w:hAnsi="Arial" w:cs="Arial"/>
          <w:szCs w:val="24"/>
          <w:lang w:eastAsia="ru-RU"/>
        </w:rPr>
      </w:pPr>
      <w:r w:rsidRPr="00347764">
        <w:rPr>
          <w:rFonts w:ascii="Arial" w:eastAsia="Times New Roman" w:hAnsi="Arial" w:cs="Arial"/>
          <w:bCs/>
          <w:szCs w:val="24"/>
          <w:lang w:eastAsia="ru-RU"/>
        </w:rPr>
        <w:t>ТАЛОВСКОГО МУНИЦИПАЛЬНОГО РАЙОНА</w:t>
      </w:r>
      <w:r w:rsidRPr="00347764">
        <w:rPr>
          <w:rFonts w:ascii="Arial" w:eastAsia="Times New Roman" w:hAnsi="Arial" w:cs="Arial"/>
          <w:szCs w:val="24"/>
          <w:lang w:eastAsia="ru-RU"/>
        </w:rPr>
        <w:t xml:space="preserve"> </w:t>
      </w:r>
    </w:p>
    <w:p w:rsidR="00991987" w:rsidRPr="00347764" w:rsidRDefault="00991987" w:rsidP="00991987">
      <w:pPr>
        <w:jc w:val="center"/>
        <w:rPr>
          <w:rFonts w:ascii="Arial" w:eastAsia="Times New Roman" w:hAnsi="Arial" w:cs="Arial"/>
          <w:szCs w:val="24"/>
          <w:lang w:eastAsia="ru-RU"/>
        </w:rPr>
      </w:pPr>
      <w:r w:rsidRPr="00347764">
        <w:rPr>
          <w:rFonts w:ascii="Arial" w:eastAsia="Times New Roman" w:hAnsi="Arial" w:cs="Arial"/>
          <w:bCs/>
          <w:szCs w:val="24"/>
          <w:lang w:eastAsia="ru-RU"/>
        </w:rPr>
        <w:t>ВОРОНЕЖСКОЙ ОБЛАСТИ</w:t>
      </w:r>
    </w:p>
    <w:p w:rsidR="00991987" w:rsidRPr="00347764" w:rsidRDefault="00991987" w:rsidP="00991987">
      <w:pPr>
        <w:jc w:val="center"/>
        <w:rPr>
          <w:rFonts w:ascii="Arial" w:eastAsia="Times New Roman" w:hAnsi="Arial" w:cs="Arial"/>
          <w:bCs/>
          <w:spacing w:val="20"/>
          <w:szCs w:val="24"/>
          <w:lang w:eastAsia="ru-RU"/>
        </w:rPr>
      </w:pPr>
    </w:p>
    <w:p w:rsidR="00991987" w:rsidRPr="00347764" w:rsidRDefault="00347764" w:rsidP="00991987">
      <w:pPr>
        <w:jc w:val="center"/>
        <w:rPr>
          <w:rFonts w:ascii="Arial" w:eastAsia="Times New Roman" w:hAnsi="Arial" w:cs="Arial"/>
          <w:szCs w:val="24"/>
          <w:lang w:eastAsia="ru-RU"/>
        </w:rPr>
      </w:pPr>
      <w:r>
        <w:rPr>
          <w:rFonts w:ascii="Arial" w:eastAsia="Times New Roman" w:hAnsi="Arial" w:cs="Arial"/>
          <w:bCs/>
          <w:spacing w:val="20"/>
          <w:szCs w:val="24"/>
          <w:lang w:eastAsia="ru-RU"/>
        </w:rPr>
        <w:t>РЕШЕНИ</w:t>
      </w:r>
      <w:r w:rsidR="00991987" w:rsidRPr="00347764">
        <w:rPr>
          <w:rFonts w:ascii="Arial" w:eastAsia="Times New Roman" w:hAnsi="Arial" w:cs="Arial"/>
          <w:bCs/>
          <w:spacing w:val="20"/>
          <w:szCs w:val="24"/>
          <w:lang w:eastAsia="ru-RU"/>
        </w:rPr>
        <w:t>Е</w:t>
      </w:r>
    </w:p>
    <w:p w:rsidR="00991987" w:rsidRPr="00347764" w:rsidRDefault="00991987" w:rsidP="008777DB">
      <w:pPr>
        <w:tabs>
          <w:tab w:val="left" w:pos="708"/>
          <w:tab w:val="center" w:pos="4677"/>
          <w:tab w:val="right" w:pos="9355"/>
        </w:tabs>
        <w:ind w:firstLine="0"/>
        <w:rPr>
          <w:rFonts w:ascii="Arial" w:hAnsi="Arial" w:cs="Arial"/>
          <w:szCs w:val="24"/>
          <w:lang w:eastAsia="ru-RU"/>
        </w:rPr>
      </w:pPr>
    </w:p>
    <w:p w:rsidR="00991987" w:rsidRPr="00347764" w:rsidRDefault="008777DB" w:rsidP="008777DB">
      <w:pPr>
        <w:shd w:val="clear" w:color="auto" w:fill="FFFFFF"/>
        <w:tabs>
          <w:tab w:val="left" w:pos="5760"/>
        </w:tabs>
        <w:suppressAutoHyphens/>
        <w:ind w:right="4818" w:firstLine="0"/>
        <w:jc w:val="both"/>
        <w:rPr>
          <w:rFonts w:ascii="Arial" w:eastAsia="Times New Roman" w:hAnsi="Arial" w:cs="Arial"/>
          <w:szCs w:val="24"/>
          <w:lang w:eastAsia="ru-RU"/>
        </w:rPr>
      </w:pPr>
      <w:r w:rsidRPr="00347764">
        <w:rPr>
          <w:rFonts w:ascii="Arial" w:eastAsia="Times New Roman" w:hAnsi="Arial" w:cs="Arial"/>
          <w:szCs w:val="24"/>
          <w:lang w:eastAsia="ru-RU"/>
        </w:rPr>
        <w:t>о</w:t>
      </w:r>
      <w:r w:rsidR="00991987" w:rsidRPr="00347764">
        <w:rPr>
          <w:rFonts w:ascii="Arial" w:eastAsia="Times New Roman" w:hAnsi="Arial" w:cs="Arial"/>
          <w:szCs w:val="24"/>
          <w:lang w:eastAsia="ru-RU"/>
        </w:rPr>
        <w:t>т</w:t>
      </w:r>
      <w:r w:rsidR="0075725E" w:rsidRPr="00347764">
        <w:rPr>
          <w:rFonts w:ascii="Arial" w:eastAsia="Times New Roman" w:hAnsi="Arial" w:cs="Arial"/>
          <w:szCs w:val="24"/>
          <w:lang w:eastAsia="ru-RU"/>
        </w:rPr>
        <w:t xml:space="preserve"> 13</w:t>
      </w:r>
      <w:r w:rsidRPr="00347764">
        <w:rPr>
          <w:rFonts w:ascii="Arial" w:eastAsia="Times New Roman" w:hAnsi="Arial" w:cs="Arial"/>
          <w:szCs w:val="24"/>
          <w:lang w:eastAsia="ru-RU"/>
        </w:rPr>
        <w:t xml:space="preserve"> сентября 2017 года </w:t>
      </w:r>
      <w:r w:rsidR="00347764" w:rsidRPr="00347764">
        <w:rPr>
          <w:rFonts w:ascii="Arial" w:eastAsia="Times New Roman" w:hAnsi="Arial" w:cs="Arial"/>
          <w:szCs w:val="24"/>
          <w:lang w:eastAsia="ru-RU"/>
        </w:rPr>
        <w:t>№ 79</w:t>
      </w:r>
      <w:r w:rsidR="00991987" w:rsidRPr="00347764">
        <w:rPr>
          <w:rFonts w:ascii="Arial" w:eastAsia="Times New Roman" w:hAnsi="Arial" w:cs="Arial"/>
          <w:szCs w:val="24"/>
          <w:lang w:eastAsia="ru-RU"/>
        </w:rPr>
        <w:t xml:space="preserve"> </w:t>
      </w:r>
    </w:p>
    <w:p w:rsidR="00991987" w:rsidRPr="00347764" w:rsidRDefault="00485058" w:rsidP="00485058">
      <w:pPr>
        <w:suppressAutoHyphens/>
        <w:ind w:right="4676" w:firstLine="0"/>
        <w:rPr>
          <w:rFonts w:ascii="Arial" w:eastAsia="Times New Roman" w:hAnsi="Arial" w:cs="Arial"/>
          <w:szCs w:val="24"/>
          <w:lang w:eastAsia="ru-RU"/>
        </w:rPr>
      </w:pPr>
      <w:proofErr w:type="gramStart"/>
      <w:r w:rsidRPr="00347764">
        <w:rPr>
          <w:rFonts w:ascii="Arial" w:eastAsia="Times New Roman" w:hAnsi="Arial" w:cs="Arial"/>
          <w:szCs w:val="24"/>
          <w:lang w:eastAsia="ru-RU"/>
        </w:rPr>
        <w:t>р.п. Таловая</w:t>
      </w:r>
      <w:proofErr w:type="gramEnd"/>
    </w:p>
    <w:p w:rsidR="00991987" w:rsidRPr="00347764" w:rsidRDefault="00991987" w:rsidP="00991987">
      <w:pPr>
        <w:jc w:val="both"/>
        <w:rPr>
          <w:rFonts w:ascii="Arial" w:eastAsia="Times New Roman" w:hAnsi="Arial" w:cs="Arial"/>
          <w:szCs w:val="24"/>
          <w:lang w:eastAsia="ru-RU"/>
        </w:rPr>
      </w:pPr>
    </w:p>
    <w:p w:rsidR="00991987" w:rsidRPr="00347764" w:rsidRDefault="00991987" w:rsidP="008777DB">
      <w:pPr>
        <w:ind w:right="5386" w:firstLine="0"/>
        <w:jc w:val="both"/>
        <w:rPr>
          <w:rFonts w:ascii="Arial" w:eastAsia="Times New Roman" w:hAnsi="Arial" w:cs="Arial"/>
          <w:bCs/>
          <w:kern w:val="28"/>
          <w:szCs w:val="24"/>
          <w:lang w:eastAsia="ru-RU"/>
        </w:rPr>
      </w:pPr>
      <w:r w:rsidRPr="00347764">
        <w:rPr>
          <w:rFonts w:ascii="Arial" w:eastAsia="Times New Roman" w:hAnsi="Arial" w:cs="Arial"/>
          <w:bCs/>
          <w:kern w:val="28"/>
          <w:szCs w:val="24"/>
          <w:lang w:eastAsia="ru-RU"/>
        </w:rPr>
        <w:t xml:space="preserve">Об утверждении </w:t>
      </w:r>
      <w:proofErr w:type="gramStart"/>
      <w:r w:rsidRPr="00347764">
        <w:rPr>
          <w:rFonts w:ascii="Arial" w:eastAsia="Times New Roman" w:hAnsi="Arial" w:cs="Arial"/>
          <w:bCs/>
          <w:kern w:val="28"/>
          <w:szCs w:val="24"/>
          <w:lang w:eastAsia="ru-RU"/>
        </w:rPr>
        <w:t>Программы комплексного развития систем коммунальной инфраструктуры</w:t>
      </w:r>
      <w:proofErr w:type="gramEnd"/>
      <w:r w:rsidRPr="00347764">
        <w:rPr>
          <w:rFonts w:ascii="Arial" w:eastAsia="Times New Roman" w:hAnsi="Arial" w:cs="Arial"/>
          <w:bCs/>
          <w:kern w:val="28"/>
          <w:szCs w:val="24"/>
          <w:lang w:eastAsia="ru-RU"/>
        </w:rPr>
        <w:t xml:space="preserve"> Таловского городского поселения на период 2017-2027 годы</w:t>
      </w:r>
    </w:p>
    <w:p w:rsidR="00991987" w:rsidRPr="00347764" w:rsidRDefault="00991987" w:rsidP="00991987">
      <w:pPr>
        <w:autoSpaceDE w:val="0"/>
        <w:jc w:val="both"/>
        <w:rPr>
          <w:rFonts w:ascii="Arial" w:eastAsia="Times New Roman" w:hAnsi="Arial" w:cs="Arial"/>
          <w:szCs w:val="24"/>
          <w:lang w:eastAsia="ru-RU"/>
        </w:rPr>
      </w:pPr>
    </w:p>
    <w:p w:rsidR="00991987" w:rsidRPr="00347764" w:rsidRDefault="00991987" w:rsidP="00991987">
      <w:pPr>
        <w:autoSpaceDE w:val="0"/>
        <w:spacing w:line="276" w:lineRule="auto"/>
        <w:jc w:val="both"/>
        <w:rPr>
          <w:rFonts w:ascii="Arial" w:eastAsia="Times New Roman" w:hAnsi="Arial" w:cs="Arial"/>
          <w:szCs w:val="24"/>
          <w:lang w:eastAsia="ru-RU"/>
        </w:rPr>
      </w:pPr>
      <w:proofErr w:type="gramStart"/>
      <w:r w:rsidRPr="00347764">
        <w:rPr>
          <w:rFonts w:ascii="Arial" w:eastAsia="Times New Roman" w:hAnsi="Arial" w:cs="Arial"/>
          <w:szCs w:val="24"/>
          <w:lang w:eastAsia="ru-RU"/>
        </w:rPr>
        <w:t xml:space="preserve">В соответствии с </w:t>
      </w:r>
      <w:r w:rsidRPr="00347764">
        <w:rPr>
          <w:rFonts w:ascii="Arial" w:eastAsia="Times New Roman" w:hAnsi="Arial" w:cs="Arial"/>
          <w:szCs w:val="24"/>
          <w:shd w:val="clear" w:color="auto" w:fill="FFFFFF"/>
          <w:lang w:eastAsia="ru-RU"/>
        </w:rPr>
        <w:t>Федеральным законом от 06.10.2003 № 131-ФЗ «Об общих принципах организации местного самоуправления в Российской Федерации», Постановлением Правительства РФ от 14.06.2013 № 502 «Об утверждении требований к программам комплексного развития системы коммунальной инфраструктуры поселений, городских округов», Совет народных депутатов Таловского городского</w:t>
      </w:r>
      <w:r w:rsidR="00347764" w:rsidRPr="00347764">
        <w:rPr>
          <w:rFonts w:ascii="Arial" w:eastAsia="Times New Roman" w:hAnsi="Arial" w:cs="Arial"/>
          <w:szCs w:val="24"/>
          <w:shd w:val="clear" w:color="auto" w:fill="FFFFFF"/>
          <w:lang w:eastAsia="ru-RU"/>
        </w:rPr>
        <w:t xml:space="preserve"> </w:t>
      </w:r>
      <w:r w:rsidR="00347764">
        <w:rPr>
          <w:rFonts w:ascii="Arial" w:eastAsia="Times New Roman" w:hAnsi="Arial" w:cs="Arial"/>
          <w:szCs w:val="24"/>
          <w:shd w:val="clear" w:color="auto" w:fill="FFFFFF"/>
          <w:lang w:eastAsia="ru-RU"/>
        </w:rPr>
        <w:t>поселения реши</w:t>
      </w:r>
      <w:r w:rsidRPr="00347764">
        <w:rPr>
          <w:rFonts w:ascii="Arial" w:eastAsia="Times New Roman" w:hAnsi="Arial" w:cs="Arial"/>
          <w:szCs w:val="24"/>
          <w:shd w:val="clear" w:color="auto" w:fill="FFFFFF"/>
          <w:lang w:eastAsia="ru-RU"/>
        </w:rPr>
        <w:t>л:</w:t>
      </w:r>
      <w:proofErr w:type="gramEnd"/>
    </w:p>
    <w:p w:rsidR="00991987" w:rsidRPr="00347764" w:rsidRDefault="00347764" w:rsidP="00347764">
      <w:pPr>
        <w:spacing w:line="276" w:lineRule="auto"/>
        <w:jc w:val="both"/>
        <w:rPr>
          <w:rFonts w:ascii="Arial" w:eastAsia="Times New Roman" w:hAnsi="Arial" w:cs="Arial"/>
          <w:szCs w:val="24"/>
          <w:lang w:eastAsia="ru-RU"/>
        </w:rPr>
      </w:pPr>
      <w:r>
        <w:rPr>
          <w:rFonts w:ascii="Arial" w:eastAsia="Times New Roman" w:hAnsi="Arial" w:cs="Arial"/>
          <w:szCs w:val="24"/>
          <w:lang w:eastAsia="ru-RU"/>
        </w:rPr>
        <w:t xml:space="preserve">1. </w:t>
      </w:r>
      <w:r w:rsidR="00991987" w:rsidRPr="00347764">
        <w:rPr>
          <w:rFonts w:ascii="Arial" w:eastAsia="Times New Roman" w:hAnsi="Arial" w:cs="Arial"/>
          <w:szCs w:val="24"/>
          <w:lang w:eastAsia="ru-RU"/>
        </w:rPr>
        <w:t xml:space="preserve">Утвердить Программу комплексного развития </w:t>
      </w:r>
      <w:r w:rsidR="00991987" w:rsidRPr="00347764">
        <w:rPr>
          <w:rFonts w:ascii="Arial" w:eastAsia="Times New Roman" w:hAnsi="Arial" w:cs="Arial"/>
          <w:bCs/>
          <w:kern w:val="28"/>
          <w:szCs w:val="24"/>
          <w:lang w:eastAsia="ru-RU"/>
        </w:rPr>
        <w:t xml:space="preserve">систем </w:t>
      </w:r>
      <w:r w:rsidR="00991987" w:rsidRPr="00347764">
        <w:rPr>
          <w:rFonts w:ascii="Arial" w:eastAsia="Times New Roman" w:hAnsi="Arial" w:cs="Arial"/>
          <w:szCs w:val="24"/>
          <w:lang w:eastAsia="ru-RU"/>
        </w:rPr>
        <w:t xml:space="preserve">коммунальной инфраструктуры </w:t>
      </w:r>
      <w:r w:rsidR="00991987" w:rsidRPr="00347764">
        <w:rPr>
          <w:rFonts w:ascii="Arial" w:eastAsia="Times New Roman" w:hAnsi="Arial" w:cs="Arial"/>
          <w:szCs w:val="24"/>
          <w:shd w:val="clear" w:color="auto" w:fill="FFFFFF"/>
          <w:lang w:eastAsia="ru-RU"/>
        </w:rPr>
        <w:t xml:space="preserve">Таловского городского </w:t>
      </w:r>
      <w:r w:rsidR="00991987" w:rsidRPr="00347764">
        <w:rPr>
          <w:rFonts w:ascii="Arial" w:eastAsia="Times New Roman" w:hAnsi="Arial" w:cs="Arial"/>
          <w:szCs w:val="24"/>
          <w:lang w:eastAsia="ru-RU"/>
        </w:rPr>
        <w:t xml:space="preserve">поселения на период 2017-2027 годы согласно приложению. </w:t>
      </w:r>
    </w:p>
    <w:p w:rsidR="00991987" w:rsidRPr="00347764" w:rsidRDefault="00347764" w:rsidP="00347764">
      <w:pPr>
        <w:spacing w:line="276" w:lineRule="auto"/>
        <w:jc w:val="both"/>
        <w:rPr>
          <w:rFonts w:ascii="Arial" w:eastAsia="Times New Roman" w:hAnsi="Arial" w:cs="Arial"/>
          <w:szCs w:val="24"/>
          <w:lang w:eastAsia="ru-RU"/>
        </w:rPr>
      </w:pPr>
      <w:r>
        <w:rPr>
          <w:rFonts w:ascii="Arial" w:eastAsia="Times New Roman" w:hAnsi="Arial" w:cs="Arial"/>
          <w:szCs w:val="24"/>
          <w:lang w:eastAsia="ru-RU"/>
        </w:rPr>
        <w:t xml:space="preserve">2. </w:t>
      </w:r>
      <w:r w:rsidR="00991987" w:rsidRPr="00347764">
        <w:rPr>
          <w:rFonts w:ascii="Arial" w:eastAsia="Times New Roman" w:hAnsi="Arial" w:cs="Arial"/>
          <w:szCs w:val="24"/>
          <w:lang w:eastAsia="ru-RU"/>
        </w:rPr>
        <w:t>Решение Совета народных депутатов Таловского городского поселения от 20.04.2017 № 59 «</w:t>
      </w:r>
      <w:r w:rsidR="00991987" w:rsidRPr="00347764">
        <w:rPr>
          <w:rFonts w:ascii="Arial" w:eastAsia="Times New Roman" w:hAnsi="Arial" w:cs="Arial"/>
          <w:bCs/>
          <w:szCs w:val="24"/>
          <w:lang w:eastAsia="ru-RU"/>
        </w:rPr>
        <w:t xml:space="preserve">Об утверждении </w:t>
      </w:r>
      <w:proofErr w:type="gramStart"/>
      <w:r w:rsidR="00991987" w:rsidRPr="00347764">
        <w:rPr>
          <w:rFonts w:ascii="Arial" w:eastAsia="Times New Roman" w:hAnsi="Arial" w:cs="Arial"/>
          <w:bCs/>
          <w:szCs w:val="24"/>
          <w:lang w:eastAsia="ru-RU"/>
        </w:rPr>
        <w:t>программы комплексного развития систем коммунальной инфраструктуры</w:t>
      </w:r>
      <w:proofErr w:type="gramEnd"/>
      <w:r w:rsidR="00991987" w:rsidRPr="00347764">
        <w:rPr>
          <w:rFonts w:ascii="Arial" w:eastAsia="Times New Roman" w:hAnsi="Arial" w:cs="Arial"/>
          <w:bCs/>
          <w:szCs w:val="24"/>
          <w:lang w:eastAsia="ru-RU"/>
        </w:rPr>
        <w:t xml:space="preserve"> Таловского городского поселения на период 2017-2026 годы» признать утратившим силу. </w:t>
      </w:r>
    </w:p>
    <w:p w:rsidR="00991987" w:rsidRPr="00347764" w:rsidRDefault="00347764" w:rsidP="00347764">
      <w:pPr>
        <w:spacing w:line="276" w:lineRule="auto"/>
        <w:jc w:val="both"/>
        <w:rPr>
          <w:rFonts w:ascii="Arial" w:eastAsia="Times New Roman" w:hAnsi="Arial" w:cs="Arial"/>
          <w:szCs w:val="24"/>
          <w:lang w:eastAsia="ru-RU"/>
        </w:rPr>
      </w:pPr>
      <w:r>
        <w:rPr>
          <w:rFonts w:ascii="Arial" w:eastAsia="Times New Roman" w:hAnsi="Arial" w:cs="Arial"/>
          <w:szCs w:val="24"/>
          <w:shd w:val="clear" w:color="auto" w:fill="FFFFFF"/>
          <w:lang w:eastAsia="ru-RU"/>
        </w:rPr>
        <w:t xml:space="preserve">3. </w:t>
      </w:r>
      <w:r w:rsidR="00991987" w:rsidRPr="00347764">
        <w:rPr>
          <w:rFonts w:ascii="Arial" w:eastAsia="Times New Roman" w:hAnsi="Arial" w:cs="Arial"/>
          <w:szCs w:val="24"/>
          <w:shd w:val="clear" w:color="auto" w:fill="FFFFFF"/>
          <w:lang w:eastAsia="ru-RU"/>
        </w:rPr>
        <w:t>Настоящее решение вступает в силу после его официального обнародования.</w:t>
      </w:r>
    </w:p>
    <w:p w:rsidR="00991987" w:rsidRPr="00347764" w:rsidRDefault="00991987" w:rsidP="00991987">
      <w:pPr>
        <w:shd w:val="clear" w:color="auto" w:fill="FFFFFF"/>
        <w:jc w:val="both"/>
        <w:rPr>
          <w:rFonts w:ascii="Arial" w:eastAsia="Times New Roman" w:hAnsi="Arial" w:cs="Arial"/>
          <w:bCs/>
          <w:szCs w:val="24"/>
          <w:lang w:eastAsia="ru-RU"/>
        </w:rPr>
      </w:pPr>
    </w:p>
    <w:tbl>
      <w:tblPr>
        <w:tblW w:w="9747" w:type="dxa"/>
        <w:tblLook w:val="04A0"/>
      </w:tblPr>
      <w:tblGrid>
        <w:gridCol w:w="3936"/>
        <w:gridCol w:w="3190"/>
        <w:gridCol w:w="2621"/>
      </w:tblGrid>
      <w:tr w:rsidR="00991987" w:rsidRPr="00347764" w:rsidTr="000A724A">
        <w:tc>
          <w:tcPr>
            <w:tcW w:w="3936" w:type="dxa"/>
            <w:hideMark/>
          </w:tcPr>
          <w:p w:rsidR="00991987" w:rsidRPr="00347764" w:rsidRDefault="00991987" w:rsidP="000A724A">
            <w:pPr>
              <w:jc w:val="both"/>
              <w:rPr>
                <w:rFonts w:ascii="Arial" w:eastAsia="Times New Roman" w:hAnsi="Arial" w:cs="Arial"/>
                <w:bCs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bCs/>
                <w:szCs w:val="24"/>
                <w:lang w:eastAsia="ru-RU"/>
              </w:rPr>
              <w:t>Глава Таловского</w:t>
            </w:r>
          </w:p>
          <w:p w:rsidR="00991987" w:rsidRPr="00347764" w:rsidRDefault="00991987" w:rsidP="000A724A">
            <w:pPr>
              <w:jc w:val="both"/>
              <w:rPr>
                <w:rFonts w:ascii="Arial" w:eastAsia="Times New Roman" w:hAnsi="Arial" w:cs="Arial"/>
                <w:bCs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bCs/>
                <w:szCs w:val="24"/>
                <w:lang w:eastAsia="ru-RU"/>
              </w:rPr>
              <w:t>городского</w:t>
            </w:r>
            <w:r w:rsidR="00347764" w:rsidRPr="00347764">
              <w:rPr>
                <w:rFonts w:ascii="Arial" w:eastAsia="Times New Roman" w:hAnsi="Arial" w:cs="Arial"/>
                <w:bCs/>
                <w:szCs w:val="24"/>
                <w:lang w:eastAsia="ru-RU"/>
              </w:rPr>
              <w:t xml:space="preserve"> </w:t>
            </w:r>
            <w:r w:rsidRPr="00347764">
              <w:rPr>
                <w:rFonts w:ascii="Arial" w:eastAsia="Times New Roman" w:hAnsi="Arial" w:cs="Arial"/>
                <w:bCs/>
                <w:szCs w:val="24"/>
                <w:lang w:eastAsia="ru-RU"/>
              </w:rPr>
              <w:t>поселения</w:t>
            </w:r>
          </w:p>
        </w:tc>
        <w:tc>
          <w:tcPr>
            <w:tcW w:w="3190" w:type="dxa"/>
            <w:hideMark/>
          </w:tcPr>
          <w:p w:rsidR="00991987" w:rsidRPr="00347764" w:rsidRDefault="00991987" w:rsidP="000A724A">
            <w:pPr>
              <w:jc w:val="both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2621" w:type="dxa"/>
            <w:hideMark/>
          </w:tcPr>
          <w:p w:rsidR="00991987" w:rsidRPr="00347764" w:rsidRDefault="00991987" w:rsidP="000A724A">
            <w:pPr>
              <w:shd w:val="clear" w:color="auto" w:fill="FFFFFF"/>
              <w:jc w:val="both"/>
              <w:rPr>
                <w:rFonts w:ascii="Arial" w:eastAsia="Times New Roman" w:hAnsi="Arial" w:cs="Arial"/>
                <w:bCs/>
                <w:szCs w:val="24"/>
                <w:lang w:eastAsia="ru-RU"/>
              </w:rPr>
            </w:pPr>
          </w:p>
          <w:p w:rsidR="00991987" w:rsidRPr="00347764" w:rsidRDefault="00991987" w:rsidP="000A724A">
            <w:pPr>
              <w:shd w:val="clear" w:color="auto" w:fill="FFFFFF"/>
              <w:jc w:val="both"/>
              <w:rPr>
                <w:rFonts w:ascii="Arial" w:eastAsia="Times New Roman" w:hAnsi="Arial" w:cs="Arial"/>
                <w:bCs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bCs/>
                <w:szCs w:val="24"/>
                <w:lang w:eastAsia="ru-RU"/>
              </w:rPr>
              <w:t xml:space="preserve">Н.С. </w:t>
            </w:r>
            <w:proofErr w:type="spellStart"/>
            <w:r w:rsidRPr="00347764">
              <w:rPr>
                <w:rFonts w:ascii="Arial" w:eastAsia="Times New Roman" w:hAnsi="Arial" w:cs="Arial"/>
                <w:bCs/>
                <w:szCs w:val="24"/>
                <w:lang w:eastAsia="ru-RU"/>
              </w:rPr>
              <w:t>Калгин</w:t>
            </w:r>
            <w:proofErr w:type="spellEnd"/>
          </w:p>
          <w:p w:rsidR="00991987" w:rsidRPr="00347764" w:rsidRDefault="00991987" w:rsidP="000A724A">
            <w:pPr>
              <w:jc w:val="both"/>
              <w:rPr>
                <w:rFonts w:ascii="Arial" w:hAnsi="Arial" w:cs="Arial"/>
                <w:bCs/>
                <w:szCs w:val="24"/>
              </w:rPr>
            </w:pPr>
          </w:p>
        </w:tc>
      </w:tr>
    </w:tbl>
    <w:p w:rsidR="00A76363" w:rsidRPr="00347764" w:rsidRDefault="00991987" w:rsidP="00155C2A">
      <w:pPr>
        <w:jc w:val="both"/>
        <w:rPr>
          <w:rFonts w:ascii="Arial" w:hAnsi="Arial" w:cs="Arial"/>
          <w:szCs w:val="24"/>
          <w:highlight w:val="yellow"/>
        </w:rPr>
      </w:pPr>
      <w:r w:rsidRPr="00347764">
        <w:rPr>
          <w:rFonts w:ascii="Arial" w:eastAsia="Times New Roman" w:hAnsi="Arial" w:cs="Arial"/>
          <w:bCs/>
          <w:szCs w:val="24"/>
          <w:lang w:eastAsia="ru-RU"/>
        </w:rPr>
        <w:br w:type="page"/>
      </w:r>
    </w:p>
    <w:p w:rsidR="004A6D12" w:rsidRPr="00347764" w:rsidRDefault="004A6D12" w:rsidP="00552A55">
      <w:pPr>
        <w:snapToGrid w:val="0"/>
        <w:ind w:left="5664" w:firstLine="0"/>
        <w:jc w:val="both"/>
        <w:rPr>
          <w:rFonts w:ascii="Arial" w:hAnsi="Arial" w:cs="Arial"/>
          <w:szCs w:val="24"/>
        </w:rPr>
      </w:pPr>
      <w:r w:rsidRPr="00347764">
        <w:rPr>
          <w:rFonts w:ascii="Arial" w:hAnsi="Arial" w:cs="Arial"/>
          <w:szCs w:val="24"/>
        </w:rPr>
        <w:lastRenderedPageBreak/>
        <w:t xml:space="preserve">Приложение к решению Совета </w:t>
      </w:r>
    </w:p>
    <w:p w:rsidR="008C2302" w:rsidRPr="00347764" w:rsidRDefault="004A6D12" w:rsidP="00552A55">
      <w:pPr>
        <w:snapToGrid w:val="0"/>
        <w:ind w:left="5663" w:firstLine="0"/>
        <w:jc w:val="both"/>
        <w:rPr>
          <w:rFonts w:ascii="Arial" w:hAnsi="Arial" w:cs="Arial"/>
          <w:szCs w:val="24"/>
        </w:rPr>
      </w:pPr>
      <w:r w:rsidRPr="00347764">
        <w:rPr>
          <w:rFonts w:ascii="Arial" w:hAnsi="Arial" w:cs="Arial"/>
          <w:szCs w:val="24"/>
        </w:rPr>
        <w:t xml:space="preserve">народных депутатов </w:t>
      </w:r>
      <w:r w:rsidR="008C2302" w:rsidRPr="00347764">
        <w:rPr>
          <w:rFonts w:ascii="Arial" w:hAnsi="Arial" w:cs="Arial"/>
          <w:szCs w:val="24"/>
        </w:rPr>
        <w:t>Таловского</w:t>
      </w:r>
      <w:r w:rsidRPr="00347764">
        <w:rPr>
          <w:rFonts w:ascii="Arial" w:hAnsi="Arial" w:cs="Arial"/>
          <w:szCs w:val="24"/>
        </w:rPr>
        <w:t xml:space="preserve"> городского поселения </w:t>
      </w:r>
      <w:r w:rsidR="008C2302" w:rsidRPr="00347764">
        <w:rPr>
          <w:rFonts w:ascii="Arial" w:hAnsi="Arial" w:cs="Arial"/>
          <w:szCs w:val="24"/>
        </w:rPr>
        <w:t xml:space="preserve">Таловского </w:t>
      </w:r>
      <w:r w:rsidRPr="00347764">
        <w:rPr>
          <w:rFonts w:ascii="Arial" w:hAnsi="Arial" w:cs="Arial"/>
          <w:szCs w:val="24"/>
        </w:rPr>
        <w:t xml:space="preserve">муниципального района </w:t>
      </w:r>
    </w:p>
    <w:p w:rsidR="004A6D12" w:rsidRPr="00347764" w:rsidRDefault="004A6D12" w:rsidP="00552A55">
      <w:pPr>
        <w:snapToGrid w:val="0"/>
        <w:ind w:left="5663" w:firstLine="0"/>
        <w:jc w:val="both"/>
        <w:rPr>
          <w:rFonts w:ascii="Arial" w:hAnsi="Arial" w:cs="Arial"/>
          <w:szCs w:val="24"/>
        </w:rPr>
      </w:pPr>
      <w:r w:rsidRPr="00347764">
        <w:rPr>
          <w:rFonts w:ascii="Arial" w:hAnsi="Arial" w:cs="Arial"/>
          <w:szCs w:val="24"/>
        </w:rPr>
        <w:t xml:space="preserve">от </w:t>
      </w:r>
      <w:r w:rsidR="00347764" w:rsidRPr="00347764">
        <w:rPr>
          <w:rFonts w:ascii="Arial" w:hAnsi="Arial" w:cs="Arial"/>
          <w:szCs w:val="24"/>
        </w:rPr>
        <w:t xml:space="preserve">13 </w:t>
      </w:r>
      <w:r w:rsidR="008777DB" w:rsidRPr="00347764">
        <w:rPr>
          <w:rFonts w:ascii="Arial" w:hAnsi="Arial" w:cs="Arial"/>
          <w:szCs w:val="24"/>
        </w:rPr>
        <w:t>сентября 2017</w:t>
      </w:r>
      <w:r w:rsidR="0001423C" w:rsidRPr="00347764">
        <w:rPr>
          <w:rFonts w:ascii="Arial" w:hAnsi="Arial" w:cs="Arial"/>
          <w:szCs w:val="24"/>
        </w:rPr>
        <w:t xml:space="preserve"> года</w:t>
      </w:r>
      <w:r w:rsidR="00751063" w:rsidRPr="00347764">
        <w:rPr>
          <w:rFonts w:ascii="Arial" w:hAnsi="Arial" w:cs="Arial"/>
          <w:szCs w:val="24"/>
        </w:rPr>
        <w:t xml:space="preserve"> </w:t>
      </w:r>
      <w:r w:rsidRPr="00347764">
        <w:rPr>
          <w:rFonts w:ascii="Arial" w:hAnsi="Arial" w:cs="Arial"/>
          <w:szCs w:val="24"/>
        </w:rPr>
        <w:t xml:space="preserve">№ </w:t>
      </w:r>
      <w:r w:rsidR="00347764" w:rsidRPr="00347764">
        <w:rPr>
          <w:rFonts w:ascii="Arial" w:hAnsi="Arial" w:cs="Arial"/>
          <w:szCs w:val="24"/>
        </w:rPr>
        <w:t>79</w:t>
      </w:r>
    </w:p>
    <w:p w:rsidR="00552A55" w:rsidRPr="00347764" w:rsidRDefault="00552A55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</w:p>
    <w:p w:rsidR="004A6D12" w:rsidRPr="00347764" w:rsidRDefault="004A6D12" w:rsidP="00552A55">
      <w:pPr>
        <w:pStyle w:val="a7"/>
        <w:ind w:firstLine="709"/>
        <w:jc w:val="center"/>
        <w:rPr>
          <w:rFonts w:ascii="Arial" w:hAnsi="Arial" w:cs="Arial"/>
          <w:sz w:val="24"/>
          <w:szCs w:val="24"/>
        </w:rPr>
      </w:pPr>
      <w:r w:rsidRPr="00347764">
        <w:rPr>
          <w:rFonts w:ascii="Arial" w:hAnsi="Arial" w:cs="Arial"/>
          <w:sz w:val="24"/>
          <w:szCs w:val="24"/>
        </w:rPr>
        <w:t>ПРОГРАММА</w:t>
      </w:r>
    </w:p>
    <w:p w:rsidR="004A6D12" w:rsidRPr="00347764" w:rsidRDefault="004A6D12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</w:p>
    <w:p w:rsidR="004A6D12" w:rsidRPr="00347764" w:rsidRDefault="004A6D12" w:rsidP="00552A55">
      <w:pPr>
        <w:pStyle w:val="a7"/>
        <w:ind w:firstLine="709"/>
        <w:jc w:val="center"/>
        <w:rPr>
          <w:rFonts w:ascii="Arial" w:hAnsi="Arial" w:cs="Arial"/>
          <w:sz w:val="24"/>
          <w:szCs w:val="24"/>
        </w:rPr>
      </w:pPr>
      <w:r w:rsidRPr="00347764">
        <w:rPr>
          <w:rFonts w:ascii="Arial" w:hAnsi="Arial" w:cs="Arial"/>
          <w:sz w:val="24"/>
          <w:szCs w:val="24"/>
        </w:rPr>
        <w:t>КОМПЛЕКСНОГО РАЗВИТИЯ</w:t>
      </w:r>
    </w:p>
    <w:p w:rsidR="004A6D12" w:rsidRPr="00347764" w:rsidRDefault="004A6D12" w:rsidP="00552A55">
      <w:pPr>
        <w:pStyle w:val="a7"/>
        <w:ind w:firstLine="709"/>
        <w:jc w:val="center"/>
        <w:rPr>
          <w:rFonts w:ascii="Arial" w:hAnsi="Arial" w:cs="Arial"/>
          <w:sz w:val="24"/>
          <w:szCs w:val="24"/>
        </w:rPr>
      </w:pPr>
      <w:r w:rsidRPr="00347764">
        <w:rPr>
          <w:rFonts w:ascii="Arial" w:hAnsi="Arial" w:cs="Arial"/>
          <w:sz w:val="24"/>
          <w:szCs w:val="24"/>
        </w:rPr>
        <w:t>СИСТЕМ КОММУНАЛЬНОЙ ИНФРАСТРУКТУРЫ</w:t>
      </w:r>
    </w:p>
    <w:p w:rsidR="004A6D12" w:rsidRPr="00347764" w:rsidRDefault="008C2302" w:rsidP="00552A55">
      <w:pPr>
        <w:pStyle w:val="a7"/>
        <w:ind w:firstLine="709"/>
        <w:jc w:val="center"/>
        <w:rPr>
          <w:rFonts w:ascii="Arial" w:hAnsi="Arial" w:cs="Arial"/>
          <w:sz w:val="24"/>
          <w:szCs w:val="24"/>
        </w:rPr>
      </w:pPr>
      <w:proofErr w:type="gramStart"/>
      <w:r w:rsidRPr="00347764">
        <w:rPr>
          <w:rFonts w:ascii="Arial" w:hAnsi="Arial" w:cs="Arial"/>
          <w:sz w:val="24"/>
          <w:szCs w:val="24"/>
        </w:rPr>
        <w:t>ТАЛОВСКОГО</w:t>
      </w:r>
      <w:r w:rsidR="004A6D12" w:rsidRPr="00347764">
        <w:rPr>
          <w:rFonts w:ascii="Arial" w:hAnsi="Arial" w:cs="Arial"/>
          <w:sz w:val="24"/>
          <w:szCs w:val="24"/>
        </w:rPr>
        <w:t xml:space="preserve"> ГОРОДСКОГО</w:t>
      </w:r>
      <w:proofErr w:type="gramEnd"/>
    </w:p>
    <w:p w:rsidR="004A6D12" w:rsidRPr="00347764" w:rsidRDefault="004A6D12" w:rsidP="00552A55">
      <w:pPr>
        <w:pStyle w:val="a7"/>
        <w:ind w:firstLine="709"/>
        <w:jc w:val="center"/>
        <w:rPr>
          <w:rFonts w:ascii="Arial" w:hAnsi="Arial" w:cs="Arial"/>
          <w:sz w:val="24"/>
          <w:szCs w:val="24"/>
        </w:rPr>
      </w:pPr>
      <w:r w:rsidRPr="00347764">
        <w:rPr>
          <w:rFonts w:ascii="Arial" w:hAnsi="Arial" w:cs="Arial"/>
          <w:sz w:val="24"/>
          <w:szCs w:val="24"/>
        </w:rPr>
        <w:t>ПОСЕЛЕНИЯ</w:t>
      </w:r>
    </w:p>
    <w:p w:rsidR="004A6D12" w:rsidRPr="00347764" w:rsidRDefault="004A6D12" w:rsidP="00552A55">
      <w:pPr>
        <w:pStyle w:val="a7"/>
        <w:ind w:firstLine="709"/>
        <w:jc w:val="center"/>
        <w:rPr>
          <w:rFonts w:ascii="Arial" w:hAnsi="Arial" w:cs="Arial"/>
          <w:sz w:val="24"/>
          <w:szCs w:val="24"/>
        </w:rPr>
      </w:pPr>
      <w:r w:rsidRPr="00347764">
        <w:rPr>
          <w:rFonts w:ascii="Arial" w:hAnsi="Arial" w:cs="Arial"/>
          <w:sz w:val="24"/>
          <w:szCs w:val="24"/>
        </w:rPr>
        <w:t xml:space="preserve">НА </w:t>
      </w:r>
      <w:r w:rsidR="00C966CA" w:rsidRPr="00347764">
        <w:rPr>
          <w:rFonts w:ascii="Arial" w:hAnsi="Arial" w:cs="Arial"/>
          <w:sz w:val="24"/>
          <w:szCs w:val="24"/>
        </w:rPr>
        <w:t xml:space="preserve">ПЕРИОД </w:t>
      </w:r>
      <w:r w:rsidRPr="00347764">
        <w:rPr>
          <w:rFonts w:ascii="Arial" w:hAnsi="Arial" w:cs="Arial"/>
          <w:sz w:val="24"/>
          <w:szCs w:val="24"/>
        </w:rPr>
        <w:t>201</w:t>
      </w:r>
      <w:r w:rsidR="008C2302" w:rsidRPr="00347764">
        <w:rPr>
          <w:rFonts w:ascii="Arial" w:hAnsi="Arial" w:cs="Arial"/>
          <w:sz w:val="24"/>
          <w:szCs w:val="24"/>
        </w:rPr>
        <w:t>7</w:t>
      </w:r>
      <w:r w:rsidRPr="00347764">
        <w:rPr>
          <w:rFonts w:ascii="Arial" w:hAnsi="Arial" w:cs="Arial"/>
          <w:sz w:val="24"/>
          <w:szCs w:val="24"/>
        </w:rPr>
        <w:t>-202</w:t>
      </w:r>
      <w:r w:rsidR="00F21EAA" w:rsidRPr="00347764">
        <w:rPr>
          <w:rFonts w:ascii="Arial" w:hAnsi="Arial" w:cs="Arial"/>
          <w:sz w:val="24"/>
          <w:szCs w:val="24"/>
        </w:rPr>
        <w:t>7</w:t>
      </w:r>
      <w:r w:rsidRPr="00347764">
        <w:rPr>
          <w:rFonts w:ascii="Arial" w:hAnsi="Arial" w:cs="Arial"/>
          <w:sz w:val="24"/>
          <w:szCs w:val="24"/>
        </w:rPr>
        <w:t xml:space="preserve"> г</w:t>
      </w:r>
      <w:r w:rsidR="006427E6" w:rsidRPr="00347764">
        <w:rPr>
          <w:rFonts w:ascii="Arial" w:hAnsi="Arial" w:cs="Arial"/>
          <w:sz w:val="24"/>
          <w:szCs w:val="24"/>
        </w:rPr>
        <w:t>оды</w:t>
      </w:r>
      <w:r w:rsidRPr="00347764">
        <w:rPr>
          <w:rFonts w:ascii="Arial" w:hAnsi="Arial" w:cs="Arial"/>
          <w:sz w:val="24"/>
          <w:szCs w:val="24"/>
        </w:rPr>
        <w:t>.</w:t>
      </w:r>
    </w:p>
    <w:p w:rsidR="0001423C" w:rsidRPr="00347764" w:rsidRDefault="0001423C" w:rsidP="00155C2A">
      <w:pPr>
        <w:jc w:val="both"/>
        <w:rPr>
          <w:rFonts w:ascii="Arial" w:hAnsi="Arial" w:cs="Arial"/>
          <w:szCs w:val="24"/>
        </w:rPr>
      </w:pPr>
    </w:p>
    <w:p w:rsidR="004A6D12" w:rsidRPr="00347764" w:rsidRDefault="008C2302" w:rsidP="00552A55">
      <w:pPr>
        <w:pStyle w:val="a7"/>
        <w:ind w:firstLine="709"/>
        <w:jc w:val="center"/>
        <w:rPr>
          <w:rFonts w:ascii="Arial" w:hAnsi="Arial" w:cs="Arial"/>
          <w:sz w:val="24"/>
          <w:szCs w:val="24"/>
        </w:rPr>
      </w:pPr>
      <w:proofErr w:type="gramStart"/>
      <w:r w:rsidRPr="00347764">
        <w:rPr>
          <w:rFonts w:ascii="Arial" w:hAnsi="Arial" w:cs="Arial"/>
          <w:sz w:val="24"/>
          <w:szCs w:val="24"/>
        </w:rPr>
        <w:t>р.п. Таловая</w:t>
      </w:r>
      <w:proofErr w:type="gramEnd"/>
    </w:p>
    <w:p w:rsidR="004A6D12" w:rsidRPr="00347764" w:rsidRDefault="004A6D12" w:rsidP="00552A55">
      <w:pPr>
        <w:pStyle w:val="a7"/>
        <w:ind w:firstLine="709"/>
        <w:jc w:val="center"/>
        <w:rPr>
          <w:rFonts w:ascii="Arial" w:hAnsi="Arial" w:cs="Arial"/>
          <w:sz w:val="24"/>
          <w:szCs w:val="24"/>
        </w:rPr>
      </w:pPr>
      <w:r w:rsidRPr="00347764">
        <w:rPr>
          <w:rFonts w:ascii="Arial" w:hAnsi="Arial" w:cs="Arial"/>
          <w:sz w:val="24"/>
          <w:szCs w:val="24"/>
        </w:rPr>
        <w:t>201</w:t>
      </w:r>
      <w:r w:rsidR="008C2302" w:rsidRPr="00347764">
        <w:rPr>
          <w:rFonts w:ascii="Arial" w:hAnsi="Arial" w:cs="Arial"/>
          <w:sz w:val="24"/>
          <w:szCs w:val="24"/>
        </w:rPr>
        <w:t>7</w:t>
      </w:r>
      <w:r w:rsidRPr="00347764">
        <w:rPr>
          <w:rFonts w:ascii="Arial" w:hAnsi="Arial" w:cs="Arial"/>
          <w:sz w:val="24"/>
          <w:szCs w:val="24"/>
        </w:rPr>
        <w:t xml:space="preserve"> г.</w:t>
      </w:r>
    </w:p>
    <w:p w:rsidR="00552A55" w:rsidRPr="00347764" w:rsidRDefault="00552A55">
      <w:pPr>
        <w:spacing w:after="200" w:line="276" w:lineRule="auto"/>
        <w:ind w:firstLine="0"/>
        <w:rPr>
          <w:rFonts w:ascii="Arial" w:eastAsia="Arial" w:hAnsi="Arial" w:cs="Arial"/>
          <w:szCs w:val="24"/>
          <w:lang w:eastAsia="ar-SA"/>
        </w:rPr>
      </w:pPr>
      <w:r w:rsidRPr="00347764">
        <w:rPr>
          <w:rFonts w:ascii="Arial" w:hAnsi="Arial" w:cs="Arial"/>
          <w:szCs w:val="24"/>
        </w:rPr>
        <w:br w:type="page"/>
      </w:r>
    </w:p>
    <w:p w:rsidR="0001423C" w:rsidRPr="00347764" w:rsidRDefault="0001423C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</w:p>
    <w:p w:rsidR="006427E6" w:rsidRPr="00347764" w:rsidRDefault="006427E6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 w:rsidRPr="00347764">
        <w:rPr>
          <w:rFonts w:ascii="Arial" w:hAnsi="Arial" w:cs="Arial"/>
          <w:sz w:val="24"/>
          <w:szCs w:val="24"/>
        </w:rPr>
        <w:t>СОДЕРЖАНИЕ</w:t>
      </w:r>
    </w:p>
    <w:p w:rsidR="006427E6" w:rsidRPr="00347764" w:rsidRDefault="00761EFF" w:rsidP="00751063">
      <w:pPr>
        <w:pStyle w:val="12"/>
        <w:rPr>
          <w:rFonts w:eastAsia="Times New Roman"/>
          <w:b w:val="0"/>
          <w:lang w:eastAsia="ru-RU"/>
        </w:rPr>
      </w:pPr>
      <w:r w:rsidRPr="00347764">
        <w:rPr>
          <w:b w:val="0"/>
        </w:rPr>
        <w:fldChar w:fldCharType="begin"/>
      </w:r>
      <w:r w:rsidR="006427E6" w:rsidRPr="00347764">
        <w:rPr>
          <w:b w:val="0"/>
        </w:rPr>
        <w:instrText xml:space="preserve"> TOC \o "1-3" \h \z \u </w:instrText>
      </w:r>
      <w:r w:rsidRPr="00347764">
        <w:rPr>
          <w:b w:val="0"/>
        </w:rPr>
        <w:fldChar w:fldCharType="separate"/>
      </w:r>
      <w:hyperlink w:anchor="_Toc300915272" w:history="1">
        <w:r w:rsidR="006427E6" w:rsidRPr="00347764">
          <w:rPr>
            <w:rStyle w:val="ad"/>
            <w:b w:val="0"/>
          </w:rPr>
          <w:t>Введение</w:t>
        </w:r>
        <w:r w:rsidR="006427E6" w:rsidRPr="00347764">
          <w:rPr>
            <w:b w:val="0"/>
            <w:webHidden/>
          </w:rPr>
          <w:tab/>
        </w:r>
        <w:r w:rsidRPr="00347764">
          <w:rPr>
            <w:b w:val="0"/>
            <w:webHidden/>
          </w:rPr>
          <w:fldChar w:fldCharType="begin"/>
        </w:r>
        <w:r w:rsidR="006427E6" w:rsidRPr="00347764">
          <w:rPr>
            <w:b w:val="0"/>
            <w:webHidden/>
          </w:rPr>
          <w:instrText xml:space="preserve"> PAGEREF _Toc300915272 \h </w:instrText>
        </w:r>
        <w:r w:rsidRPr="00347764">
          <w:rPr>
            <w:b w:val="0"/>
            <w:webHidden/>
          </w:rPr>
        </w:r>
        <w:r w:rsidRPr="00347764">
          <w:rPr>
            <w:b w:val="0"/>
            <w:webHidden/>
          </w:rPr>
          <w:fldChar w:fldCharType="separate"/>
        </w:r>
        <w:r w:rsidR="002C07AB" w:rsidRPr="00347764">
          <w:rPr>
            <w:b w:val="0"/>
            <w:webHidden/>
          </w:rPr>
          <w:t>7</w:t>
        </w:r>
        <w:r w:rsidRPr="00347764">
          <w:rPr>
            <w:b w:val="0"/>
            <w:webHidden/>
          </w:rPr>
          <w:fldChar w:fldCharType="end"/>
        </w:r>
      </w:hyperlink>
    </w:p>
    <w:p w:rsidR="006427E6" w:rsidRPr="00347764" w:rsidRDefault="00761EFF" w:rsidP="00751063">
      <w:pPr>
        <w:pStyle w:val="12"/>
        <w:rPr>
          <w:rFonts w:eastAsia="Times New Roman"/>
          <w:b w:val="0"/>
          <w:lang w:eastAsia="ru-RU"/>
        </w:rPr>
      </w:pPr>
      <w:hyperlink w:anchor="_Toc300915273" w:history="1">
        <w:r w:rsidR="006427E6" w:rsidRPr="00347764">
          <w:rPr>
            <w:rStyle w:val="ad"/>
            <w:b w:val="0"/>
          </w:rPr>
          <w:t>Часть 1. Программный документ</w:t>
        </w:r>
        <w:r w:rsidR="006427E6" w:rsidRPr="00347764">
          <w:rPr>
            <w:b w:val="0"/>
            <w:webHidden/>
          </w:rPr>
          <w:tab/>
        </w:r>
        <w:r w:rsidRPr="00347764">
          <w:rPr>
            <w:b w:val="0"/>
            <w:webHidden/>
          </w:rPr>
          <w:fldChar w:fldCharType="begin"/>
        </w:r>
        <w:r w:rsidR="006427E6" w:rsidRPr="00347764">
          <w:rPr>
            <w:b w:val="0"/>
            <w:webHidden/>
          </w:rPr>
          <w:instrText xml:space="preserve"> PAGEREF _Toc300915273 \h </w:instrText>
        </w:r>
        <w:r w:rsidRPr="00347764">
          <w:rPr>
            <w:b w:val="0"/>
            <w:webHidden/>
          </w:rPr>
        </w:r>
        <w:r w:rsidRPr="00347764">
          <w:rPr>
            <w:b w:val="0"/>
            <w:webHidden/>
          </w:rPr>
          <w:fldChar w:fldCharType="separate"/>
        </w:r>
        <w:r w:rsidR="002C07AB" w:rsidRPr="00347764">
          <w:rPr>
            <w:b w:val="0"/>
            <w:webHidden/>
          </w:rPr>
          <w:t>8</w:t>
        </w:r>
        <w:r w:rsidRPr="00347764">
          <w:rPr>
            <w:b w:val="0"/>
            <w:webHidden/>
          </w:rPr>
          <w:fldChar w:fldCharType="end"/>
        </w:r>
      </w:hyperlink>
    </w:p>
    <w:p w:rsidR="006427E6" w:rsidRPr="00347764" w:rsidRDefault="00761EFF" w:rsidP="00751063">
      <w:pPr>
        <w:pStyle w:val="21"/>
        <w:rPr>
          <w:rFonts w:ascii="Arial" w:eastAsia="Times New Roman" w:hAnsi="Arial" w:cs="Arial"/>
          <w:noProof/>
          <w:sz w:val="24"/>
          <w:szCs w:val="24"/>
          <w:lang w:eastAsia="ru-RU"/>
        </w:rPr>
      </w:pPr>
      <w:hyperlink w:anchor="_Toc300915274" w:history="1">
        <w:r w:rsidR="006427E6" w:rsidRPr="00347764">
          <w:rPr>
            <w:rStyle w:val="ad"/>
            <w:rFonts w:ascii="Arial" w:hAnsi="Arial" w:cs="Arial"/>
            <w:noProof/>
            <w:sz w:val="24"/>
            <w:szCs w:val="24"/>
          </w:rPr>
          <w:t>Раздел 1.1. Паспорт программы</w:t>
        </w:r>
        <w:r w:rsidR="006427E6" w:rsidRPr="00347764">
          <w:rPr>
            <w:rFonts w:ascii="Arial" w:hAnsi="Arial" w:cs="Arial"/>
            <w:noProof/>
            <w:webHidden/>
            <w:sz w:val="24"/>
            <w:szCs w:val="24"/>
          </w:rPr>
          <w:tab/>
        </w:r>
        <w:r w:rsidRPr="00347764">
          <w:rPr>
            <w:rFonts w:ascii="Arial" w:hAnsi="Arial" w:cs="Arial"/>
            <w:noProof/>
            <w:webHidden/>
            <w:sz w:val="24"/>
            <w:szCs w:val="24"/>
          </w:rPr>
          <w:fldChar w:fldCharType="begin"/>
        </w:r>
        <w:r w:rsidR="006427E6" w:rsidRPr="00347764">
          <w:rPr>
            <w:rFonts w:ascii="Arial" w:hAnsi="Arial" w:cs="Arial"/>
            <w:noProof/>
            <w:webHidden/>
            <w:sz w:val="24"/>
            <w:szCs w:val="24"/>
          </w:rPr>
          <w:instrText xml:space="preserve"> PAGEREF _Toc300915274 \h </w:instrText>
        </w:r>
        <w:r w:rsidRPr="00347764">
          <w:rPr>
            <w:rFonts w:ascii="Arial" w:hAnsi="Arial" w:cs="Arial"/>
            <w:noProof/>
            <w:webHidden/>
            <w:sz w:val="24"/>
            <w:szCs w:val="24"/>
          </w:rPr>
        </w:r>
        <w:r w:rsidRPr="00347764">
          <w:rPr>
            <w:rFonts w:ascii="Arial" w:hAnsi="Arial" w:cs="Arial"/>
            <w:noProof/>
            <w:webHidden/>
            <w:sz w:val="24"/>
            <w:szCs w:val="24"/>
          </w:rPr>
          <w:fldChar w:fldCharType="separate"/>
        </w:r>
        <w:r w:rsidR="002C07AB" w:rsidRPr="00347764">
          <w:rPr>
            <w:rFonts w:ascii="Arial" w:hAnsi="Arial" w:cs="Arial"/>
            <w:noProof/>
            <w:webHidden/>
            <w:sz w:val="24"/>
            <w:szCs w:val="24"/>
          </w:rPr>
          <w:t>8</w:t>
        </w:r>
        <w:r w:rsidRPr="00347764">
          <w:rPr>
            <w:rFonts w:ascii="Arial" w:hAnsi="Arial" w:cs="Arial"/>
            <w:noProof/>
            <w:webHidden/>
            <w:sz w:val="24"/>
            <w:szCs w:val="24"/>
          </w:rPr>
          <w:fldChar w:fldCharType="end"/>
        </w:r>
      </w:hyperlink>
    </w:p>
    <w:p w:rsidR="006427E6" w:rsidRPr="00347764" w:rsidRDefault="00761EFF" w:rsidP="00751063">
      <w:pPr>
        <w:pStyle w:val="21"/>
        <w:rPr>
          <w:rFonts w:ascii="Arial" w:eastAsia="Times New Roman" w:hAnsi="Arial" w:cs="Arial"/>
          <w:noProof/>
          <w:sz w:val="24"/>
          <w:szCs w:val="24"/>
          <w:lang w:eastAsia="ru-RU"/>
        </w:rPr>
      </w:pPr>
      <w:hyperlink w:anchor="_Toc300915275" w:history="1">
        <w:r w:rsidR="006427E6" w:rsidRPr="00347764">
          <w:rPr>
            <w:rStyle w:val="ad"/>
            <w:rFonts w:ascii="Arial" w:hAnsi="Arial" w:cs="Arial"/>
            <w:noProof/>
            <w:sz w:val="24"/>
            <w:szCs w:val="24"/>
          </w:rPr>
          <w:t>Раздел 1.2. Характеристика существующего состояния коммунальной инфраструктуры</w:t>
        </w:r>
        <w:r w:rsidR="006427E6" w:rsidRPr="00347764">
          <w:rPr>
            <w:rFonts w:ascii="Arial" w:hAnsi="Arial" w:cs="Arial"/>
            <w:noProof/>
            <w:webHidden/>
            <w:sz w:val="24"/>
            <w:szCs w:val="24"/>
          </w:rPr>
          <w:tab/>
        </w:r>
        <w:r w:rsidRPr="00347764">
          <w:rPr>
            <w:rFonts w:ascii="Arial" w:hAnsi="Arial" w:cs="Arial"/>
            <w:noProof/>
            <w:webHidden/>
            <w:sz w:val="24"/>
            <w:szCs w:val="24"/>
          </w:rPr>
          <w:fldChar w:fldCharType="begin"/>
        </w:r>
        <w:r w:rsidR="006427E6" w:rsidRPr="00347764">
          <w:rPr>
            <w:rFonts w:ascii="Arial" w:hAnsi="Arial" w:cs="Arial"/>
            <w:noProof/>
            <w:webHidden/>
            <w:sz w:val="24"/>
            <w:szCs w:val="24"/>
          </w:rPr>
          <w:instrText xml:space="preserve"> PAGEREF _Toc300915275 \h </w:instrText>
        </w:r>
        <w:r w:rsidRPr="00347764">
          <w:rPr>
            <w:rFonts w:ascii="Arial" w:hAnsi="Arial" w:cs="Arial"/>
            <w:noProof/>
            <w:webHidden/>
            <w:sz w:val="24"/>
            <w:szCs w:val="24"/>
          </w:rPr>
        </w:r>
        <w:r w:rsidRPr="00347764">
          <w:rPr>
            <w:rFonts w:ascii="Arial" w:hAnsi="Arial" w:cs="Arial"/>
            <w:noProof/>
            <w:webHidden/>
            <w:sz w:val="24"/>
            <w:szCs w:val="24"/>
          </w:rPr>
          <w:fldChar w:fldCharType="separate"/>
        </w:r>
        <w:r w:rsidR="002C07AB" w:rsidRPr="00347764">
          <w:rPr>
            <w:rFonts w:ascii="Arial" w:hAnsi="Arial" w:cs="Arial"/>
            <w:noProof/>
            <w:webHidden/>
            <w:sz w:val="24"/>
            <w:szCs w:val="24"/>
          </w:rPr>
          <w:t>9</w:t>
        </w:r>
        <w:r w:rsidRPr="00347764">
          <w:rPr>
            <w:rFonts w:ascii="Arial" w:hAnsi="Arial" w:cs="Arial"/>
            <w:noProof/>
            <w:webHidden/>
            <w:sz w:val="24"/>
            <w:szCs w:val="24"/>
          </w:rPr>
          <w:fldChar w:fldCharType="end"/>
        </w:r>
      </w:hyperlink>
    </w:p>
    <w:p w:rsidR="006427E6" w:rsidRPr="00347764" w:rsidRDefault="00761EFF" w:rsidP="00155C2A">
      <w:pPr>
        <w:pStyle w:val="31"/>
        <w:tabs>
          <w:tab w:val="right" w:leader="underscore" w:pos="9345"/>
        </w:tabs>
        <w:jc w:val="both"/>
        <w:rPr>
          <w:rFonts w:ascii="Arial" w:eastAsia="Times New Roman" w:hAnsi="Arial" w:cs="Arial"/>
          <w:i w:val="0"/>
          <w:iCs w:val="0"/>
          <w:noProof/>
          <w:sz w:val="24"/>
          <w:szCs w:val="24"/>
          <w:lang w:eastAsia="ru-RU"/>
        </w:rPr>
      </w:pPr>
      <w:hyperlink w:anchor="_Toc300915277" w:history="1">
        <w:r w:rsidR="006427E6" w:rsidRPr="00347764">
          <w:rPr>
            <w:rStyle w:val="ad"/>
            <w:rFonts w:ascii="Arial" w:hAnsi="Arial" w:cs="Arial"/>
            <w:i w:val="0"/>
            <w:noProof/>
            <w:sz w:val="24"/>
            <w:szCs w:val="24"/>
          </w:rPr>
          <w:t>1.2</w:t>
        </w:r>
        <w:r w:rsidR="00015AD2" w:rsidRPr="00347764">
          <w:rPr>
            <w:rStyle w:val="ad"/>
            <w:rFonts w:ascii="Arial" w:hAnsi="Arial" w:cs="Arial"/>
            <w:i w:val="0"/>
            <w:noProof/>
            <w:sz w:val="24"/>
            <w:szCs w:val="24"/>
          </w:rPr>
          <w:t>.1</w:t>
        </w:r>
        <w:r w:rsidR="006427E6" w:rsidRPr="00347764">
          <w:rPr>
            <w:rStyle w:val="ad"/>
            <w:rFonts w:ascii="Arial" w:hAnsi="Arial" w:cs="Arial"/>
            <w:i w:val="0"/>
            <w:noProof/>
            <w:sz w:val="24"/>
            <w:szCs w:val="24"/>
          </w:rPr>
          <w:t>. Теплоснабжение</w:t>
        </w:r>
        <w:r w:rsidR="006427E6" w:rsidRPr="00347764">
          <w:rPr>
            <w:rFonts w:ascii="Arial" w:hAnsi="Arial" w:cs="Arial"/>
            <w:i w:val="0"/>
            <w:noProof/>
            <w:webHidden/>
            <w:sz w:val="24"/>
            <w:szCs w:val="24"/>
          </w:rPr>
          <w:tab/>
        </w:r>
        <w:r w:rsidRPr="00347764">
          <w:rPr>
            <w:rFonts w:ascii="Arial" w:hAnsi="Arial" w:cs="Arial"/>
            <w:i w:val="0"/>
            <w:noProof/>
            <w:webHidden/>
            <w:sz w:val="24"/>
            <w:szCs w:val="24"/>
          </w:rPr>
          <w:fldChar w:fldCharType="begin"/>
        </w:r>
        <w:r w:rsidR="006427E6" w:rsidRPr="00347764">
          <w:rPr>
            <w:rFonts w:ascii="Arial" w:hAnsi="Arial" w:cs="Arial"/>
            <w:i w:val="0"/>
            <w:noProof/>
            <w:webHidden/>
            <w:sz w:val="24"/>
            <w:szCs w:val="24"/>
          </w:rPr>
          <w:instrText xml:space="preserve"> PAGEREF _Toc300915277 \h </w:instrText>
        </w:r>
        <w:r w:rsidRPr="00347764">
          <w:rPr>
            <w:rFonts w:ascii="Arial" w:hAnsi="Arial" w:cs="Arial"/>
            <w:i w:val="0"/>
            <w:noProof/>
            <w:webHidden/>
            <w:sz w:val="24"/>
            <w:szCs w:val="24"/>
          </w:rPr>
        </w:r>
        <w:r w:rsidRPr="00347764">
          <w:rPr>
            <w:rFonts w:ascii="Arial" w:hAnsi="Arial" w:cs="Arial"/>
            <w:i w:val="0"/>
            <w:noProof/>
            <w:webHidden/>
            <w:sz w:val="24"/>
            <w:szCs w:val="24"/>
          </w:rPr>
          <w:fldChar w:fldCharType="separate"/>
        </w:r>
        <w:r w:rsidR="002C07AB" w:rsidRPr="00347764">
          <w:rPr>
            <w:rFonts w:ascii="Arial" w:hAnsi="Arial" w:cs="Arial"/>
            <w:i w:val="0"/>
            <w:noProof/>
            <w:webHidden/>
            <w:sz w:val="24"/>
            <w:szCs w:val="24"/>
          </w:rPr>
          <w:t>9</w:t>
        </w:r>
        <w:r w:rsidRPr="00347764">
          <w:rPr>
            <w:rFonts w:ascii="Arial" w:hAnsi="Arial" w:cs="Arial"/>
            <w:i w:val="0"/>
            <w:noProof/>
            <w:webHidden/>
            <w:sz w:val="24"/>
            <w:szCs w:val="24"/>
          </w:rPr>
          <w:fldChar w:fldCharType="end"/>
        </w:r>
      </w:hyperlink>
    </w:p>
    <w:p w:rsidR="006427E6" w:rsidRPr="00347764" w:rsidRDefault="00761EFF" w:rsidP="00155C2A">
      <w:pPr>
        <w:pStyle w:val="31"/>
        <w:tabs>
          <w:tab w:val="right" w:leader="underscore" w:pos="9345"/>
        </w:tabs>
        <w:jc w:val="both"/>
        <w:rPr>
          <w:rFonts w:ascii="Arial" w:eastAsia="Times New Roman" w:hAnsi="Arial" w:cs="Arial"/>
          <w:i w:val="0"/>
          <w:iCs w:val="0"/>
          <w:noProof/>
          <w:sz w:val="24"/>
          <w:szCs w:val="24"/>
          <w:lang w:eastAsia="ru-RU"/>
        </w:rPr>
      </w:pPr>
      <w:hyperlink w:anchor="_Toc300915279" w:history="1">
        <w:r w:rsidR="006427E6" w:rsidRPr="00347764">
          <w:rPr>
            <w:rStyle w:val="ad"/>
            <w:rFonts w:ascii="Arial" w:hAnsi="Arial" w:cs="Arial"/>
            <w:i w:val="0"/>
            <w:noProof/>
            <w:sz w:val="24"/>
            <w:szCs w:val="24"/>
          </w:rPr>
          <w:t>1.2.</w:t>
        </w:r>
        <w:r w:rsidR="007F69EA" w:rsidRPr="00347764">
          <w:rPr>
            <w:rStyle w:val="ad"/>
            <w:rFonts w:ascii="Arial" w:hAnsi="Arial" w:cs="Arial"/>
            <w:i w:val="0"/>
            <w:noProof/>
            <w:sz w:val="24"/>
            <w:szCs w:val="24"/>
          </w:rPr>
          <w:t>2</w:t>
        </w:r>
        <w:r w:rsidR="006427E6" w:rsidRPr="00347764">
          <w:rPr>
            <w:rStyle w:val="ad"/>
            <w:rFonts w:ascii="Arial" w:hAnsi="Arial" w:cs="Arial"/>
            <w:i w:val="0"/>
            <w:noProof/>
            <w:sz w:val="24"/>
            <w:szCs w:val="24"/>
          </w:rPr>
          <w:t>. Холодное водоснабжение</w:t>
        </w:r>
        <w:r w:rsidR="006427E6" w:rsidRPr="00347764">
          <w:rPr>
            <w:rFonts w:ascii="Arial" w:hAnsi="Arial" w:cs="Arial"/>
            <w:i w:val="0"/>
            <w:noProof/>
            <w:webHidden/>
            <w:sz w:val="24"/>
            <w:szCs w:val="24"/>
          </w:rPr>
          <w:tab/>
        </w:r>
      </w:hyperlink>
      <w:r w:rsidR="00015AD2" w:rsidRPr="00347764">
        <w:rPr>
          <w:rFonts w:ascii="Arial" w:hAnsi="Arial" w:cs="Arial"/>
          <w:i w:val="0"/>
          <w:sz w:val="24"/>
          <w:szCs w:val="24"/>
        </w:rPr>
        <w:t>7</w:t>
      </w:r>
    </w:p>
    <w:p w:rsidR="006427E6" w:rsidRPr="00347764" w:rsidRDefault="00761EFF" w:rsidP="00155C2A">
      <w:pPr>
        <w:pStyle w:val="31"/>
        <w:tabs>
          <w:tab w:val="right" w:leader="underscore" w:pos="9345"/>
        </w:tabs>
        <w:jc w:val="both"/>
        <w:rPr>
          <w:rFonts w:ascii="Arial" w:eastAsia="Times New Roman" w:hAnsi="Arial" w:cs="Arial"/>
          <w:i w:val="0"/>
          <w:iCs w:val="0"/>
          <w:noProof/>
          <w:sz w:val="24"/>
          <w:szCs w:val="24"/>
          <w:lang w:eastAsia="ru-RU"/>
        </w:rPr>
      </w:pPr>
      <w:hyperlink w:anchor="_Toc300915280" w:history="1">
        <w:r w:rsidR="006427E6" w:rsidRPr="00347764">
          <w:rPr>
            <w:rStyle w:val="ad"/>
            <w:rFonts w:ascii="Arial" w:hAnsi="Arial" w:cs="Arial"/>
            <w:i w:val="0"/>
            <w:noProof/>
            <w:sz w:val="24"/>
            <w:szCs w:val="24"/>
          </w:rPr>
          <w:t>1.2.</w:t>
        </w:r>
        <w:r w:rsidR="007F69EA" w:rsidRPr="00347764">
          <w:rPr>
            <w:rStyle w:val="ad"/>
            <w:rFonts w:ascii="Arial" w:hAnsi="Arial" w:cs="Arial"/>
            <w:i w:val="0"/>
            <w:noProof/>
            <w:sz w:val="24"/>
            <w:szCs w:val="24"/>
          </w:rPr>
          <w:t>3</w:t>
        </w:r>
        <w:r w:rsidR="006427E6" w:rsidRPr="00347764">
          <w:rPr>
            <w:rStyle w:val="ad"/>
            <w:rFonts w:ascii="Arial" w:hAnsi="Arial" w:cs="Arial"/>
            <w:i w:val="0"/>
            <w:noProof/>
            <w:sz w:val="24"/>
            <w:szCs w:val="24"/>
          </w:rPr>
          <w:t>. Водоотведение</w:t>
        </w:r>
        <w:r w:rsidR="006427E6" w:rsidRPr="00347764">
          <w:rPr>
            <w:rFonts w:ascii="Arial" w:hAnsi="Arial" w:cs="Arial"/>
            <w:i w:val="0"/>
            <w:noProof/>
            <w:webHidden/>
            <w:sz w:val="24"/>
            <w:szCs w:val="24"/>
          </w:rPr>
          <w:tab/>
        </w:r>
        <w:r w:rsidRPr="00347764">
          <w:rPr>
            <w:rFonts w:ascii="Arial" w:hAnsi="Arial" w:cs="Arial"/>
            <w:i w:val="0"/>
            <w:noProof/>
            <w:webHidden/>
            <w:sz w:val="24"/>
            <w:szCs w:val="24"/>
          </w:rPr>
          <w:fldChar w:fldCharType="begin"/>
        </w:r>
        <w:r w:rsidR="006427E6" w:rsidRPr="00347764">
          <w:rPr>
            <w:rFonts w:ascii="Arial" w:hAnsi="Arial" w:cs="Arial"/>
            <w:i w:val="0"/>
            <w:noProof/>
            <w:webHidden/>
            <w:sz w:val="24"/>
            <w:szCs w:val="24"/>
          </w:rPr>
          <w:instrText xml:space="preserve"> PAGEREF _Toc300915280 \h </w:instrText>
        </w:r>
        <w:r w:rsidRPr="00347764">
          <w:rPr>
            <w:rFonts w:ascii="Arial" w:hAnsi="Arial" w:cs="Arial"/>
            <w:i w:val="0"/>
            <w:noProof/>
            <w:webHidden/>
            <w:sz w:val="24"/>
            <w:szCs w:val="24"/>
          </w:rPr>
        </w:r>
        <w:r w:rsidRPr="00347764">
          <w:rPr>
            <w:rFonts w:ascii="Arial" w:hAnsi="Arial" w:cs="Arial"/>
            <w:i w:val="0"/>
            <w:noProof/>
            <w:webHidden/>
            <w:sz w:val="24"/>
            <w:szCs w:val="24"/>
          </w:rPr>
          <w:fldChar w:fldCharType="separate"/>
        </w:r>
        <w:r w:rsidR="002C07AB" w:rsidRPr="00347764">
          <w:rPr>
            <w:rFonts w:ascii="Arial" w:hAnsi="Arial" w:cs="Arial"/>
            <w:i w:val="0"/>
            <w:noProof/>
            <w:webHidden/>
            <w:sz w:val="24"/>
            <w:szCs w:val="24"/>
          </w:rPr>
          <w:t>11</w:t>
        </w:r>
        <w:r w:rsidRPr="00347764">
          <w:rPr>
            <w:rFonts w:ascii="Arial" w:hAnsi="Arial" w:cs="Arial"/>
            <w:i w:val="0"/>
            <w:noProof/>
            <w:webHidden/>
            <w:sz w:val="24"/>
            <w:szCs w:val="24"/>
          </w:rPr>
          <w:fldChar w:fldCharType="end"/>
        </w:r>
      </w:hyperlink>
    </w:p>
    <w:p w:rsidR="006427E6" w:rsidRPr="00347764" w:rsidRDefault="00761EFF" w:rsidP="00155C2A">
      <w:pPr>
        <w:pStyle w:val="31"/>
        <w:tabs>
          <w:tab w:val="right" w:leader="underscore" w:pos="9345"/>
        </w:tabs>
        <w:jc w:val="both"/>
        <w:rPr>
          <w:rFonts w:ascii="Arial" w:eastAsia="Times New Roman" w:hAnsi="Arial" w:cs="Arial"/>
          <w:i w:val="0"/>
          <w:iCs w:val="0"/>
          <w:noProof/>
          <w:sz w:val="24"/>
          <w:szCs w:val="24"/>
          <w:lang w:eastAsia="ru-RU"/>
        </w:rPr>
      </w:pPr>
      <w:hyperlink w:anchor="_Toc300915281" w:history="1">
        <w:r w:rsidR="006427E6" w:rsidRPr="00347764">
          <w:rPr>
            <w:rStyle w:val="ad"/>
            <w:rFonts w:ascii="Arial" w:hAnsi="Arial" w:cs="Arial"/>
            <w:i w:val="0"/>
            <w:noProof/>
            <w:sz w:val="24"/>
            <w:szCs w:val="24"/>
          </w:rPr>
          <w:t>1.2.</w:t>
        </w:r>
        <w:r w:rsidR="007F69EA" w:rsidRPr="00347764">
          <w:rPr>
            <w:rStyle w:val="ad"/>
            <w:rFonts w:ascii="Arial" w:hAnsi="Arial" w:cs="Arial"/>
            <w:i w:val="0"/>
            <w:noProof/>
            <w:sz w:val="24"/>
            <w:szCs w:val="24"/>
          </w:rPr>
          <w:t>4</w:t>
        </w:r>
        <w:r w:rsidR="006427E6" w:rsidRPr="00347764">
          <w:rPr>
            <w:rStyle w:val="ad"/>
            <w:rFonts w:ascii="Arial" w:hAnsi="Arial" w:cs="Arial"/>
            <w:i w:val="0"/>
            <w:noProof/>
            <w:sz w:val="24"/>
            <w:szCs w:val="24"/>
          </w:rPr>
          <w:t>. Сбор и вывоз</w:t>
        </w:r>
        <w:r w:rsidR="00751063" w:rsidRPr="00347764">
          <w:rPr>
            <w:rStyle w:val="ad"/>
            <w:rFonts w:ascii="Arial" w:hAnsi="Arial" w:cs="Arial"/>
            <w:i w:val="0"/>
            <w:noProof/>
            <w:sz w:val="24"/>
            <w:szCs w:val="24"/>
          </w:rPr>
          <w:t xml:space="preserve"> </w:t>
        </w:r>
        <w:r w:rsidR="006427E6" w:rsidRPr="00347764">
          <w:rPr>
            <w:rStyle w:val="ad"/>
            <w:rFonts w:ascii="Arial" w:hAnsi="Arial" w:cs="Arial"/>
            <w:i w:val="0"/>
            <w:noProof/>
            <w:sz w:val="24"/>
            <w:szCs w:val="24"/>
          </w:rPr>
          <w:t>ТБО</w:t>
        </w:r>
        <w:r w:rsidR="006427E6" w:rsidRPr="00347764">
          <w:rPr>
            <w:rFonts w:ascii="Arial" w:hAnsi="Arial" w:cs="Arial"/>
            <w:i w:val="0"/>
            <w:noProof/>
            <w:webHidden/>
            <w:sz w:val="24"/>
            <w:szCs w:val="24"/>
          </w:rPr>
          <w:tab/>
        </w:r>
        <w:r w:rsidRPr="00347764">
          <w:rPr>
            <w:rFonts w:ascii="Arial" w:hAnsi="Arial" w:cs="Arial"/>
            <w:i w:val="0"/>
            <w:noProof/>
            <w:webHidden/>
            <w:sz w:val="24"/>
            <w:szCs w:val="24"/>
          </w:rPr>
          <w:fldChar w:fldCharType="begin"/>
        </w:r>
        <w:r w:rsidR="006427E6" w:rsidRPr="00347764">
          <w:rPr>
            <w:rFonts w:ascii="Arial" w:hAnsi="Arial" w:cs="Arial"/>
            <w:i w:val="0"/>
            <w:noProof/>
            <w:webHidden/>
            <w:sz w:val="24"/>
            <w:szCs w:val="24"/>
          </w:rPr>
          <w:instrText xml:space="preserve"> PAGEREF _Toc300915281 \h </w:instrText>
        </w:r>
        <w:r w:rsidRPr="00347764">
          <w:rPr>
            <w:rFonts w:ascii="Arial" w:hAnsi="Arial" w:cs="Arial"/>
            <w:i w:val="0"/>
            <w:noProof/>
            <w:webHidden/>
            <w:sz w:val="24"/>
            <w:szCs w:val="24"/>
          </w:rPr>
        </w:r>
        <w:r w:rsidRPr="00347764">
          <w:rPr>
            <w:rFonts w:ascii="Arial" w:hAnsi="Arial" w:cs="Arial"/>
            <w:i w:val="0"/>
            <w:noProof/>
            <w:webHidden/>
            <w:sz w:val="24"/>
            <w:szCs w:val="24"/>
          </w:rPr>
          <w:fldChar w:fldCharType="separate"/>
        </w:r>
        <w:r w:rsidR="002C07AB" w:rsidRPr="00347764">
          <w:rPr>
            <w:rFonts w:ascii="Arial" w:hAnsi="Arial" w:cs="Arial"/>
            <w:i w:val="0"/>
            <w:noProof/>
            <w:webHidden/>
            <w:sz w:val="24"/>
            <w:szCs w:val="24"/>
          </w:rPr>
          <w:t>12</w:t>
        </w:r>
        <w:r w:rsidRPr="00347764">
          <w:rPr>
            <w:rFonts w:ascii="Arial" w:hAnsi="Arial" w:cs="Arial"/>
            <w:i w:val="0"/>
            <w:noProof/>
            <w:webHidden/>
            <w:sz w:val="24"/>
            <w:szCs w:val="24"/>
          </w:rPr>
          <w:fldChar w:fldCharType="end"/>
        </w:r>
      </w:hyperlink>
    </w:p>
    <w:p w:rsidR="006427E6" w:rsidRPr="00347764" w:rsidRDefault="00761EFF" w:rsidP="00751063">
      <w:pPr>
        <w:pStyle w:val="21"/>
        <w:rPr>
          <w:rFonts w:ascii="Arial" w:eastAsia="Times New Roman" w:hAnsi="Arial" w:cs="Arial"/>
          <w:noProof/>
          <w:sz w:val="24"/>
          <w:szCs w:val="24"/>
          <w:lang w:eastAsia="ru-RU"/>
        </w:rPr>
      </w:pPr>
      <w:hyperlink w:anchor="_Toc300915282" w:history="1">
        <w:r w:rsidR="006427E6" w:rsidRPr="00347764">
          <w:rPr>
            <w:rStyle w:val="ad"/>
            <w:rFonts w:ascii="Arial" w:hAnsi="Arial" w:cs="Arial"/>
            <w:noProof/>
            <w:sz w:val="24"/>
            <w:szCs w:val="24"/>
          </w:rPr>
          <w:t>Раздел 1.3. Целевые показатели развития коммунальной инфраструктуры</w:t>
        </w:r>
        <w:r w:rsidR="006427E6" w:rsidRPr="00347764">
          <w:rPr>
            <w:rFonts w:ascii="Arial" w:hAnsi="Arial" w:cs="Arial"/>
            <w:noProof/>
            <w:webHidden/>
            <w:sz w:val="24"/>
            <w:szCs w:val="24"/>
          </w:rPr>
          <w:tab/>
        </w:r>
        <w:r w:rsidRPr="00347764">
          <w:rPr>
            <w:rFonts w:ascii="Arial" w:hAnsi="Arial" w:cs="Arial"/>
            <w:noProof/>
            <w:webHidden/>
            <w:sz w:val="24"/>
            <w:szCs w:val="24"/>
          </w:rPr>
          <w:fldChar w:fldCharType="begin"/>
        </w:r>
        <w:r w:rsidR="006427E6" w:rsidRPr="00347764">
          <w:rPr>
            <w:rFonts w:ascii="Arial" w:hAnsi="Arial" w:cs="Arial"/>
            <w:noProof/>
            <w:webHidden/>
            <w:sz w:val="24"/>
            <w:szCs w:val="24"/>
          </w:rPr>
          <w:instrText xml:space="preserve"> PAGEREF _Toc300915282 \h </w:instrText>
        </w:r>
        <w:r w:rsidRPr="00347764">
          <w:rPr>
            <w:rFonts w:ascii="Arial" w:hAnsi="Arial" w:cs="Arial"/>
            <w:noProof/>
            <w:webHidden/>
            <w:sz w:val="24"/>
            <w:szCs w:val="24"/>
          </w:rPr>
        </w:r>
        <w:r w:rsidRPr="00347764">
          <w:rPr>
            <w:rFonts w:ascii="Arial" w:hAnsi="Arial" w:cs="Arial"/>
            <w:noProof/>
            <w:webHidden/>
            <w:sz w:val="24"/>
            <w:szCs w:val="24"/>
          </w:rPr>
          <w:fldChar w:fldCharType="separate"/>
        </w:r>
        <w:r w:rsidR="002C07AB" w:rsidRPr="00347764">
          <w:rPr>
            <w:rFonts w:ascii="Arial" w:hAnsi="Arial" w:cs="Arial"/>
            <w:noProof/>
            <w:webHidden/>
            <w:sz w:val="24"/>
            <w:szCs w:val="24"/>
          </w:rPr>
          <w:t>13</w:t>
        </w:r>
        <w:r w:rsidRPr="00347764">
          <w:rPr>
            <w:rFonts w:ascii="Arial" w:hAnsi="Arial" w:cs="Arial"/>
            <w:noProof/>
            <w:webHidden/>
            <w:sz w:val="24"/>
            <w:szCs w:val="24"/>
          </w:rPr>
          <w:fldChar w:fldCharType="end"/>
        </w:r>
      </w:hyperlink>
    </w:p>
    <w:p w:rsidR="006427E6" w:rsidRPr="00347764" w:rsidRDefault="00761EFF" w:rsidP="00751063">
      <w:pPr>
        <w:pStyle w:val="21"/>
        <w:rPr>
          <w:rFonts w:ascii="Arial" w:eastAsia="Times New Roman" w:hAnsi="Arial" w:cs="Arial"/>
          <w:noProof/>
          <w:sz w:val="24"/>
          <w:szCs w:val="24"/>
          <w:lang w:eastAsia="ru-RU"/>
        </w:rPr>
      </w:pPr>
      <w:hyperlink w:anchor="_Toc300915283" w:history="1">
        <w:r w:rsidR="006427E6" w:rsidRPr="00347764">
          <w:rPr>
            <w:rStyle w:val="ad"/>
            <w:rFonts w:ascii="Arial" w:hAnsi="Arial" w:cs="Arial"/>
            <w:noProof/>
            <w:sz w:val="24"/>
            <w:szCs w:val="24"/>
          </w:rPr>
          <w:t>Раздел 1.4. Программы инвестиционных проектов, обеспечивающих достижение целевых показателей</w:t>
        </w:r>
        <w:r w:rsidR="006427E6" w:rsidRPr="00347764">
          <w:rPr>
            <w:rFonts w:ascii="Arial" w:hAnsi="Arial" w:cs="Arial"/>
            <w:noProof/>
            <w:webHidden/>
            <w:sz w:val="24"/>
            <w:szCs w:val="24"/>
          </w:rPr>
          <w:tab/>
        </w:r>
        <w:r w:rsidRPr="00347764">
          <w:rPr>
            <w:rFonts w:ascii="Arial" w:hAnsi="Arial" w:cs="Arial"/>
            <w:noProof/>
            <w:webHidden/>
            <w:sz w:val="24"/>
            <w:szCs w:val="24"/>
          </w:rPr>
          <w:fldChar w:fldCharType="begin"/>
        </w:r>
        <w:r w:rsidR="006427E6" w:rsidRPr="00347764">
          <w:rPr>
            <w:rFonts w:ascii="Arial" w:hAnsi="Arial" w:cs="Arial"/>
            <w:noProof/>
            <w:webHidden/>
            <w:sz w:val="24"/>
            <w:szCs w:val="24"/>
          </w:rPr>
          <w:instrText xml:space="preserve"> PAGEREF _Toc300915283 \h </w:instrText>
        </w:r>
        <w:r w:rsidRPr="00347764">
          <w:rPr>
            <w:rFonts w:ascii="Arial" w:hAnsi="Arial" w:cs="Arial"/>
            <w:noProof/>
            <w:webHidden/>
            <w:sz w:val="24"/>
            <w:szCs w:val="24"/>
          </w:rPr>
        </w:r>
        <w:r w:rsidRPr="00347764">
          <w:rPr>
            <w:rFonts w:ascii="Arial" w:hAnsi="Arial" w:cs="Arial"/>
            <w:noProof/>
            <w:webHidden/>
            <w:sz w:val="24"/>
            <w:szCs w:val="24"/>
          </w:rPr>
          <w:fldChar w:fldCharType="separate"/>
        </w:r>
        <w:r w:rsidR="002C07AB" w:rsidRPr="00347764">
          <w:rPr>
            <w:rFonts w:ascii="Arial" w:hAnsi="Arial" w:cs="Arial"/>
            <w:noProof/>
            <w:webHidden/>
            <w:sz w:val="24"/>
            <w:szCs w:val="24"/>
          </w:rPr>
          <w:t>15</w:t>
        </w:r>
        <w:r w:rsidRPr="00347764">
          <w:rPr>
            <w:rFonts w:ascii="Arial" w:hAnsi="Arial" w:cs="Arial"/>
            <w:noProof/>
            <w:webHidden/>
            <w:sz w:val="24"/>
            <w:szCs w:val="24"/>
          </w:rPr>
          <w:fldChar w:fldCharType="end"/>
        </w:r>
      </w:hyperlink>
    </w:p>
    <w:p w:rsidR="006427E6" w:rsidRPr="00347764" w:rsidRDefault="00761EFF" w:rsidP="00751063">
      <w:pPr>
        <w:pStyle w:val="21"/>
        <w:rPr>
          <w:rFonts w:ascii="Arial" w:eastAsia="Times New Roman" w:hAnsi="Arial" w:cs="Arial"/>
          <w:noProof/>
          <w:sz w:val="24"/>
          <w:szCs w:val="24"/>
          <w:lang w:eastAsia="ru-RU"/>
        </w:rPr>
      </w:pPr>
      <w:hyperlink w:anchor="_Toc300915284" w:history="1">
        <w:r w:rsidR="006427E6" w:rsidRPr="00347764">
          <w:rPr>
            <w:rStyle w:val="ad"/>
            <w:rFonts w:ascii="Arial" w:hAnsi="Arial" w:cs="Arial"/>
            <w:noProof/>
            <w:sz w:val="24"/>
            <w:szCs w:val="24"/>
          </w:rPr>
          <w:t>Раздел 1.5. Источники инвестиций, тарифы и доступность программы для населения</w:t>
        </w:r>
        <w:r w:rsidR="006427E6" w:rsidRPr="00347764">
          <w:rPr>
            <w:rFonts w:ascii="Arial" w:hAnsi="Arial" w:cs="Arial"/>
            <w:noProof/>
            <w:webHidden/>
            <w:sz w:val="24"/>
            <w:szCs w:val="24"/>
          </w:rPr>
          <w:tab/>
        </w:r>
        <w:r w:rsidRPr="00347764">
          <w:rPr>
            <w:rFonts w:ascii="Arial" w:hAnsi="Arial" w:cs="Arial"/>
            <w:noProof/>
            <w:webHidden/>
            <w:sz w:val="24"/>
            <w:szCs w:val="24"/>
          </w:rPr>
          <w:fldChar w:fldCharType="begin"/>
        </w:r>
        <w:r w:rsidR="006427E6" w:rsidRPr="00347764">
          <w:rPr>
            <w:rFonts w:ascii="Arial" w:hAnsi="Arial" w:cs="Arial"/>
            <w:noProof/>
            <w:webHidden/>
            <w:sz w:val="24"/>
            <w:szCs w:val="24"/>
          </w:rPr>
          <w:instrText xml:space="preserve"> PAGEREF _Toc300915284 \h </w:instrText>
        </w:r>
        <w:r w:rsidRPr="00347764">
          <w:rPr>
            <w:rFonts w:ascii="Arial" w:hAnsi="Arial" w:cs="Arial"/>
            <w:noProof/>
            <w:webHidden/>
            <w:sz w:val="24"/>
            <w:szCs w:val="24"/>
          </w:rPr>
        </w:r>
        <w:r w:rsidRPr="00347764">
          <w:rPr>
            <w:rFonts w:ascii="Arial" w:hAnsi="Arial" w:cs="Arial"/>
            <w:noProof/>
            <w:webHidden/>
            <w:sz w:val="24"/>
            <w:szCs w:val="24"/>
          </w:rPr>
          <w:fldChar w:fldCharType="separate"/>
        </w:r>
        <w:r w:rsidR="002C07AB" w:rsidRPr="00347764">
          <w:rPr>
            <w:rFonts w:ascii="Arial" w:hAnsi="Arial" w:cs="Arial"/>
            <w:noProof/>
            <w:webHidden/>
            <w:sz w:val="24"/>
            <w:szCs w:val="24"/>
          </w:rPr>
          <w:t>15</w:t>
        </w:r>
        <w:r w:rsidRPr="00347764">
          <w:rPr>
            <w:rFonts w:ascii="Arial" w:hAnsi="Arial" w:cs="Arial"/>
            <w:noProof/>
            <w:webHidden/>
            <w:sz w:val="24"/>
            <w:szCs w:val="24"/>
          </w:rPr>
          <w:fldChar w:fldCharType="end"/>
        </w:r>
      </w:hyperlink>
    </w:p>
    <w:p w:rsidR="006427E6" w:rsidRPr="00347764" w:rsidRDefault="00761EFF" w:rsidP="00155C2A">
      <w:pPr>
        <w:pStyle w:val="31"/>
        <w:tabs>
          <w:tab w:val="right" w:leader="underscore" w:pos="9345"/>
        </w:tabs>
        <w:jc w:val="both"/>
        <w:rPr>
          <w:rFonts w:ascii="Arial" w:eastAsia="Times New Roman" w:hAnsi="Arial" w:cs="Arial"/>
          <w:i w:val="0"/>
          <w:iCs w:val="0"/>
          <w:noProof/>
          <w:sz w:val="24"/>
          <w:szCs w:val="24"/>
          <w:lang w:eastAsia="ru-RU"/>
        </w:rPr>
      </w:pPr>
      <w:hyperlink w:anchor="_Toc300915285" w:history="1">
        <w:r w:rsidR="006427E6" w:rsidRPr="00347764">
          <w:rPr>
            <w:rStyle w:val="ad"/>
            <w:rFonts w:ascii="Arial" w:hAnsi="Arial" w:cs="Arial"/>
            <w:i w:val="0"/>
            <w:noProof/>
            <w:sz w:val="24"/>
            <w:szCs w:val="24"/>
          </w:rPr>
          <w:t>1.5.1. Источники инвестиций</w:t>
        </w:r>
        <w:r w:rsidR="006427E6" w:rsidRPr="00347764">
          <w:rPr>
            <w:rFonts w:ascii="Arial" w:hAnsi="Arial" w:cs="Arial"/>
            <w:i w:val="0"/>
            <w:noProof/>
            <w:webHidden/>
            <w:sz w:val="24"/>
            <w:szCs w:val="24"/>
          </w:rPr>
          <w:tab/>
        </w:r>
        <w:r w:rsidRPr="00347764">
          <w:rPr>
            <w:rFonts w:ascii="Arial" w:hAnsi="Arial" w:cs="Arial"/>
            <w:i w:val="0"/>
            <w:noProof/>
            <w:webHidden/>
            <w:sz w:val="24"/>
            <w:szCs w:val="24"/>
          </w:rPr>
          <w:fldChar w:fldCharType="begin"/>
        </w:r>
        <w:r w:rsidR="006427E6" w:rsidRPr="00347764">
          <w:rPr>
            <w:rFonts w:ascii="Arial" w:hAnsi="Arial" w:cs="Arial"/>
            <w:i w:val="0"/>
            <w:noProof/>
            <w:webHidden/>
            <w:sz w:val="24"/>
            <w:szCs w:val="24"/>
          </w:rPr>
          <w:instrText xml:space="preserve"> PAGEREF _Toc300915285 \h </w:instrText>
        </w:r>
        <w:r w:rsidRPr="00347764">
          <w:rPr>
            <w:rFonts w:ascii="Arial" w:hAnsi="Arial" w:cs="Arial"/>
            <w:i w:val="0"/>
            <w:noProof/>
            <w:webHidden/>
            <w:sz w:val="24"/>
            <w:szCs w:val="24"/>
          </w:rPr>
        </w:r>
        <w:r w:rsidRPr="00347764">
          <w:rPr>
            <w:rFonts w:ascii="Arial" w:hAnsi="Arial" w:cs="Arial"/>
            <w:i w:val="0"/>
            <w:noProof/>
            <w:webHidden/>
            <w:sz w:val="24"/>
            <w:szCs w:val="24"/>
          </w:rPr>
          <w:fldChar w:fldCharType="separate"/>
        </w:r>
        <w:r w:rsidR="002C07AB" w:rsidRPr="00347764">
          <w:rPr>
            <w:rFonts w:ascii="Arial" w:hAnsi="Arial" w:cs="Arial"/>
            <w:i w:val="0"/>
            <w:noProof/>
            <w:webHidden/>
            <w:sz w:val="24"/>
            <w:szCs w:val="24"/>
          </w:rPr>
          <w:t>16</w:t>
        </w:r>
        <w:r w:rsidRPr="00347764">
          <w:rPr>
            <w:rFonts w:ascii="Arial" w:hAnsi="Arial" w:cs="Arial"/>
            <w:i w:val="0"/>
            <w:noProof/>
            <w:webHidden/>
            <w:sz w:val="24"/>
            <w:szCs w:val="24"/>
          </w:rPr>
          <w:fldChar w:fldCharType="end"/>
        </w:r>
      </w:hyperlink>
    </w:p>
    <w:p w:rsidR="006427E6" w:rsidRPr="00347764" w:rsidRDefault="00761EFF" w:rsidP="00155C2A">
      <w:pPr>
        <w:pStyle w:val="31"/>
        <w:tabs>
          <w:tab w:val="right" w:leader="underscore" w:pos="9345"/>
        </w:tabs>
        <w:jc w:val="both"/>
        <w:rPr>
          <w:rFonts w:ascii="Arial" w:eastAsia="Times New Roman" w:hAnsi="Arial" w:cs="Arial"/>
          <w:i w:val="0"/>
          <w:iCs w:val="0"/>
          <w:noProof/>
          <w:sz w:val="24"/>
          <w:szCs w:val="24"/>
          <w:lang w:eastAsia="ru-RU"/>
        </w:rPr>
      </w:pPr>
      <w:hyperlink w:anchor="_Toc300915286" w:history="1">
        <w:r w:rsidR="006427E6" w:rsidRPr="00347764">
          <w:rPr>
            <w:rStyle w:val="ad"/>
            <w:rFonts w:ascii="Arial" w:hAnsi="Arial" w:cs="Arial"/>
            <w:i w:val="0"/>
            <w:noProof/>
            <w:sz w:val="24"/>
            <w:szCs w:val="24"/>
          </w:rPr>
          <w:t>1.5.2. Расчет тарифов</w:t>
        </w:r>
        <w:r w:rsidR="006427E6" w:rsidRPr="00347764">
          <w:rPr>
            <w:rFonts w:ascii="Arial" w:hAnsi="Arial" w:cs="Arial"/>
            <w:i w:val="0"/>
            <w:noProof/>
            <w:webHidden/>
            <w:sz w:val="24"/>
            <w:szCs w:val="24"/>
          </w:rPr>
          <w:tab/>
        </w:r>
        <w:r w:rsidRPr="00347764">
          <w:rPr>
            <w:rFonts w:ascii="Arial" w:hAnsi="Arial" w:cs="Arial"/>
            <w:i w:val="0"/>
            <w:noProof/>
            <w:webHidden/>
            <w:sz w:val="24"/>
            <w:szCs w:val="24"/>
          </w:rPr>
          <w:fldChar w:fldCharType="begin"/>
        </w:r>
        <w:r w:rsidR="006427E6" w:rsidRPr="00347764">
          <w:rPr>
            <w:rFonts w:ascii="Arial" w:hAnsi="Arial" w:cs="Arial"/>
            <w:i w:val="0"/>
            <w:noProof/>
            <w:webHidden/>
            <w:sz w:val="24"/>
            <w:szCs w:val="24"/>
          </w:rPr>
          <w:instrText xml:space="preserve"> PAGEREF _Toc300915286 \h </w:instrText>
        </w:r>
        <w:r w:rsidRPr="00347764">
          <w:rPr>
            <w:rFonts w:ascii="Arial" w:hAnsi="Arial" w:cs="Arial"/>
            <w:i w:val="0"/>
            <w:noProof/>
            <w:webHidden/>
            <w:sz w:val="24"/>
            <w:szCs w:val="24"/>
          </w:rPr>
        </w:r>
        <w:r w:rsidRPr="00347764">
          <w:rPr>
            <w:rFonts w:ascii="Arial" w:hAnsi="Arial" w:cs="Arial"/>
            <w:i w:val="0"/>
            <w:noProof/>
            <w:webHidden/>
            <w:sz w:val="24"/>
            <w:szCs w:val="24"/>
          </w:rPr>
          <w:fldChar w:fldCharType="separate"/>
        </w:r>
        <w:r w:rsidR="002C07AB" w:rsidRPr="00347764">
          <w:rPr>
            <w:rFonts w:ascii="Arial" w:hAnsi="Arial" w:cs="Arial"/>
            <w:i w:val="0"/>
            <w:noProof/>
            <w:webHidden/>
            <w:sz w:val="24"/>
            <w:szCs w:val="24"/>
          </w:rPr>
          <w:t>18</w:t>
        </w:r>
        <w:r w:rsidRPr="00347764">
          <w:rPr>
            <w:rFonts w:ascii="Arial" w:hAnsi="Arial" w:cs="Arial"/>
            <w:i w:val="0"/>
            <w:noProof/>
            <w:webHidden/>
            <w:sz w:val="24"/>
            <w:szCs w:val="24"/>
          </w:rPr>
          <w:fldChar w:fldCharType="end"/>
        </w:r>
      </w:hyperlink>
    </w:p>
    <w:p w:rsidR="006427E6" w:rsidRPr="00347764" w:rsidRDefault="00761EFF" w:rsidP="00155C2A">
      <w:pPr>
        <w:pStyle w:val="31"/>
        <w:tabs>
          <w:tab w:val="right" w:leader="underscore" w:pos="9345"/>
        </w:tabs>
        <w:jc w:val="both"/>
        <w:rPr>
          <w:rFonts w:ascii="Arial" w:eastAsia="Times New Roman" w:hAnsi="Arial" w:cs="Arial"/>
          <w:i w:val="0"/>
          <w:iCs w:val="0"/>
          <w:noProof/>
          <w:sz w:val="24"/>
          <w:szCs w:val="24"/>
          <w:lang w:eastAsia="ru-RU"/>
        </w:rPr>
      </w:pPr>
      <w:hyperlink w:anchor="_Toc300915287" w:history="1">
        <w:r w:rsidR="006427E6" w:rsidRPr="00347764">
          <w:rPr>
            <w:rStyle w:val="ad"/>
            <w:rFonts w:ascii="Arial" w:hAnsi="Arial" w:cs="Arial"/>
            <w:i w:val="0"/>
            <w:noProof/>
            <w:sz w:val="24"/>
            <w:szCs w:val="24"/>
          </w:rPr>
          <w:t>1.5.3. Расчет критериев доступности</w:t>
        </w:r>
        <w:r w:rsidR="006427E6" w:rsidRPr="00347764">
          <w:rPr>
            <w:rFonts w:ascii="Arial" w:hAnsi="Arial" w:cs="Arial"/>
            <w:i w:val="0"/>
            <w:noProof/>
            <w:webHidden/>
            <w:sz w:val="24"/>
            <w:szCs w:val="24"/>
          </w:rPr>
          <w:tab/>
        </w:r>
        <w:r w:rsidRPr="00347764">
          <w:rPr>
            <w:rFonts w:ascii="Arial" w:hAnsi="Arial" w:cs="Arial"/>
            <w:i w:val="0"/>
            <w:noProof/>
            <w:webHidden/>
            <w:sz w:val="24"/>
            <w:szCs w:val="24"/>
          </w:rPr>
          <w:fldChar w:fldCharType="begin"/>
        </w:r>
        <w:r w:rsidR="006427E6" w:rsidRPr="00347764">
          <w:rPr>
            <w:rFonts w:ascii="Arial" w:hAnsi="Arial" w:cs="Arial"/>
            <w:i w:val="0"/>
            <w:noProof/>
            <w:webHidden/>
            <w:sz w:val="24"/>
            <w:szCs w:val="24"/>
          </w:rPr>
          <w:instrText xml:space="preserve"> PAGEREF _Toc300915287 \h </w:instrText>
        </w:r>
        <w:r w:rsidRPr="00347764">
          <w:rPr>
            <w:rFonts w:ascii="Arial" w:hAnsi="Arial" w:cs="Arial"/>
            <w:i w:val="0"/>
            <w:noProof/>
            <w:webHidden/>
            <w:sz w:val="24"/>
            <w:szCs w:val="24"/>
          </w:rPr>
        </w:r>
        <w:r w:rsidRPr="00347764">
          <w:rPr>
            <w:rFonts w:ascii="Arial" w:hAnsi="Arial" w:cs="Arial"/>
            <w:i w:val="0"/>
            <w:noProof/>
            <w:webHidden/>
            <w:sz w:val="24"/>
            <w:szCs w:val="24"/>
          </w:rPr>
          <w:fldChar w:fldCharType="separate"/>
        </w:r>
        <w:r w:rsidR="002C07AB" w:rsidRPr="00347764">
          <w:rPr>
            <w:rFonts w:ascii="Arial" w:hAnsi="Arial" w:cs="Arial"/>
            <w:i w:val="0"/>
            <w:noProof/>
            <w:webHidden/>
            <w:sz w:val="24"/>
            <w:szCs w:val="24"/>
          </w:rPr>
          <w:t>19</w:t>
        </w:r>
        <w:r w:rsidRPr="00347764">
          <w:rPr>
            <w:rFonts w:ascii="Arial" w:hAnsi="Arial" w:cs="Arial"/>
            <w:i w:val="0"/>
            <w:noProof/>
            <w:webHidden/>
            <w:sz w:val="24"/>
            <w:szCs w:val="24"/>
          </w:rPr>
          <w:fldChar w:fldCharType="end"/>
        </w:r>
      </w:hyperlink>
    </w:p>
    <w:p w:rsidR="006427E6" w:rsidRPr="00347764" w:rsidRDefault="00761EFF" w:rsidP="00751063">
      <w:pPr>
        <w:pStyle w:val="21"/>
        <w:rPr>
          <w:rFonts w:ascii="Arial" w:eastAsia="Times New Roman" w:hAnsi="Arial" w:cs="Arial"/>
          <w:noProof/>
          <w:sz w:val="24"/>
          <w:szCs w:val="24"/>
          <w:lang w:eastAsia="ru-RU"/>
        </w:rPr>
      </w:pPr>
      <w:hyperlink w:anchor="_Toc300915288" w:history="1">
        <w:r w:rsidR="006427E6" w:rsidRPr="00347764">
          <w:rPr>
            <w:rStyle w:val="ad"/>
            <w:rFonts w:ascii="Arial" w:hAnsi="Arial" w:cs="Arial"/>
            <w:noProof/>
            <w:sz w:val="24"/>
            <w:szCs w:val="24"/>
          </w:rPr>
          <w:t>Раздел 1.6. Управление программой</w:t>
        </w:r>
        <w:r w:rsidR="006427E6" w:rsidRPr="00347764">
          <w:rPr>
            <w:rFonts w:ascii="Arial" w:hAnsi="Arial" w:cs="Arial"/>
            <w:noProof/>
            <w:webHidden/>
            <w:sz w:val="24"/>
            <w:szCs w:val="24"/>
          </w:rPr>
          <w:tab/>
        </w:r>
        <w:r w:rsidRPr="00347764">
          <w:rPr>
            <w:rFonts w:ascii="Arial" w:hAnsi="Arial" w:cs="Arial"/>
            <w:noProof/>
            <w:webHidden/>
            <w:sz w:val="24"/>
            <w:szCs w:val="24"/>
          </w:rPr>
          <w:fldChar w:fldCharType="begin"/>
        </w:r>
        <w:r w:rsidR="006427E6" w:rsidRPr="00347764">
          <w:rPr>
            <w:rFonts w:ascii="Arial" w:hAnsi="Arial" w:cs="Arial"/>
            <w:noProof/>
            <w:webHidden/>
            <w:sz w:val="24"/>
            <w:szCs w:val="24"/>
          </w:rPr>
          <w:instrText xml:space="preserve"> PAGEREF _Toc300915288 \h </w:instrText>
        </w:r>
        <w:r w:rsidRPr="00347764">
          <w:rPr>
            <w:rFonts w:ascii="Arial" w:hAnsi="Arial" w:cs="Arial"/>
            <w:noProof/>
            <w:webHidden/>
            <w:sz w:val="24"/>
            <w:szCs w:val="24"/>
          </w:rPr>
        </w:r>
        <w:r w:rsidRPr="00347764">
          <w:rPr>
            <w:rFonts w:ascii="Arial" w:hAnsi="Arial" w:cs="Arial"/>
            <w:noProof/>
            <w:webHidden/>
            <w:sz w:val="24"/>
            <w:szCs w:val="24"/>
          </w:rPr>
          <w:fldChar w:fldCharType="separate"/>
        </w:r>
        <w:r w:rsidR="002C07AB" w:rsidRPr="00347764">
          <w:rPr>
            <w:rFonts w:ascii="Arial" w:hAnsi="Arial" w:cs="Arial"/>
            <w:noProof/>
            <w:webHidden/>
            <w:sz w:val="24"/>
            <w:szCs w:val="24"/>
          </w:rPr>
          <w:t>19</w:t>
        </w:r>
        <w:r w:rsidRPr="00347764">
          <w:rPr>
            <w:rFonts w:ascii="Arial" w:hAnsi="Arial" w:cs="Arial"/>
            <w:noProof/>
            <w:webHidden/>
            <w:sz w:val="24"/>
            <w:szCs w:val="24"/>
          </w:rPr>
          <w:fldChar w:fldCharType="end"/>
        </w:r>
      </w:hyperlink>
    </w:p>
    <w:p w:rsidR="006427E6" w:rsidRPr="00347764" w:rsidRDefault="00761EFF" w:rsidP="00751063">
      <w:pPr>
        <w:pStyle w:val="12"/>
        <w:rPr>
          <w:rFonts w:eastAsia="Times New Roman"/>
          <w:b w:val="0"/>
          <w:lang w:eastAsia="ru-RU"/>
        </w:rPr>
      </w:pPr>
      <w:hyperlink w:anchor="_Toc300915289" w:history="1">
        <w:r w:rsidR="006427E6" w:rsidRPr="00347764">
          <w:rPr>
            <w:rStyle w:val="ad"/>
            <w:b w:val="0"/>
          </w:rPr>
          <w:t>Часть 2. Обосновывающие материалы к программному документу</w:t>
        </w:r>
        <w:r w:rsidR="006427E6" w:rsidRPr="00347764">
          <w:rPr>
            <w:b w:val="0"/>
            <w:webHidden/>
          </w:rPr>
          <w:tab/>
        </w:r>
        <w:r w:rsidRPr="00347764">
          <w:rPr>
            <w:b w:val="0"/>
            <w:webHidden/>
          </w:rPr>
          <w:fldChar w:fldCharType="begin"/>
        </w:r>
        <w:r w:rsidR="006427E6" w:rsidRPr="00347764">
          <w:rPr>
            <w:b w:val="0"/>
            <w:webHidden/>
          </w:rPr>
          <w:instrText xml:space="preserve"> PAGEREF _Toc300915289 \h </w:instrText>
        </w:r>
        <w:r w:rsidRPr="00347764">
          <w:rPr>
            <w:b w:val="0"/>
            <w:webHidden/>
          </w:rPr>
        </w:r>
        <w:r w:rsidRPr="00347764">
          <w:rPr>
            <w:b w:val="0"/>
            <w:webHidden/>
          </w:rPr>
          <w:fldChar w:fldCharType="separate"/>
        </w:r>
        <w:r w:rsidR="002C07AB" w:rsidRPr="00347764">
          <w:rPr>
            <w:b w:val="0"/>
            <w:webHidden/>
          </w:rPr>
          <w:t>20</w:t>
        </w:r>
        <w:r w:rsidRPr="00347764">
          <w:rPr>
            <w:b w:val="0"/>
            <w:webHidden/>
          </w:rPr>
          <w:fldChar w:fldCharType="end"/>
        </w:r>
      </w:hyperlink>
    </w:p>
    <w:p w:rsidR="006427E6" w:rsidRPr="00347764" w:rsidRDefault="00761EFF" w:rsidP="00751063">
      <w:pPr>
        <w:pStyle w:val="21"/>
        <w:rPr>
          <w:rFonts w:ascii="Arial" w:eastAsia="Times New Roman" w:hAnsi="Arial" w:cs="Arial"/>
          <w:noProof/>
          <w:sz w:val="24"/>
          <w:szCs w:val="24"/>
          <w:lang w:eastAsia="ru-RU"/>
        </w:rPr>
      </w:pPr>
      <w:hyperlink w:anchor="_Toc300915290" w:history="1">
        <w:r w:rsidR="006427E6" w:rsidRPr="00347764">
          <w:rPr>
            <w:rStyle w:val="ad"/>
            <w:rFonts w:ascii="Arial" w:hAnsi="Arial" w:cs="Arial"/>
            <w:noProof/>
            <w:sz w:val="24"/>
            <w:szCs w:val="24"/>
          </w:rPr>
          <w:t>Раздел 2.1. Характеристика состояния и проблем коммунальной инфраструктуры</w:t>
        </w:r>
        <w:r w:rsidR="006427E6" w:rsidRPr="00347764">
          <w:rPr>
            <w:rFonts w:ascii="Arial" w:hAnsi="Arial" w:cs="Arial"/>
            <w:noProof/>
            <w:webHidden/>
            <w:sz w:val="24"/>
            <w:szCs w:val="24"/>
          </w:rPr>
          <w:tab/>
        </w:r>
        <w:r w:rsidRPr="00347764">
          <w:rPr>
            <w:rFonts w:ascii="Arial" w:hAnsi="Arial" w:cs="Arial"/>
            <w:noProof/>
            <w:webHidden/>
            <w:sz w:val="24"/>
            <w:szCs w:val="24"/>
          </w:rPr>
          <w:fldChar w:fldCharType="begin"/>
        </w:r>
        <w:r w:rsidR="006427E6" w:rsidRPr="00347764">
          <w:rPr>
            <w:rFonts w:ascii="Arial" w:hAnsi="Arial" w:cs="Arial"/>
            <w:noProof/>
            <w:webHidden/>
            <w:sz w:val="24"/>
            <w:szCs w:val="24"/>
          </w:rPr>
          <w:instrText xml:space="preserve"> PAGEREF _Toc300915290 \h </w:instrText>
        </w:r>
        <w:r w:rsidRPr="00347764">
          <w:rPr>
            <w:rFonts w:ascii="Arial" w:hAnsi="Arial" w:cs="Arial"/>
            <w:noProof/>
            <w:webHidden/>
            <w:sz w:val="24"/>
            <w:szCs w:val="24"/>
          </w:rPr>
        </w:r>
        <w:r w:rsidRPr="00347764">
          <w:rPr>
            <w:rFonts w:ascii="Arial" w:hAnsi="Arial" w:cs="Arial"/>
            <w:noProof/>
            <w:webHidden/>
            <w:sz w:val="24"/>
            <w:szCs w:val="24"/>
          </w:rPr>
          <w:fldChar w:fldCharType="separate"/>
        </w:r>
        <w:r w:rsidR="002C07AB" w:rsidRPr="00347764">
          <w:rPr>
            <w:rFonts w:ascii="Arial" w:hAnsi="Arial" w:cs="Arial"/>
            <w:noProof/>
            <w:webHidden/>
            <w:sz w:val="24"/>
            <w:szCs w:val="24"/>
          </w:rPr>
          <w:t>21</w:t>
        </w:r>
        <w:r w:rsidRPr="00347764">
          <w:rPr>
            <w:rFonts w:ascii="Arial" w:hAnsi="Arial" w:cs="Arial"/>
            <w:noProof/>
            <w:webHidden/>
            <w:sz w:val="24"/>
            <w:szCs w:val="24"/>
          </w:rPr>
          <w:fldChar w:fldCharType="end"/>
        </w:r>
      </w:hyperlink>
    </w:p>
    <w:p w:rsidR="006427E6" w:rsidRPr="00347764" w:rsidRDefault="00761EFF" w:rsidP="00155C2A">
      <w:pPr>
        <w:pStyle w:val="31"/>
        <w:tabs>
          <w:tab w:val="right" w:leader="underscore" w:pos="9345"/>
        </w:tabs>
        <w:jc w:val="both"/>
        <w:rPr>
          <w:rFonts w:ascii="Arial" w:eastAsia="Times New Roman" w:hAnsi="Arial" w:cs="Arial"/>
          <w:i w:val="0"/>
          <w:iCs w:val="0"/>
          <w:noProof/>
          <w:sz w:val="24"/>
          <w:szCs w:val="24"/>
          <w:lang w:eastAsia="ru-RU"/>
        </w:rPr>
      </w:pPr>
      <w:hyperlink w:anchor="_Toc300915291" w:history="1">
        <w:r w:rsidR="006427E6" w:rsidRPr="00347764">
          <w:rPr>
            <w:rStyle w:val="ad"/>
            <w:rFonts w:ascii="Arial" w:hAnsi="Arial" w:cs="Arial"/>
            <w:i w:val="0"/>
            <w:noProof/>
            <w:sz w:val="24"/>
            <w:szCs w:val="24"/>
          </w:rPr>
          <w:t>2.1.1. Теплоснабжение</w:t>
        </w:r>
        <w:r w:rsidR="006427E6" w:rsidRPr="00347764">
          <w:rPr>
            <w:rFonts w:ascii="Arial" w:hAnsi="Arial" w:cs="Arial"/>
            <w:i w:val="0"/>
            <w:noProof/>
            <w:webHidden/>
            <w:sz w:val="24"/>
            <w:szCs w:val="24"/>
          </w:rPr>
          <w:tab/>
        </w:r>
        <w:r w:rsidRPr="00347764">
          <w:rPr>
            <w:rFonts w:ascii="Arial" w:hAnsi="Arial" w:cs="Arial"/>
            <w:i w:val="0"/>
            <w:noProof/>
            <w:webHidden/>
            <w:sz w:val="24"/>
            <w:szCs w:val="24"/>
          </w:rPr>
          <w:fldChar w:fldCharType="begin"/>
        </w:r>
        <w:r w:rsidR="006427E6" w:rsidRPr="00347764">
          <w:rPr>
            <w:rFonts w:ascii="Arial" w:hAnsi="Arial" w:cs="Arial"/>
            <w:i w:val="0"/>
            <w:noProof/>
            <w:webHidden/>
            <w:sz w:val="24"/>
            <w:szCs w:val="24"/>
          </w:rPr>
          <w:instrText xml:space="preserve"> PAGEREF _Toc300915291 \h </w:instrText>
        </w:r>
        <w:r w:rsidRPr="00347764">
          <w:rPr>
            <w:rFonts w:ascii="Arial" w:hAnsi="Arial" w:cs="Arial"/>
            <w:i w:val="0"/>
            <w:noProof/>
            <w:webHidden/>
            <w:sz w:val="24"/>
            <w:szCs w:val="24"/>
          </w:rPr>
        </w:r>
        <w:r w:rsidRPr="00347764">
          <w:rPr>
            <w:rFonts w:ascii="Arial" w:hAnsi="Arial" w:cs="Arial"/>
            <w:i w:val="0"/>
            <w:noProof/>
            <w:webHidden/>
            <w:sz w:val="24"/>
            <w:szCs w:val="24"/>
          </w:rPr>
          <w:fldChar w:fldCharType="separate"/>
        </w:r>
        <w:r w:rsidR="002C07AB" w:rsidRPr="00347764">
          <w:rPr>
            <w:rFonts w:ascii="Arial" w:hAnsi="Arial" w:cs="Arial"/>
            <w:i w:val="0"/>
            <w:noProof/>
            <w:webHidden/>
            <w:sz w:val="24"/>
            <w:szCs w:val="24"/>
          </w:rPr>
          <w:t>21</w:t>
        </w:r>
        <w:r w:rsidRPr="00347764">
          <w:rPr>
            <w:rFonts w:ascii="Arial" w:hAnsi="Arial" w:cs="Arial"/>
            <w:i w:val="0"/>
            <w:noProof/>
            <w:webHidden/>
            <w:sz w:val="24"/>
            <w:szCs w:val="24"/>
          </w:rPr>
          <w:fldChar w:fldCharType="end"/>
        </w:r>
      </w:hyperlink>
    </w:p>
    <w:p w:rsidR="006427E6" w:rsidRPr="00347764" w:rsidRDefault="00761EFF" w:rsidP="00155C2A">
      <w:pPr>
        <w:pStyle w:val="31"/>
        <w:tabs>
          <w:tab w:val="right" w:leader="underscore" w:pos="9345"/>
        </w:tabs>
        <w:jc w:val="both"/>
        <w:rPr>
          <w:rFonts w:ascii="Arial" w:eastAsia="Times New Roman" w:hAnsi="Arial" w:cs="Arial"/>
          <w:i w:val="0"/>
          <w:iCs w:val="0"/>
          <w:noProof/>
          <w:sz w:val="24"/>
          <w:szCs w:val="24"/>
          <w:lang w:eastAsia="ru-RU"/>
        </w:rPr>
      </w:pPr>
      <w:hyperlink w:anchor="_Toc300915292" w:history="1">
        <w:r w:rsidR="006427E6" w:rsidRPr="00347764">
          <w:rPr>
            <w:rStyle w:val="ad"/>
            <w:rFonts w:ascii="Arial" w:hAnsi="Arial" w:cs="Arial"/>
            <w:i w:val="0"/>
            <w:noProof/>
            <w:sz w:val="24"/>
            <w:szCs w:val="24"/>
          </w:rPr>
          <w:t>2.1.2. Водоснабжение</w:t>
        </w:r>
        <w:r w:rsidR="006427E6" w:rsidRPr="00347764">
          <w:rPr>
            <w:rFonts w:ascii="Arial" w:hAnsi="Arial" w:cs="Arial"/>
            <w:i w:val="0"/>
            <w:noProof/>
            <w:webHidden/>
            <w:sz w:val="24"/>
            <w:szCs w:val="24"/>
          </w:rPr>
          <w:tab/>
        </w:r>
        <w:r w:rsidRPr="00347764">
          <w:rPr>
            <w:rFonts w:ascii="Arial" w:hAnsi="Arial" w:cs="Arial"/>
            <w:i w:val="0"/>
            <w:noProof/>
            <w:webHidden/>
            <w:sz w:val="24"/>
            <w:szCs w:val="24"/>
          </w:rPr>
          <w:fldChar w:fldCharType="begin"/>
        </w:r>
        <w:r w:rsidR="006427E6" w:rsidRPr="00347764">
          <w:rPr>
            <w:rFonts w:ascii="Arial" w:hAnsi="Arial" w:cs="Arial"/>
            <w:i w:val="0"/>
            <w:noProof/>
            <w:webHidden/>
            <w:sz w:val="24"/>
            <w:szCs w:val="24"/>
          </w:rPr>
          <w:instrText xml:space="preserve"> PAGEREF _Toc300915292 \h </w:instrText>
        </w:r>
        <w:r w:rsidRPr="00347764">
          <w:rPr>
            <w:rFonts w:ascii="Arial" w:hAnsi="Arial" w:cs="Arial"/>
            <w:i w:val="0"/>
            <w:noProof/>
            <w:webHidden/>
            <w:sz w:val="24"/>
            <w:szCs w:val="24"/>
          </w:rPr>
        </w:r>
        <w:r w:rsidRPr="00347764">
          <w:rPr>
            <w:rFonts w:ascii="Arial" w:hAnsi="Arial" w:cs="Arial"/>
            <w:i w:val="0"/>
            <w:noProof/>
            <w:webHidden/>
            <w:sz w:val="24"/>
            <w:szCs w:val="24"/>
          </w:rPr>
          <w:fldChar w:fldCharType="separate"/>
        </w:r>
        <w:r w:rsidR="002C07AB" w:rsidRPr="00347764">
          <w:rPr>
            <w:rFonts w:ascii="Arial" w:hAnsi="Arial" w:cs="Arial"/>
            <w:i w:val="0"/>
            <w:noProof/>
            <w:webHidden/>
            <w:sz w:val="24"/>
            <w:szCs w:val="24"/>
          </w:rPr>
          <w:t>21</w:t>
        </w:r>
        <w:r w:rsidRPr="00347764">
          <w:rPr>
            <w:rFonts w:ascii="Arial" w:hAnsi="Arial" w:cs="Arial"/>
            <w:i w:val="0"/>
            <w:noProof/>
            <w:webHidden/>
            <w:sz w:val="24"/>
            <w:szCs w:val="24"/>
          </w:rPr>
          <w:fldChar w:fldCharType="end"/>
        </w:r>
      </w:hyperlink>
    </w:p>
    <w:p w:rsidR="006427E6" w:rsidRPr="00347764" w:rsidRDefault="00761EFF" w:rsidP="00155C2A">
      <w:pPr>
        <w:pStyle w:val="31"/>
        <w:tabs>
          <w:tab w:val="right" w:leader="underscore" w:pos="9345"/>
        </w:tabs>
        <w:jc w:val="both"/>
        <w:rPr>
          <w:rFonts w:ascii="Arial" w:eastAsia="Times New Roman" w:hAnsi="Arial" w:cs="Arial"/>
          <w:i w:val="0"/>
          <w:iCs w:val="0"/>
          <w:noProof/>
          <w:sz w:val="24"/>
          <w:szCs w:val="24"/>
          <w:lang w:eastAsia="ru-RU"/>
        </w:rPr>
      </w:pPr>
      <w:hyperlink w:anchor="_Toc300915293" w:history="1">
        <w:r w:rsidR="006427E6" w:rsidRPr="00347764">
          <w:rPr>
            <w:rStyle w:val="ad"/>
            <w:rFonts w:ascii="Arial" w:hAnsi="Arial" w:cs="Arial"/>
            <w:i w:val="0"/>
            <w:noProof/>
            <w:sz w:val="24"/>
            <w:szCs w:val="24"/>
          </w:rPr>
          <w:t>2.1.3. Водоотведение</w:t>
        </w:r>
        <w:r w:rsidR="006427E6" w:rsidRPr="00347764">
          <w:rPr>
            <w:rFonts w:ascii="Arial" w:hAnsi="Arial" w:cs="Arial"/>
            <w:i w:val="0"/>
            <w:noProof/>
            <w:webHidden/>
            <w:sz w:val="24"/>
            <w:szCs w:val="24"/>
          </w:rPr>
          <w:tab/>
        </w:r>
        <w:r w:rsidRPr="00347764">
          <w:rPr>
            <w:rFonts w:ascii="Arial" w:hAnsi="Arial" w:cs="Arial"/>
            <w:i w:val="0"/>
            <w:noProof/>
            <w:webHidden/>
            <w:sz w:val="24"/>
            <w:szCs w:val="24"/>
          </w:rPr>
          <w:fldChar w:fldCharType="begin"/>
        </w:r>
        <w:r w:rsidR="006427E6" w:rsidRPr="00347764">
          <w:rPr>
            <w:rFonts w:ascii="Arial" w:hAnsi="Arial" w:cs="Arial"/>
            <w:i w:val="0"/>
            <w:noProof/>
            <w:webHidden/>
            <w:sz w:val="24"/>
            <w:szCs w:val="24"/>
          </w:rPr>
          <w:instrText xml:space="preserve"> PAGEREF _Toc300915293 \h </w:instrText>
        </w:r>
        <w:r w:rsidRPr="00347764">
          <w:rPr>
            <w:rFonts w:ascii="Arial" w:hAnsi="Arial" w:cs="Arial"/>
            <w:i w:val="0"/>
            <w:noProof/>
            <w:webHidden/>
            <w:sz w:val="24"/>
            <w:szCs w:val="24"/>
          </w:rPr>
        </w:r>
        <w:r w:rsidRPr="00347764">
          <w:rPr>
            <w:rFonts w:ascii="Arial" w:hAnsi="Arial" w:cs="Arial"/>
            <w:i w:val="0"/>
            <w:noProof/>
            <w:webHidden/>
            <w:sz w:val="24"/>
            <w:szCs w:val="24"/>
          </w:rPr>
          <w:fldChar w:fldCharType="separate"/>
        </w:r>
        <w:r w:rsidR="002C07AB" w:rsidRPr="00347764">
          <w:rPr>
            <w:rFonts w:ascii="Arial" w:hAnsi="Arial" w:cs="Arial"/>
            <w:i w:val="0"/>
            <w:noProof/>
            <w:webHidden/>
            <w:sz w:val="24"/>
            <w:szCs w:val="24"/>
          </w:rPr>
          <w:t>21</w:t>
        </w:r>
        <w:r w:rsidRPr="00347764">
          <w:rPr>
            <w:rFonts w:ascii="Arial" w:hAnsi="Arial" w:cs="Arial"/>
            <w:i w:val="0"/>
            <w:noProof/>
            <w:webHidden/>
            <w:sz w:val="24"/>
            <w:szCs w:val="24"/>
          </w:rPr>
          <w:fldChar w:fldCharType="end"/>
        </w:r>
      </w:hyperlink>
    </w:p>
    <w:p w:rsidR="006427E6" w:rsidRPr="00347764" w:rsidRDefault="00761EFF" w:rsidP="00155C2A">
      <w:pPr>
        <w:pStyle w:val="31"/>
        <w:tabs>
          <w:tab w:val="right" w:leader="underscore" w:pos="9345"/>
        </w:tabs>
        <w:jc w:val="both"/>
        <w:rPr>
          <w:rFonts w:ascii="Arial" w:eastAsia="Times New Roman" w:hAnsi="Arial" w:cs="Arial"/>
          <w:i w:val="0"/>
          <w:iCs w:val="0"/>
          <w:noProof/>
          <w:sz w:val="24"/>
          <w:szCs w:val="24"/>
          <w:lang w:eastAsia="ru-RU"/>
        </w:rPr>
      </w:pPr>
      <w:hyperlink w:anchor="_Toc300915294" w:history="1">
        <w:r w:rsidR="006427E6" w:rsidRPr="00347764">
          <w:rPr>
            <w:rStyle w:val="ad"/>
            <w:rFonts w:ascii="Arial" w:hAnsi="Arial" w:cs="Arial"/>
            <w:i w:val="0"/>
            <w:noProof/>
            <w:sz w:val="24"/>
            <w:szCs w:val="24"/>
          </w:rPr>
          <w:t>2.1.4. Сбор и вывоз ТБО</w:t>
        </w:r>
        <w:r w:rsidR="006427E6" w:rsidRPr="00347764">
          <w:rPr>
            <w:rFonts w:ascii="Arial" w:hAnsi="Arial" w:cs="Arial"/>
            <w:i w:val="0"/>
            <w:noProof/>
            <w:webHidden/>
            <w:sz w:val="24"/>
            <w:szCs w:val="24"/>
          </w:rPr>
          <w:tab/>
        </w:r>
        <w:r w:rsidRPr="00347764">
          <w:rPr>
            <w:rFonts w:ascii="Arial" w:hAnsi="Arial" w:cs="Arial"/>
            <w:i w:val="0"/>
            <w:noProof/>
            <w:webHidden/>
            <w:sz w:val="24"/>
            <w:szCs w:val="24"/>
          </w:rPr>
          <w:fldChar w:fldCharType="begin"/>
        </w:r>
        <w:r w:rsidR="006427E6" w:rsidRPr="00347764">
          <w:rPr>
            <w:rFonts w:ascii="Arial" w:hAnsi="Arial" w:cs="Arial"/>
            <w:i w:val="0"/>
            <w:noProof/>
            <w:webHidden/>
            <w:sz w:val="24"/>
            <w:szCs w:val="24"/>
          </w:rPr>
          <w:instrText xml:space="preserve"> PAGEREF _Toc300915294 \h </w:instrText>
        </w:r>
        <w:r w:rsidRPr="00347764">
          <w:rPr>
            <w:rFonts w:ascii="Arial" w:hAnsi="Arial" w:cs="Arial"/>
            <w:i w:val="0"/>
            <w:noProof/>
            <w:webHidden/>
            <w:sz w:val="24"/>
            <w:szCs w:val="24"/>
          </w:rPr>
        </w:r>
        <w:r w:rsidRPr="00347764">
          <w:rPr>
            <w:rFonts w:ascii="Arial" w:hAnsi="Arial" w:cs="Arial"/>
            <w:i w:val="0"/>
            <w:noProof/>
            <w:webHidden/>
            <w:sz w:val="24"/>
            <w:szCs w:val="24"/>
          </w:rPr>
          <w:fldChar w:fldCharType="separate"/>
        </w:r>
        <w:r w:rsidR="002C07AB" w:rsidRPr="00347764">
          <w:rPr>
            <w:rFonts w:ascii="Arial" w:hAnsi="Arial" w:cs="Arial"/>
            <w:i w:val="0"/>
            <w:noProof/>
            <w:webHidden/>
            <w:sz w:val="24"/>
            <w:szCs w:val="24"/>
          </w:rPr>
          <w:t>22</w:t>
        </w:r>
        <w:r w:rsidRPr="00347764">
          <w:rPr>
            <w:rFonts w:ascii="Arial" w:hAnsi="Arial" w:cs="Arial"/>
            <w:i w:val="0"/>
            <w:noProof/>
            <w:webHidden/>
            <w:sz w:val="24"/>
            <w:szCs w:val="24"/>
          </w:rPr>
          <w:fldChar w:fldCharType="end"/>
        </w:r>
      </w:hyperlink>
    </w:p>
    <w:p w:rsidR="006427E6" w:rsidRPr="00347764" w:rsidRDefault="00761EFF" w:rsidP="00751063">
      <w:pPr>
        <w:pStyle w:val="21"/>
        <w:rPr>
          <w:rFonts w:ascii="Arial" w:eastAsia="Times New Roman" w:hAnsi="Arial" w:cs="Arial"/>
          <w:noProof/>
          <w:sz w:val="24"/>
          <w:szCs w:val="24"/>
          <w:lang w:eastAsia="ru-RU"/>
        </w:rPr>
      </w:pPr>
      <w:hyperlink w:anchor="_Toc300915295" w:history="1">
        <w:r w:rsidR="006427E6" w:rsidRPr="00347764">
          <w:rPr>
            <w:rStyle w:val="ad"/>
            <w:rFonts w:ascii="Arial" w:hAnsi="Arial" w:cs="Arial"/>
            <w:noProof/>
            <w:sz w:val="24"/>
            <w:szCs w:val="24"/>
          </w:rPr>
          <w:t>Раздел 2.2. Целевые показатели развития коммунальной инфраструктуры</w:t>
        </w:r>
        <w:r w:rsidR="006427E6" w:rsidRPr="00347764">
          <w:rPr>
            <w:rFonts w:ascii="Arial" w:hAnsi="Arial" w:cs="Arial"/>
            <w:noProof/>
            <w:webHidden/>
            <w:sz w:val="24"/>
            <w:szCs w:val="24"/>
          </w:rPr>
          <w:tab/>
        </w:r>
        <w:r w:rsidRPr="00347764">
          <w:rPr>
            <w:rFonts w:ascii="Arial" w:hAnsi="Arial" w:cs="Arial"/>
            <w:noProof/>
            <w:webHidden/>
            <w:sz w:val="24"/>
            <w:szCs w:val="24"/>
          </w:rPr>
          <w:fldChar w:fldCharType="begin"/>
        </w:r>
        <w:r w:rsidR="006427E6" w:rsidRPr="00347764">
          <w:rPr>
            <w:rFonts w:ascii="Arial" w:hAnsi="Arial" w:cs="Arial"/>
            <w:noProof/>
            <w:webHidden/>
            <w:sz w:val="24"/>
            <w:szCs w:val="24"/>
          </w:rPr>
          <w:instrText xml:space="preserve"> PAGEREF _Toc300915295 \h </w:instrText>
        </w:r>
        <w:r w:rsidRPr="00347764">
          <w:rPr>
            <w:rFonts w:ascii="Arial" w:hAnsi="Arial" w:cs="Arial"/>
            <w:noProof/>
            <w:webHidden/>
            <w:sz w:val="24"/>
            <w:szCs w:val="24"/>
          </w:rPr>
        </w:r>
        <w:r w:rsidRPr="00347764">
          <w:rPr>
            <w:rFonts w:ascii="Arial" w:hAnsi="Arial" w:cs="Arial"/>
            <w:noProof/>
            <w:webHidden/>
            <w:sz w:val="24"/>
            <w:szCs w:val="24"/>
          </w:rPr>
          <w:fldChar w:fldCharType="separate"/>
        </w:r>
        <w:r w:rsidR="002C07AB" w:rsidRPr="00347764">
          <w:rPr>
            <w:rFonts w:ascii="Arial" w:hAnsi="Arial" w:cs="Arial"/>
            <w:noProof/>
            <w:webHidden/>
            <w:sz w:val="24"/>
            <w:szCs w:val="24"/>
          </w:rPr>
          <w:t>24</w:t>
        </w:r>
        <w:r w:rsidRPr="00347764">
          <w:rPr>
            <w:rFonts w:ascii="Arial" w:hAnsi="Arial" w:cs="Arial"/>
            <w:noProof/>
            <w:webHidden/>
            <w:sz w:val="24"/>
            <w:szCs w:val="24"/>
          </w:rPr>
          <w:fldChar w:fldCharType="end"/>
        </w:r>
      </w:hyperlink>
    </w:p>
    <w:p w:rsidR="006427E6" w:rsidRPr="00347764" w:rsidRDefault="00761EFF" w:rsidP="00155C2A">
      <w:pPr>
        <w:pStyle w:val="31"/>
        <w:tabs>
          <w:tab w:val="right" w:leader="underscore" w:pos="9345"/>
        </w:tabs>
        <w:jc w:val="both"/>
        <w:rPr>
          <w:rFonts w:ascii="Arial" w:eastAsia="Times New Roman" w:hAnsi="Arial" w:cs="Arial"/>
          <w:i w:val="0"/>
          <w:iCs w:val="0"/>
          <w:noProof/>
          <w:sz w:val="24"/>
          <w:szCs w:val="24"/>
          <w:lang w:eastAsia="ru-RU"/>
        </w:rPr>
      </w:pPr>
      <w:hyperlink w:anchor="_Toc300915296" w:history="1">
        <w:r w:rsidR="006427E6" w:rsidRPr="00347764">
          <w:rPr>
            <w:rStyle w:val="ad"/>
            <w:rFonts w:ascii="Arial" w:hAnsi="Arial" w:cs="Arial"/>
            <w:i w:val="0"/>
            <w:noProof/>
            <w:sz w:val="24"/>
            <w:szCs w:val="24"/>
          </w:rPr>
          <w:t>2.2.1. Целевые показатели системы теплоснабжения</w:t>
        </w:r>
        <w:r w:rsidR="006427E6" w:rsidRPr="00347764">
          <w:rPr>
            <w:rFonts w:ascii="Arial" w:hAnsi="Arial" w:cs="Arial"/>
            <w:i w:val="0"/>
            <w:noProof/>
            <w:webHidden/>
            <w:sz w:val="24"/>
            <w:szCs w:val="24"/>
          </w:rPr>
          <w:tab/>
        </w:r>
        <w:r w:rsidRPr="00347764">
          <w:rPr>
            <w:rFonts w:ascii="Arial" w:hAnsi="Arial" w:cs="Arial"/>
            <w:i w:val="0"/>
            <w:noProof/>
            <w:webHidden/>
            <w:sz w:val="24"/>
            <w:szCs w:val="24"/>
          </w:rPr>
          <w:fldChar w:fldCharType="begin"/>
        </w:r>
        <w:r w:rsidR="006427E6" w:rsidRPr="00347764">
          <w:rPr>
            <w:rFonts w:ascii="Arial" w:hAnsi="Arial" w:cs="Arial"/>
            <w:i w:val="0"/>
            <w:noProof/>
            <w:webHidden/>
            <w:sz w:val="24"/>
            <w:szCs w:val="24"/>
          </w:rPr>
          <w:instrText xml:space="preserve"> PAGEREF _Toc300915296 \h </w:instrText>
        </w:r>
        <w:r w:rsidRPr="00347764">
          <w:rPr>
            <w:rFonts w:ascii="Arial" w:hAnsi="Arial" w:cs="Arial"/>
            <w:i w:val="0"/>
            <w:noProof/>
            <w:webHidden/>
            <w:sz w:val="24"/>
            <w:szCs w:val="24"/>
          </w:rPr>
        </w:r>
        <w:r w:rsidRPr="00347764">
          <w:rPr>
            <w:rFonts w:ascii="Arial" w:hAnsi="Arial" w:cs="Arial"/>
            <w:i w:val="0"/>
            <w:noProof/>
            <w:webHidden/>
            <w:sz w:val="24"/>
            <w:szCs w:val="24"/>
          </w:rPr>
          <w:fldChar w:fldCharType="separate"/>
        </w:r>
        <w:r w:rsidR="002C07AB" w:rsidRPr="00347764">
          <w:rPr>
            <w:rFonts w:ascii="Arial" w:hAnsi="Arial" w:cs="Arial"/>
            <w:i w:val="0"/>
            <w:noProof/>
            <w:webHidden/>
            <w:sz w:val="24"/>
            <w:szCs w:val="24"/>
          </w:rPr>
          <w:t>25</w:t>
        </w:r>
        <w:r w:rsidRPr="00347764">
          <w:rPr>
            <w:rFonts w:ascii="Arial" w:hAnsi="Arial" w:cs="Arial"/>
            <w:i w:val="0"/>
            <w:noProof/>
            <w:webHidden/>
            <w:sz w:val="24"/>
            <w:szCs w:val="24"/>
          </w:rPr>
          <w:fldChar w:fldCharType="end"/>
        </w:r>
      </w:hyperlink>
    </w:p>
    <w:p w:rsidR="006427E6" w:rsidRPr="00347764" w:rsidRDefault="00761EFF" w:rsidP="00155C2A">
      <w:pPr>
        <w:pStyle w:val="31"/>
        <w:tabs>
          <w:tab w:val="right" w:leader="underscore" w:pos="9345"/>
        </w:tabs>
        <w:jc w:val="both"/>
        <w:rPr>
          <w:rFonts w:ascii="Arial" w:eastAsia="Times New Roman" w:hAnsi="Arial" w:cs="Arial"/>
          <w:i w:val="0"/>
          <w:iCs w:val="0"/>
          <w:noProof/>
          <w:sz w:val="24"/>
          <w:szCs w:val="24"/>
          <w:lang w:eastAsia="ru-RU"/>
        </w:rPr>
      </w:pPr>
      <w:hyperlink w:anchor="_Toc300915297" w:history="1">
        <w:r w:rsidR="006427E6" w:rsidRPr="00347764">
          <w:rPr>
            <w:rStyle w:val="ad"/>
            <w:rFonts w:ascii="Arial" w:hAnsi="Arial" w:cs="Arial"/>
            <w:i w:val="0"/>
            <w:noProof/>
            <w:sz w:val="24"/>
            <w:szCs w:val="24"/>
          </w:rPr>
          <w:t>2.2.2. Целевые показатели системы водоснабжения</w:t>
        </w:r>
        <w:r w:rsidR="006427E6" w:rsidRPr="00347764">
          <w:rPr>
            <w:rFonts w:ascii="Arial" w:hAnsi="Arial" w:cs="Arial"/>
            <w:i w:val="0"/>
            <w:noProof/>
            <w:webHidden/>
            <w:sz w:val="24"/>
            <w:szCs w:val="24"/>
          </w:rPr>
          <w:tab/>
        </w:r>
        <w:r w:rsidRPr="00347764">
          <w:rPr>
            <w:rFonts w:ascii="Arial" w:hAnsi="Arial" w:cs="Arial"/>
            <w:i w:val="0"/>
            <w:noProof/>
            <w:webHidden/>
            <w:sz w:val="24"/>
            <w:szCs w:val="24"/>
          </w:rPr>
          <w:fldChar w:fldCharType="begin"/>
        </w:r>
        <w:r w:rsidR="006427E6" w:rsidRPr="00347764">
          <w:rPr>
            <w:rFonts w:ascii="Arial" w:hAnsi="Arial" w:cs="Arial"/>
            <w:i w:val="0"/>
            <w:noProof/>
            <w:webHidden/>
            <w:sz w:val="24"/>
            <w:szCs w:val="24"/>
          </w:rPr>
          <w:instrText xml:space="preserve"> PAGEREF _Toc300915297 \h </w:instrText>
        </w:r>
        <w:r w:rsidRPr="00347764">
          <w:rPr>
            <w:rFonts w:ascii="Arial" w:hAnsi="Arial" w:cs="Arial"/>
            <w:i w:val="0"/>
            <w:noProof/>
            <w:webHidden/>
            <w:sz w:val="24"/>
            <w:szCs w:val="24"/>
          </w:rPr>
        </w:r>
        <w:r w:rsidRPr="00347764">
          <w:rPr>
            <w:rFonts w:ascii="Arial" w:hAnsi="Arial" w:cs="Arial"/>
            <w:i w:val="0"/>
            <w:noProof/>
            <w:webHidden/>
            <w:sz w:val="24"/>
            <w:szCs w:val="24"/>
          </w:rPr>
          <w:fldChar w:fldCharType="separate"/>
        </w:r>
        <w:r w:rsidR="002C07AB" w:rsidRPr="00347764">
          <w:rPr>
            <w:rFonts w:ascii="Arial" w:hAnsi="Arial" w:cs="Arial"/>
            <w:i w:val="0"/>
            <w:noProof/>
            <w:webHidden/>
            <w:sz w:val="24"/>
            <w:szCs w:val="24"/>
          </w:rPr>
          <w:t>25</w:t>
        </w:r>
        <w:r w:rsidRPr="00347764">
          <w:rPr>
            <w:rFonts w:ascii="Arial" w:hAnsi="Arial" w:cs="Arial"/>
            <w:i w:val="0"/>
            <w:noProof/>
            <w:webHidden/>
            <w:sz w:val="24"/>
            <w:szCs w:val="24"/>
          </w:rPr>
          <w:fldChar w:fldCharType="end"/>
        </w:r>
      </w:hyperlink>
    </w:p>
    <w:p w:rsidR="006427E6" w:rsidRPr="00347764" w:rsidRDefault="00761EFF" w:rsidP="00155C2A">
      <w:pPr>
        <w:pStyle w:val="31"/>
        <w:tabs>
          <w:tab w:val="right" w:leader="underscore" w:pos="9345"/>
        </w:tabs>
        <w:jc w:val="both"/>
        <w:rPr>
          <w:rFonts w:ascii="Arial" w:eastAsia="Times New Roman" w:hAnsi="Arial" w:cs="Arial"/>
          <w:i w:val="0"/>
          <w:iCs w:val="0"/>
          <w:noProof/>
          <w:sz w:val="24"/>
          <w:szCs w:val="24"/>
          <w:lang w:eastAsia="ru-RU"/>
        </w:rPr>
      </w:pPr>
      <w:hyperlink w:anchor="_Toc300915298" w:history="1">
        <w:r w:rsidR="006427E6" w:rsidRPr="00347764">
          <w:rPr>
            <w:rStyle w:val="ad"/>
            <w:rFonts w:ascii="Arial" w:hAnsi="Arial" w:cs="Arial"/>
            <w:i w:val="0"/>
            <w:noProof/>
            <w:sz w:val="24"/>
            <w:szCs w:val="24"/>
          </w:rPr>
          <w:t>2.2.3. Целевые показатели системы водоотведения</w:t>
        </w:r>
        <w:r w:rsidR="006427E6" w:rsidRPr="00347764">
          <w:rPr>
            <w:rFonts w:ascii="Arial" w:hAnsi="Arial" w:cs="Arial"/>
            <w:i w:val="0"/>
            <w:noProof/>
            <w:webHidden/>
            <w:sz w:val="24"/>
            <w:szCs w:val="24"/>
          </w:rPr>
          <w:tab/>
        </w:r>
        <w:r w:rsidRPr="00347764">
          <w:rPr>
            <w:rFonts w:ascii="Arial" w:hAnsi="Arial" w:cs="Arial"/>
            <w:i w:val="0"/>
            <w:noProof/>
            <w:webHidden/>
            <w:sz w:val="24"/>
            <w:szCs w:val="24"/>
          </w:rPr>
          <w:fldChar w:fldCharType="begin"/>
        </w:r>
        <w:r w:rsidR="006427E6" w:rsidRPr="00347764">
          <w:rPr>
            <w:rFonts w:ascii="Arial" w:hAnsi="Arial" w:cs="Arial"/>
            <w:i w:val="0"/>
            <w:noProof/>
            <w:webHidden/>
            <w:sz w:val="24"/>
            <w:szCs w:val="24"/>
          </w:rPr>
          <w:instrText xml:space="preserve"> PAGEREF _Toc300915298 \h </w:instrText>
        </w:r>
        <w:r w:rsidRPr="00347764">
          <w:rPr>
            <w:rFonts w:ascii="Arial" w:hAnsi="Arial" w:cs="Arial"/>
            <w:i w:val="0"/>
            <w:noProof/>
            <w:webHidden/>
            <w:sz w:val="24"/>
            <w:szCs w:val="24"/>
          </w:rPr>
        </w:r>
        <w:r w:rsidRPr="00347764">
          <w:rPr>
            <w:rFonts w:ascii="Arial" w:hAnsi="Arial" w:cs="Arial"/>
            <w:i w:val="0"/>
            <w:noProof/>
            <w:webHidden/>
            <w:sz w:val="24"/>
            <w:szCs w:val="24"/>
          </w:rPr>
          <w:fldChar w:fldCharType="separate"/>
        </w:r>
        <w:r w:rsidR="002C07AB" w:rsidRPr="00347764">
          <w:rPr>
            <w:rFonts w:ascii="Arial" w:hAnsi="Arial" w:cs="Arial"/>
            <w:i w:val="0"/>
            <w:noProof/>
            <w:webHidden/>
            <w:sz w:val="24"/>
            <w:szCs w:val="24"/>
          </w:rPr>
          <w:t>26</w:t>
        </w:r>
        <w:r w:rsidRPr="00347764">
          <w:rPr>
            <w:rFonts w:ascii="Arial" w:hAnsi="Arial" w:cs="Arial"/>
            <w:i w:val="0"/>
            <w:noProof/>
            <w:webHidden/>
            <w:sz w:val="24"/>
            <w:szCs w:val="24"/>
          </w:rPr>
          <w:fldChar w:fldCharType="end"/>
        </w:r>
      </w:hyperlink>
    </w:p>
    <w:p w:rsidR="006427E6" w:rsidRPr="00347764" w:rsidRDefault="00761EFF" w:rsidP="00155C2A">
      <w:pPr>
        <w:pStyle w:val="31"/>
        <w:tabs>
          <w:tab w:val="right" w:leader="underscore" w:pos="9345"/>
        </w:tabs>
        <w:jc w:val="both"/>
        <w:rPr>
          <w:rFonts w:ascii="Arial" w:eastAsia="Times New Roman" w:hAnsi="Arial" w:cs="Arial"/>
          <w:i w:val="0"/>
          <w:iCs w:val="0"/>
          <w:noProof/>
          <w:sz w:val="24"/>
          <w:szCs w:val="24"/>
          <w:lang w:eastAsia="ru-RU"/>
        </w:rPr>
      </w:pPr>
      <w:hyperlink w:anchor="_Toc300915299" w:history="1">
        <w:r w:rsidR="006427E6" w:rsidRPr="00347764">
          <w:rPr>
            <w:rStyle w:val="ad"/>
            <w:rFonts w:ascii="Arial" w:hAnsi="Arial" w:cs="Arial"/>
            <w:i w:val="0"/>
            <w:noProof/>
            <w:sz w:val="24"/>
            <w:szCs w:val="24"/>
          </w:rPr>
          <w:t>2.2.4. Целевые показатели системы сбора и вывоза ТБО</w:t>
        </w:r>
        <w:r w:rsidR="006427E6" w:rsidRPr="00347764">
          <w:rPr>
            <w:rFonts w:ascii="Arial" w:hAnsi="Arial" w:cs="Arial"/>
            <w:i w:val="0"/>
            <w:noProof/>
            <w:webHidden/>
            <w:sz w:val="24"/>
            <w:szCs w:val="24"/>
          </w:rPr>
          <w:tab/>
        </w:r>
        <w:r w:rsidRPr="00347764">
          <w:rPr>
            <w:rFonts w:ascii="Arial" w:hAnsi="Arial" w:cs="Arial"/>
            <w:i w:val="0"/>
            <w:noProof/>
            <w:webHidden/>
            <w:sz w:val="24"/>
            <w:szCs w:val="24"/>
          </w:rPr>
          <w:fldChar w:fldCharType="begin"/>
        </w:r>
        <w:r w:rsidR="006427E6" w:rsidRPr="00347764">
          <w:rPr>
            <w:rFonts w:ascii="Arial" w:hAnsi="Arial" w:cs="Arial"/>
            <w:i w:val="0"/>
            <w:noProof/>
            <w:webHidden/>
            <w:sz w:val="24"/>
            <w:szCs w:val="24"/>
          </w:rPr>
          <w:instrText xml:space="preserve"> PAGEREF _Toc300915299 \h </w:instrText>
        </w:r>
        <w:r w:rsidRPr="00347764">
          <w:rPr>
            <w:rFonts w:ascii="Arial" w:hAnsi="Arial" w:cs="Arial"/>
            <w:i w:val="0"/>
            <w:noProof/>
            <w:webHidden/>
            <w:sz w:val="24"/>
            <w:szCs w:val="24"/>
          </w:rPr>
        </w:r>
        <w:r w:rsidRPr="00347764">
          <w:rPr>
            <w:rFonts w:ascii="Arial" w:hAnsi="Arial" w:cs="Arial"/>
            <w:i w:val="0"/>
            <w:noProof/>
            <w:webHidden/>
            <w:sz w:val="24"/>
            <w:szCs w:val="24"/>
          </w:rPr>
          <w:fldChar w:fldCharType="separate"/>
        </w:r>
        <w:r w:rsidR="002C07AB" w:rsidRPr="00347764">
          <w:rPr>
            <w:rFonts w:ascii="Arial" w:hAnsi="Arial" w:cs="Arial"/>
            <w:i w:val="0"/>
            <w:noProof/>
            <w:webHidden/>
            <w:sz w:val="24"/>
            <w:szCs w:val="24"/>
          </w:rPr>
          <w:t>27</w:t>
        </w:r>
        <w:r w:rsidRPr="00347764">
          <w:rPr>
            <w:rFonts w:ascii="Arial" w:hAnsi="Arial" w:cs="Arial"/>
            <w:i w:val="0"/>
            <w:noProof/>
            <w:webHidden/>
            <w:sz w:val="24"/>
            <w:szCs w:val="24"/>
          </w:rPr>
          <w:fldChar w:fldCharType="end"/>
        </w:r>
      </w:hyperlink>
    </w:p>
    <w:p w:rsidR="006427E6" w:rsidRPr="00347764" w:rsidRDefault="00761EFF" w:rsidP="00751063">
      <w:pPr>
        <w:pStyle w:val="21"/>
        <w:rPr>
          <w:rFonts w:ascii="Arial" w:eastAsia="Times New Roman" w:hAnsi="Arial" w:cs="Arial"/>
          <w:noProof/>
          <w:sz w:val="24"/>
          <w:szCs w:val="24"/>
          <w:lang w:eastAsia="ru-RU"/>
        </w:rPr>
      </w:pPr>
      <w:hyperlink w:anchor="_Toc300915300" w:history="1">
        <w:r w:rsidR="006427E6" w:rsidRPr="00347764">
          <w:rPr>
            <w:rStyle w:val="ad"/>
            <w:rFonts w:ascii="Arial" w:hAnsi="Arial" w:cs="Arial"/>
            <w:noProof/>
            <w:sz w:val="24"/>
            <w:szCs w:val="24"/>
          </w:rPr>
          <w:t>Раздел 2.3. Общая программа проектов</w:t>
        </w:r>
        <w:r w:rsidR="006427E6" w:rsidRPr="00347764">
          <w:rPr>
            <w:rFonts w:ascii="Arial" w:hAnsi="Arial" w:cs="Arial"/>
            <w:noProof/>
            <w:webHidden/>
            <w:sz w:val="24"/>
            <w:szCs w:val="24"/>
          </w:rPr>
          <w:tab/>
        </w:r>
        <w:r w:rsidRPr="00347764">
          <w:rPr>
            <w:rFonts w:ascii="Arial" w:hAnsi="Arial" w:cs="Arial"/>
            <w:noProof/>
            <w:webHidden/>
            <w:sz w:val="24"/>
            <w:szCs w:val="24"/>
          </w:rPr>
          <w:fldChar w:fldCharType="begin"/>
        </w:r>
        <w:r w:rsidR="006427E6" w:rsidRPr="00347764">
          <w:rPr>
            <w:rFonts w:ascii="Arial" w:hAnsi="Arial" w:cs="Arial"/>
            <w:noProof/>
            <w:webHidden/>
            <w:sz w:val="24"/>
            <w:szCs w:val="24"/>
          </w:rPr>
          <w:instrText xml:space="preserve"> PAGEREF _Toc300915300 \h </w:instrText>
        </w:r>
        <w:r w:rsidRPr="00347764">
          <w:rPr>
            <w:rFonts w:ascii="Arial" w:hAnsi="Arial" w:cs="Arial"/>
            <w:noProof/>
            <w:webHidden/>
            <w:sz w:val="24"/>
            <w:szCs w:val="24"/>
          </w:rPr>
        </w:r>
        <w:r w:rsidRPr="00347764">
          <w:rPr>
            <w:rFonts w:ascii="Arial" w:hAnsi="Arial" w:cs="Arial"/>
            <w:noProof/>
            <w:webHidden/>
            <w:sz w:val="24"/>
            <w:szCs w:val="24"/>
          </w:rPr>
          <w:fldChar w:fldCharType="separate"/>
        </w:r>
        <w:r w:rsidR="002C07AB" w:rsidRPr="00347764">
          <w:rPr>
            <w:rFonts w:ascii="Arial" w:hAnsi="Arial" w:cs="Arial"/>
            <w:noProof/>
            <w:webHidden/>
            <w:sz w:val="24"/>
            <w:szCs w:val="24"/>
          </w:rPr>
          <w:t>27</w:t>
        </w:r>
        <w:r w:rsidRPr="00347764">
          <w:rPr>
            <w:rFonts w:ascii="Arial" w:hAnsi="Arial" w:cs="Arial"/>
            <w:noProof/>
            <w:webHidden/>
            <w:sz w:val="24"/>
            <w:szCs w:val="24"/>
          </w:rPr>
          <w:fldChar w:fldCharType="end"/>
        </w:r>
      </w:hyperlink>
    </w:p>
    <w:p w:rsidR="006427E6" w:rsidRPr="00347764" w:rsidRDefault="00761EFF" w:rsidP="00751063">
      <w:pPr>
        <w:pStyle w:val="21"/>
        <w:rPr>
          <w:rFonts w:ascii="Arial" w:eastAsia="Times New Roman" w:hAnsi="Arial" w:cs="Arial"/>
          <w:noProof/>
          <w:sz w:val="24"/>
          <w:szCs w:val="24"/>
          <w:lang w:eastAsia="ru-RU"/>
        </w:rPr>
      </w:pPr>
      <w:hyperlink w:anchor="_Toc300915301" w:history="1">
        <w:r w:rsidR="006427E6" w:rsidRPr="00347764">
          <w:rPr>
            <w:rStyle w:val="ad"/>
            <w:rFonts w:ascii="Arial" w:hAnsi="Arial" w:cs="Arial"/>
            <w:noProof/>
            <w:sz w:val="24"/>
            <w:szCs w:val="24"/>
          </w:rPr>
          <w:t>Раздел 2.4. Организация реализации проектов</w:t>
        </w:r>
        <w:r w:rsidR="006427E6" w:rsidRPr="00347764">
          <w:rPr>
            <w:rFonts w:ascii="Arial" w:hAnsi="Arial" w:cs="Arial"/>
            <w:noProof/>
            <w:webHidden/>
            <w:sz w:val="24"/>
            <w:szCs w:val="24"/>
          </w:rPr>
          <w:tab/>
        </w:r>
        <w:r w:rsidRPr="00347764">
          <w:rPr>
            <w:rFonts w:ascii="Arial" w:hAnsi="Arial" w:cs="Arial"/>
            <w:noProof/>
            <w:webHidden/>
            <w:sz w:val="24"/>
            <w:szCs w:val="24"/>
          </w:rPr>
          <w:fldChar w:fldCharType="begin"/>
        </w:r>
        <w:r w:rsidR="006427E6" w:rsidRPr="00347764">
          <w:rPr>
            <w:rFonts w:ascii="Arial" w:hAnsi="Arial" w:cs="Arial"/>
            <w:noProof/>
            <w:webHidden/>
            <w:sz w:val="24"/>
            <w:szCs w:val="24"/>
          </w:rPr>
          <w:instrText xml:space="preserve"> PAGEREF _Toc300915301 \h </w:instrText>
        </w:r>
        <w:r w:rsidRPr="00347764">
          <w:rPr>
            <w:rFonts w:ascii="Arial" w:hAnsi="Arial" w:cs="Arial"/>
            <w:noProof/>
            <w:webHidden/>
            <w:sz w:val="24"/>
            <w:szCs w:val="24"/>
          </w:rPr>
        </w:r>
        <w:r w:rsidRPr="00347764">
          <w:rPr>
            <w:rFonts w:ascii="Arial" w:hAnsi="Arial" w:cs="Arial"/>
            <w:noProof/>
            <w:webHidden/>
            <w:sz w:val="24"/>
            <w:szCs w:val="24"/>
          </w:rPr>
          <w:fldChar w:fldCharType="separate"/>
        </w:r>
        <w:r w:rsidR="002C07AB" w:rsidRPr="00347764">
          <w:rPr>
            <w:rFonts w:ascii="Arial" w:hAnsi="Arial" w:cs="Arial"/>
            <w:noProof/>
            <w:webHidden/>
            <w:sz w:val="24"/>
            <w:szCs w:val="24"/>
          </w:rPr>
          <w:t>29</w:t>
        </w:r>
        <w:r w:rsidRPr="00347764">
          <w:rPr>
            <w:rFonts w:ascii="Arial" w:hAnsi="Arial" w:cs="Arial"/>
            <w:noProof/>
            <w:webHidden/>
            <w:sz w:val="24"/>
            <w:szCs w:val="24"/>
          </w:rPr>
          <w:fldChar w:fldCharType="end"/>
        </w:r>
      </w:hyperlink>
    </w:p>
    <w:p w:rsidR="006427E6" w:rsidRPr="00347764" w:rsidRDefault="00761EFF" w:rsidP="00751063">
      <w:pPr>
        <w:pStyle w:val="21"/>
        <w:rPr>
          <w:rFonts w:ascii="Arial" w:eastAsia="Times New Roman" w:hAnsi="Arial" w:cs="Arial"/>
          <w:noProof/>
          <w:sz w:val="24"/>
          <w:szCs w:val="24"/>
          <w:lang w:eastAsia="ru-RU"/>
        </w:rPr>
      </w:pPr>
      <w:hyperlink w:anchor="_Toc300915302" w:history="1">
        <w:r w:rsidR="006427E6" w:rsidRPr="00347764">
          <w:rPr>
            <w:rStyle w:val="ad"/>
            <w:rFonts w:ascii="Arial" w:hAnsi="Arial" w:cs="Arial"/>
            <w:noProof/>
            <w:sz w:val="24"/>
            <w:szCs w:val="24"/>
          </w:rPr>
          <w:t>Раздел 2.5. Прогноз расходов населения на коммунальные услуги, проверка доступности тарифов на коммунальные услуги</w:t>
        </w:r>
        <w:r w:rsidR="006427E6" w:rsidRPr="00347764">
          <w:rPr>
            <w:rFonts w:ascii="Arial" w:hAnsi="Arial" w:cs="Arial"/>
            <w:noProof/>
            <w:webHidden/>
            <w:sz w:val="24"/>
            <w:szCs w:val="24"/>
          </w:rPr>
          <w:tab/>
        </w:r>
        <w:r w:rsidRPr="00347764">
          <w:rPr>
            <w:rFonts w:ascii="Arial" w:hAnsi="Arial" w:cs="Arial"/>
            <w:noProof/>
            <w:webHidden/>
            <w:sz w:val="24"/>
            <w:szCs w:val="24"/>
          </w:rPr>
          <w:fldChar w:fldCharType="begin"/>
        </w:r>
        <w:r w:rsidR="006427E6" w:rsidRPr="00347764">
          <w:rPr>
            <w:rFonts w:ascii="Arial" w:hAnsi="Arial" w:cs="Arial"/>
            <w:noProof/>
            <w:webHidden/>
            <w:sz w:val="24"/>
            <w:szCs w:val="24"/>
          </w:rPr>
          <w:instrText xml:space="preserve"> PAGEREF _Toc300915302 \h </w:instrText>
        </w:r>
        <w:r w:rsidRPr="00347764">
          <w:rPr>
            <w:rFonts w:ascii="Arial" w:hAnsi="Arial" w:cs="Arial"/>
            <w:noProof/>
            <w:webHidden/>
            <w:sz w:val="24"/>
            <w:szCs w:val="24"/>
          </w:rPr>
        </w:r>
        <w:r w:rsidRPr="00347764">
          <w:rPr>
            <w:rFonts w:ascii="Arial" w:hAnsi="Arial" w:cs="Arial"/>
            <w:noProof/>
            <w:webHidden/>
            <w:sz w:val="24"/>
            <w:szCs w:val="24"/>
          </w:rPr>
          <w:fldChar w:fldCharType="separate"/>
        </w:r>
        <w:r w:rsidR="002C07AB" w:rsidRPr="00347764">
          <w:rPr>
            <w:rFonts w:ascii="Arial" w:hAnsi="Arial" w:cs="Arial"/>
            <w:noProof/>
            <w:webHidden/>
            <w:sz w:val="24"/>
            <w:szCs w:val="24"/>
          </w:rPr>
          <w:t>31</w:t>
        </w:r>
        <w:r w:rsidRPr="00347764">
          <w:rPr>
            <w:rFonts w:ascii="Arial" w:hAnsi="Arial" w:cs="Arial"/>
            <w:noProof/>
            <w:webHidden/>
            <w:sz w:val="24"/>
            <w:szCs w:val="24"/>
          </w:rPr>
          <w:fldChar w:fldCharType="end"/>
        </w:r>
      </w:hyperlink>
    </w:p>
    <w:p w:rsidR="006427E6" w:rsidRPr="00347764" w:rsidRDefault="00761EFF" w:rsidP="00751063">
      <w:pPr>
        <w:pStyle w:val="21"/>
        <w:rPr>
          <w:rFonts w:ascii="Arial" w:eastAsia="Times New Roman" w:hAnsi="Arial" w:cs="Arial"/>
          <w:noProof/>
          <w:sz w:val="24"/>
          <w:szCs w:val="24"/>
          <w:lang w:eastAsia="ru-RU"/>
        </w:rPr>
      </w:pPr>
      <w:hyperlink w:anchor="_Toc300915303" w:history="1">
        <w:r w:rsidR="006427E6" w:rsidRPr="00347764">
          <w:rPr>
            <w:rStyle w:val="ad"/>
            <w:rFonts w:ascii="Arial" w:hAnsi="Arial" w:cs="Arial"/>
            <w:noProof/>
            <w:sz w:val="24"/>
            <w:szCs w:val="24"/>
          </w:rPr>
          <w:t>Раздел 2.6. Оценка социально-экономической эффективности</w:t>
        </w:r>
        <w:r w:rsidR="00751063" w:rsidRPr="00347764">
          <w:rPr>
            <w:rStyle w:val="ad"/>
            <w:rFonts w:ascii="Arial" w:hAnsi="Arial" w:cs="Arial"/>
            <w:noProof/>
            <w:sz w:val="24"/>
            <w:szCs w:val="24"/>
          </w:rPr>
          <w:t xml:space="preserve"> </w:t>
        </w:r>
        <w:r w:rsidR="006427E6" w:rsidRPr="00347764">
          <w:rPr>
            <w:rStyle w:val="ad"/>
            <w:rFonts w:ascii="Arial" w:hAnsi="Arial" w:cs="Arial"/>
            <w:noProof/>
            <w:sz w:val="24"/>
            <w:szCs w:val="24"/>
          </w:rPr>
          <w:t>Программы</w:t>
        </w:r>
        <w:r w:rsidR="006427E6" w:rsidRPr="00347764">
          <w:rPr>
            <w:rFonts w:ascii="Arial" w:hAnsi="Arial" w:cs="Arial"/>
            <w:noProof/>
            <w:webHidden/>
            <w:sz w:val="24"/>
            <w:szCs w:val="24"/>
          </w:rPr>
          <w:tab/>
        </w:r>
        <w:r w:rsidRPr="00347764">
          <w:rPr>
            <w:rFonts w:ascii="Arial" w:hAnsi="Arial" w:cs="Arial"/>
            <w:noProof/>
            <w:webHidden/>
            <w:sz w:val="24"/>
            <w:szCs w:val="24"/>
          </w:rPr>
          <w:fldChar w:fldCharType="begin"/>
        </w:r>
        <w:r w:rsidR="006427E6" w:rsidRPr="00347764">
          <w:rPr>
            <w:rFonts w:ascii="Arial" w:hAnsi="Arial" w:cs="Arial"/>
            <w:noProof/>
            <w:webHidden/>
            <w:sz w:val="24"/>
            <w:szCs w:val="24"/>
          </w:rPr>
          <w:instrText xml:space="preserve"> PAGEREF _Toc300915303 \h </w:instrText>
        </w:r>
        <w:r w:rsidRPr="00347764">
          <w:rPr>
            <w:rFonts w:ascii="Arial" w:hAnsi="Arial" w:cs="Arial"/>
            <w:noProof/>
            <w:webHidden/>
            <w:sz w:val="24"/>
            <w:szCs w:val="24"/>
          </w:rPr>
        </w:r>
        <w:r w:rsidRPr="00347764">
          <w:rPr>
            <w:rFonts w:ascii="Arial" w:hAnsi="Arial" w:cs="Arial"/>
            <w:noProof/>
            <w:webHidden/>
            <w:sz w:val="24"/>
            <w:szCs w:val="24"/>
          </w:rPr>
          <w:fldChar w:fldCharType="separate"/>
        </w:r>
        <w:r w:rsidR="002C07AB" w:rsidRPr="00347764">
          <w:rPr>
            <w:rFonts w:ascii="Arial" w:hAnsi="Arial" w:cs="Arial"/>
            <w:noProof/>
            <w:webHidden/>
            <w:sz w:val="24"/>
            <w:szCs w:val="24"/>
          </w:rPr>
          <w:t>32</w:t>
        </w:r>
        <w:r w:rsidRPr="00347764">
          <w:rPr>
            <w:rFonts w:ascii="Arial" w:hAnsi="Arial" w:cs="Arial"/>
            <w:noProof/>
            <w:webHidden/>
            <w:sz w:val="24"/>
            <w:szCs w:val="24"/>
          </w:rPr>
          <w:fldChar w:fldCharType="end"/>
        </w:r>
      </w:hyperlink>
    </w:p>
    <w:p w:rsidR="00105C56" w:rsidRPr="00347764" w:rsidRDefault="00761EFF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 w:rsidRPr="00347764">
        <w:rPr>
          <w:rFonts w:ascii="Arial" w:hAnsi="Arial" w:cs="Arial"/>
          <w:sz w:val="24"/>
          <w:szCs w:val="24"/>
        </w:rPr>
        <w:fldChar w:fldCharType="end"/>
      </w:r>
    </w:p>
    <w:p w:rsidR="00105C56" w:rsidRPr="00347764" w:rsidRDefault="00105C56">
      <w:pPr>
        <w:spacing w:after="200" w:line="276" w:lineRule="auto"/>
        <w:ind w:firstLine="0"/>
        <w:rPr>
          <w:rFonts w:ascii="Arial" w:eastAsia="Arial" w:hAnsi="Arial" w:cs="Arial"/>
          <w:szCs w:val="24"/>
          <w:lang w:eastAsia="ar-SA"/>
        </w:rPr>
      </w:pPr>
      <w:r w:rsidRPr="00347764">
        <w:rPr>
          <w:rFonts w:ascii="Arial" w:hAnsi="Arial" w:cs="Arial"/>
          <w:szCs w:val="24"/>
        </w:rPr>
        <w:br w:type="page"/>
      </w:r>
    </w:p>
    <w:p w:rsidR="004A6D12" w:rsidRPr="00347764" w:rsidRDefault="004A6D12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</w:p>
    <w:p w:rsidR="004A6D12" w:rsidRPr="00347764" w:rsidRDefault="004A6D12" w:rsidP="00105C56">
      <w:pPr>
        <w:rPr>
          <w:rFonts w:ascii="Arial" w:hAnsi="Arial" w:cs="Arial"/>
          <w:szCs w:val="24"/>
        </w:rPr>
      </w:pPr>
      <w:bookmarkStart w:id="0" w:name="_Toc300915272"/>
      <w:r w:rsidRPr="00347764">
        <w:rPr>
          <w:rFonts w:ascii="Arial" w:hAnsi="Arial" w:cs="Arial"/>
          <w:szCs w:val="24"/>
        </w:rPr>
        <w:t>Введение</w:t>
      </w:r>
      <w:bookmarkEnd w:id="0"/>
    </w:p>
    <w:p w:rsidR="004A6D12" w:rsidRPr="00347764" w:rsidRDefault="004A6D12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</w:p>
    <w:p w:rsidR="004A6D12" w:rsidRPr="00347764" w:rsidRDefault="008C2302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 w:rsidRPr="00347764">
        <w:rPr>
          <w:rFonts w:ascii="Arial" w:hAnsi="Arial" w:cs="Arial"/>
          <w:sz w:val="24"/>
          <w:szCs w:val="24"/>
        </w:rPr>
        <w:t>Таловское</w:t>
      </w:r>
      <w:r w:rsidR="004A6D12" w:rsidRPr="00347764">
        <w:rPr>
          <w:rFonts w:ascii="Arial" w:hAnsi="Arial" w:cs="Arial"/>
          <w:sz w:val="24"/>
          <w:szCs w:val="24"/>
        </w:rPr>
        <w:t xml:space="preserve"> городское поселение - </w:t>
      </w:r>
      <w:r w:rsidR="00CC07B5" w:rsidRPr="00347764">
        <w:rPr>
          <w:rFonts w:ascii="Arial" w:hAnsi="Arial" w:cs="Arial"/>
          <w:color w:val="222222"/>
          <w:sz w:val="24"/>
          <w:szCs w:val="24"/>
          <w:shd w:val="clear" w:color="auto" w:fill="FFFFFF"/>
        </w:rPr>
        <w:t>административный центр</w:t>
      </w:r>
      <w:r w:rsidR="00CC07B5" w:rsidRPr="00347764">
        <w:rPr>
          <w:rStyle w:val="apple-converted-space"/>
          <w:rFonts w:ascii="Arial" w:hAnsi="Arial" w:cs="Arial"/>
          <w:color w:val="222222"/>
          <w:sz w:val="24"/>
          <w:szCs w:val="24"/>
          <w:shd w:val="clear" w:color="auto" w:fill="FFFFFF"/>
        </w:rPr>
        <w:t> </w:t>
      </w:r>
      <w:hyperlink r:id="rId6" w:tooltip="Таловский район" w:history="1">
        <w:r w:rsidR="00CC07B5" w:rsidRPr="00347764">
          <w:rPr>
            <w:rStyle w:val="ad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Таловского района</w:t>
        </w:r>
      </w:hyperlink>
      <w:r w:rsidR="00CC07B5" w:rsidRPr="00347764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hyperlink r:id="rId7" w:tooltip="Воронежская область" w:history="1">
        <w:r w:rsidR="00CC07B5" w:rsidRPr="00347764">
          <w:rPr>
            <w:rStyle w:val="ad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Воронежской области</w:t>
        </w:r>
      </w:hyperlink>
      <w:r w:rsidR="00CC07B5" w:rsidRPr="00347764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hyperlink r:id="rId8" w:tooltip="Россия" w:history="1">
        <w:r w:rsidR="00CC07B5" w:rsidRPr="00347764">
          <w:rPr>
            <w:rStyle w:val="ad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России</w:t>
        </w:r>
      </w:hyperlink>
      <w:r w:rsidR="004A6D12" w:rsidRPr="00347764">
        <w:rPr>
          <w:rFonts w:ascii="Arial" w:hAnsi="Arial" w:cs="Arial"/>
          <w:sz w:val="24"/>
          <w:szCs w:val="24"/>
        </w:rPr>
        <w:t xml:space="preserve"> находится в юго-восточной части Воронежской области.</w:t>
      </w:r>
    </w:p>
    <w:p w:rsidR="004A6D12" w:rsidRPr="00347764" w:rsidRDefault="00CC07B5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 w:rsidRPr="00347764">
        <w:rPr>
          <w:rFonts w:ascii="Arial" w:hAnsi="Arial" w:cs="Arial"/>
          <w:sz w:val="24"/>
          <w:szCs w:val="24"/>
          <w:shd w:val="clear" w:color="auto" w:fill="FFFFFF"/>
        </w:rPr>
        <w:t>Расположен на реке</w:t>
      </w:r>
      <w:r w:rsidRPr="00347764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hyperlink r:id="rId9" w:tooltip="Сухая Чигла (река)" w:history="1">
        <w:r w:rsidRPr="00347764">
          <w:rPr>
            <w:rStyle w:val="ad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Сухая Чигла</w:t>
        </w:r>
      </w:hyperlink>
      <w:r w:rsidRPr="00347764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r w:rsidRPr="00347764">
        <w:rPr>
          <w:rFonts w:ascii="Arial" w:hAnsi="Arial" w:cs="Arial"/>
          <w:sz w:val="24"/>
          <w:szCs w:val="24"/>
          <w:shd w:val="clear" w:color="auto" w:fill="FFFFFF"/>
        </w:rPr>
        <w:t>(бассейн</w:t>
      </w:r>
      <w:r w:rsidRPr="00347764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hyperlink r:id="rId10" w:tooltip="Дон" w:history="1">
        <w:r w:rsidRPr="00347764">
          <w:rPr>
            <w:rStyle w:val="ad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Дона</w:t>
        </w:r>
      </w:hyperlink>
      <w:r w:rsidRPr="00347764">
        <w:rPr>
          <w:rFonts w:ascii="Arial" w:hAnsi="Arial" w:cs="Arial"/>
          <w:sz w:val="24"/>
          <w:szCs w:val="24"/>
          <w:shd w:val="clear" w:color="auto" w:fill="FFFFFF"/>
        </w:rPr>
        <w:t>), в 157 км к юго-востоку от</w:t>
      </w:r>
      <w:r w:rsidRPr="00347764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hyperlink r:id="rId11" w:tooltip="Воронеж" w:history="1">
        <w:r w:rsidRPr="00347764">
          <w:rPr>
            <w:rStyle w:val="ad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Воронежа</w:t>
        </w:r>
      </w:hyperlink>
      <w:r w:rsidRPr="00347764">
        <w:rPr>
          <w:rFonts w:ascii="Arial" w:hAnsi="Arial" w:cs="Arial"/>
          <w:sz w:val="24"/>
          <w:szCs w:val="24"/>
          <w:shd w:val="clear" w:color="auto" w:fill="FFFFFF"/>
        </w:rPr>
        <w:t>.</w:t>
      </w:r>
      <w:r w:rsidRPr="00347764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hyperlink r:id="rId12" w:tooltip="Железнодорожная станция" w:history="1">
        <w:r w:rsidRPr="00347764">
          <w:rPr>
            <w:rStyle w:val="ad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Станция</w:t>
        </w:r>
      </w:hyperlink>
      <w:r w:rsidRPr="00347764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hyperlink r:id="rId13" w:tooltip="Таловая (станция)" w:history="1">
        <w:r w:rsidRPr="00347764">
          <w:rPr>
            <w:rStyle w:val="ad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Таловая</w:t>
        </w:r>
      </w:hyperlink>
      <w:r w:rsidRPr="00347764">
        <w:rPr>
          <w:rFonts w:ascii="Arial" w:hAnsi="Arial" w:cs="Arial"/>
          <w:sz w:val="24"/>
          <w:szCs w:val="24"/>
          <w:shd w:val="clear" w:color="auto" w:fill="FFFFFF"/>
        </w:rPr>
        <w:t> —</w:t>
      </w:r>
      <w:r w:rsidR="00015AD2" w:rsidRPr="00347764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347764">
        <w:rPr>
          <w:rFonts w:ascii="Arial" w:hAnsi="Arial" w:cs="Arial"/>
          <w:sz w:val="24"/>
          <w:szCs w:val="24"/>
          <w:shd w:val="clear" w:color="auto" w:fill="FFFFFF"/>
        </w:rPr>
        <w:t>узел железнодорожных линий на</w:t>
      </w:r>
      <w:r w:rsidRPr="00347764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hyperlink r:id="rId14" w:tooltip="Лиски" w:history="1">
        <w:r w:rsidRPr="00347764">
          <w:rPr>
            <w:rStyle w:val="ad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Лиски</w:t>
        </w:r>
      </w:hyperlink>
      <w:r w:rsidRPr="00347764">
        <w:rPr>
          <w:rFonts w:ascii="Arial" w:hAnsi="Arial" w:cs="Arial"/>
          <w:sz w:val="24"/>
          <w:szCs w:val="24"/>
          <w:shd w:val="clear" w:color="auto" w:fill="FFFFFF"/>
        </w:rPr>
        <w:t>,</w:t>
      </w:r>
      <w:r w:rsidRPr="00347764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hyperlink r:id="rId15" w:tooltip="Поворино" w:history="1">
        <w:r w:rsidRPr="00347764">
          <w:rPr>
            <w:rStyle w:val="ad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Поворино</w:t>
        </w:r>
      </w:hyperlink>
      <w:r w:rsidRPr="00347764">
        <w:rPr>
          <w:rFonts w:ascii="Arial" w:hAnsi="Arial" w:cs="Arial"/>
          <w:sz w:val="24"/>
          <w:szCs w:val="24"/>
          <w:shd w:val="clear" w:color="auto" w:fill="FFFFFF"/>
        </w:rPr>
        <w:t>,</w:t>
      </w:r>
      <w:r w:rsidRPr="00347764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hyperlink r:id="rId16" w:tooltip="Павловск (Воронежская область)" w:history="1">
        <w:r w:rsidRPr="00347764">
          <w:rPr>
            <w:rStyle w:val="ad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Павловск</w:t>
        </w:r>
      </w:hyperlink>
      <w:r w:rsidRPr="00347764">
        <w:rPr>
          <w:rFonts w:ascii="Arial" w:hAnsi="Arial" w:cs="Arial"/>
          <w:sz w:val="24"/>
          <w:szCs w:val="24"/>
          <w:shd w:val="clear" w:color="auto" w:fill="FFFFFF"/>
        </w:rPr>
        <w:t>,</w:t>
      </w:r>
      <w:r w:rsidRPr="00347764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hyperlink r:id="rId17" w:tooltip="Калач-на-Дону" w:history="1">
        <w:r w:rsidRPr="00347764">
          <w:rPr>
            <w:rStyle w:val="ad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Калач</w:t>
        </w:r>
      </w:hyperlink>
      <w:proofErr w:type="gramStart"/>
      <w:r w:rsidRPr="00347764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r w:rsidR="004A6D12" w:rsidRPr="00347764">
        <w:rPr>
          <w:rFonts w:ascii="Arial" w:hAnsi="Arial" w:cs="Arial"/>
          <w:sz w:val="24"/>
          <w:szCs w:val="24"/>
        </w:rPr>
        <w:t>.</w:t>
      </w:r>
      <w:proofErr w:type="gramEnd"/>
      <w:r w:rsidR="004A6D12" w:rsidRPr="00347764">
        <w:rPr>
          <w:rFonts w:ascii="Arial" w:hAnsi="Arial" w:cs="Arial"/>
          <w:sz w:val="24"/>
          <w:szCs w:val="24"/>
        </w:rPr>
        <w:t xml:space="preserve"> </w:t>
      </w:r>
    </w:p>
    <w:p w:rsidR="004A6D12" w:rsidRPr="00347764" w:rsidRDefault="004A6D12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 w:rsidRPr="00347764">
        <w:rPr>
          <w:rFonts w:ascii="Arial" w:hAnsi="Arial" w:cs="Arial"/>
          <w:sz w:val="24"/>
          <w:szCs w:val="24"/>
        </w:rPr>
        <w:t xml:space="preserve">Климат - умеренно-континентальный. Преобладают ветры юго-западного направления. </w:t>
      </w:r>
      <w:r w:rsidR="00CC07B5" w:rsidRPr="00347764">
        <w:rPr>
          <w:rFonts w:ascii="Arial" w:hAnsi="Arial" w:cs="Arial"/>
          <w:sz w:val="24"/>
          <w:szCs w:val="24"/>
        </w:rPr>
        <w:t>Таловая</w:t>
      </w:r>
      <w:r w:rsidRPr="00347764">
        <w:rPr>
          <w:rFonts w:ascii="Arial" w:hAnsi="Arial" w:cs="Arial"/>
          <w:sz w:val="24"/>
          <w:szCs w:val="24"/>
        </w:rPr>
        <w:t xml:space="preserve"> и ее окрестности находятся в </w:t>
      </w:r>
      <w:proofErr w:type="spellStart"/>
      <w:proofErr w:type="gramStart"/>
      <w:r w:rsidRPr="00347764">
        <w:rPr>
          <w:rFonts w:ascii="Arial" w:hAnsi="Arial" w:cs="Arial"/>
          <w:sz w:val="24"/>
          <w:szCs w:val="24"/>
        </w:rPr>
        <w:t>лесо</w:t>
      </w:r>
      <w:proofErr w:type="spellEnd"/>
      <w:r w:rsidR="00755894" w:rsidRPr="00347764">
        <w:rPr>
          <w:rFonts w:ascii="Arial" w:hAnsi="Arial" w:cs="Arial"/>
          <w:sz w:val="24"/>
          <w:szCs w:val="24"/>
        </w:rPr>
        <w:t xml:space="preserve"> </w:t>
      </w:r>
      <w:r w:rsidRPr="00347764">
        <w:rPr>
          <w:rFonts w:ascii="Arial" w:hAnsi="Arial" w:cs="Arial"/>
          <w:sz w:val="24"/>
          <w:szCs w:val="24"/>
        </w:rPr>
        <w:t>-</w:t>
      </w:r>
      <w:r w:rsidR="00755894" w:rsidRPr="00347764">
        <w:rPr>
          <w:rFonts w:ascii="Arial" w:hAnsi="Arial" w:cs="Arial"/>
          <w:sz w:val="24"/>
          <w:szCs w:val="24"/>
        </w:rPr>
        <w:t xml:space="preserve"> </w:t>
      </w:r>
      <w:r w:rsidRPr="00347764">
        <w:rPr>
          <w:rFonts w:ascii="Arial" w:hAnsi="Arial" w:cs="Arial"/>
          <w:sz w:val="24"/>
          <w:szCs w:val="24"/>
        </w:rPr>
        <w:t>степной</w:t>
      </w:r>
      <w:proofErr w:type="gramEnd"/>
      <w:r w:rsidRPr="00347764">
        <w:rPr>
          <w:rFonts w:ascii="Arial" w:hAnsi="Arial" w:cs="Arial"/>
          <w:sz w:val="24"/>
          <w:szCs w:val="24"/>
        </w:rPr>
        <w:t xml:space="preserve"> зоне, почва черноземная. </w:t>
      </w:r>
    </w:p>
    <w:p w:rsidR="004A6D12" w:rsidRPr="00347764" w:rsidRDefault="004A6D12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 w:rsidRPr="00347764">
        <w:rPr>
          <w:rFonts w:ascii="Arial" w:hAnsi="Arial" w:cs="Arial"/>
          <w:sz w:val="24"/>
          <w:szCs w:val="24"/>
        </w:rPr>
        <w:t xml:space="preserve">Площадь городского поселения составляет </w:t>
      </w:r>
      <w:r w:rsidR="00CC07B5" w:rsidRPr="00347764">
        <w:rPr>
          <w:rFonts w:ascii="Arial" w:hAnsi="Arial" w:cs="Arial"/>
          <w:sz w:val="24"/>
          <w:szCs w:val="24"/>
        </w:rPr>
        <w:t>1450 га</w:t>
      </w:r>
      <w:r w:rsidRPr="00347764">
        <w:rPr>
          <w:rFonts w:ascii="Arial" w:hAnsi="Arial" w:cs="Arial"/>
          <w:sz w:val="24"/>
          <w:szCs w:val="24"/>
        </w:rPr>
        <w:t xml:space="preserve">. </w:t>
      </w:r>
    </w:p>
    <w:p w:rsidR="00CC07B5" w:rsidRPr="00347764" w:rsidRDefault="004B51AC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347764">
        <w:rPr>
          <w:rFonts w:ascii="Arial" w:hAnsi="Arial" w:cs="Arial"/>
          <w:sz w:val="24"/>
          <w:szCs w:val="24"/>
        </w:rPr>
        <w:t>Таловая</w:t>
      </w:r>
      <w:proofErr w:type="gramEnd"/>
      <w:r w:rsidR="004A6D12" w:rsidRPr="00347764">
        <w:rPr>
          <w:rFonts w:ascii="Arial" w:hAnsi="Arial" w:cs="Arial"/>
          <w:sz w:val="24"/>
          <w:szCs w:val="24"/>
        </w:rPr>
        <w:t xml:space="preserve"> находится между двумя крупными автомобильными магистралями: Воронеж-Ростов и Воронеж-Саратов. Железнод</w:t>
      </w:r>
      <w:r w:rsidR="003133DD" w:rsidRPr="00347764">
        <w:rPr>
          <w:rFonts w:ascii="Arial" w:hAnsi="Arial" w:cs="Arial"/>
          <w:sz w:val="24"/>
          <w:szCs w:val="24"/>
        </w:rPr>
        <w:t xml:space="preserve">орожная линия, проходящая через </w:t>
      </w:r>
      <w:r w:rsidR="004A6D12" w:rsidRPr="00347764">
        <w:rPr>
          <w:rFonts w:ascii="Arial" w:hAnsi="Arial" w:cs="Arial"/>
          <w:sz w:val="24"/>
          <w:szCs w:val="24"/>
        </w:rPr>
        <w:t>город</w:t>
      </w:r>
      <w:r w:rsidR="003133DD" w:rsidRPr="00347764">
        <w:rPr>
          <w:rFonts w:ascii="Arial" w:hAnsi="Arial" w:cs="Arial"/>
          <w:sz w:val="24"/>
          <w:szCs w:val="24"/>
        </w:rPr>
        <w:t>,</w:t>
      </w:r>
      <w:r w:rsidR="004A6D12" w:rsidRPr="00347764">
        <w:rPr>
          <w:rFonts w:ascii="Arial" w:hAnsi="Arial" w:cs="Arial"/>
          <w:sz w:val="24"/>
          <w:szCs w:val="24"/>
        </w:rPr>
        <w:t xml:space="preserve"> входит в систему РЖД России. </w:t>
      </w:r>
    </w:p>
    <w:p w:rsidR="004A6D12" w:rsidRPr="00347764" w:rsidRDefault="004A6D12" w:rsidP="00155C2A">
      <w:pPr>
        <w:pStyle w:val="a7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347764">
        <w:rPr>
          <w:rFonts w:ascii="Arial" w:hAnsi="Arial" w:cs="Arial"/>
          <w:sz w:val="24"/>
          <w:szCs w:val="24"/>
        </w:rPr>
        <w:t xml:space="preserve">В сфере коммунального комплекса работают: МУП </w:t>
      </w:r>
      <w:r w:rsidR="00CC07B5" w:rsidRPr="00347764">
        <w:rPr>
          <w:rFonts w:ascii="Arial" w:hAnsi="Arial" w:cs="Arial"/>
          <w:sz w:val="24"/>
          <w:szCs w:val="24"/>
        </w:rPr>
        <w:t xml:space="preserve">Таловского городского поселения </w:t>
      </w:r>
      <w:r w:rsidRPr="00347764">
        <w:rPr>
          <w:rFonts w:ascii="Arial" w:hAnsi="Arial" w:cs="Arial"/>
          <w:sz w:val="24"/>
          <w:szCs w:val="24"/>
        </w:rPr>
        <w:t>«</w:t>
      </w:r>
      <w:r w:rsidR="00CC07B5" w:rsidRPr="00347764">
        <w:rPr>
          <w:rFonts w:ascii="Arial" w:hAnsi="Arial" w:cs="Arial"/>
          <w:sz w:val="24"/>
          <w:szCs w:val="24"/>
        </w:rPr>
        <w:t>Вымпел</w:t>
      </w:r>
      <w:r w:rsidRPr="00347764">
        <w:rPr>
          <w:rFonts w:ascii="Arial" w:hAnsi="Arial" w:cs="Arial"/>
          <w:sz w:val="24"/>
          <w:szCs w:val="24"/>
        </w:rPr>
        <w:t xml:space="preserve">», МУП </w:t>
      </w:r>
      <w:r w:rsidR="00CC07B5" w:rsidRPr="00347764">
        <w:rPr>
          <w:rFonts w:ascii="Arial" w:hAnsi="Arial" w:cs="Arial"/>
          <w:sz w:val="24"/>
          <w:szCs w:val="24"/>
        </w:rPr>
        <w:t xml:space="preserve">Таловского городского поселения </w:t>
      </w:r>
      <w:r w:rsidRPr="00347764">
        <w:rPr>
          <w:rFonts w:ascii="Arial" w:hAnsi="Arial" w:cs="Arial"/>
          <w:sz w:val="24"/>
          <w:szCs w:val="24"/>
        </w:rPr>
        <w:t>«</w:t>
      </w:r>
      <w:r w:rsidR="00CC07B5" w:rsidRPr="00347764">
        <w:rPr>
          <w:rFonts w:ascii="Arial" w:hAnsi="Arial" w:cs="Arial"/>
          <w:sz w:val="24"/>
          <w:szCs w:val="24"/>
        </w:rPr>
        <w:t>ТБО</w:t>
      </w:r>
      <w:r w:rsidRPr="00347764">
        <w:rPr>
          <w:rFonts w:ascii="Arial" w:hAnsi="Arial" w:cs="Arial"/>
          <w:sz w:val="24"/>
          <w:szCs w:val="24"/>
        </w:rPr>
        <w:t>»</w:t>
      </w:r>
      <w:r w:rsidR="00CC07B5" w:rsidRPr="00347764">
        <w:rPr>
          <w:rFonts w:ascii="Arial" w:hAnsi="Arial" w:cs="Arial"/>
          <w:sz w:val="24"/>
          <w:szCs w:val="24"/>
        </w:rPr>
        <w:t>.</w:t>
      </w:r>
    </w:p>
    <w:p w:rsidR="004A6D12" w:rsidRPr="00347764" w:rsidRDefault="004A6D12" w:rsidP="00155C2A">
      <w:pPr>
        <w:pStyle w:val="a1"/>
        <w:spacing w:after="0"/>
        <w:jc w:val="both"/>
        <w:rPr>
          <w:rFonts w:ascii="Arial" w:hAnsi="Arial" w:cs="Arial"/>
          <w:szCs w:val="24"/>
        </w:rPr>
      </w:pPr>
      <w:proofErr w:type="gramStart"/>
      <w:r w:rsidRPr="00347764">
        <w:rPr>
          <w:rFonts w:ascii="Arial" w:hAnsi="Arial" w:cs="Arial"/>
          <w:szCs w:val="24"/>
        </w:rPr>
        <w:t>Настоящая Программа комплексного развития систем коммунальной инфраструктуры (да</w:t>
      </w:r>
      <w:r w:rsidR="00CC07B5" w:rsidRPr="00347764">
        <w:rPr>
          <w:rFonts w:ascii="Arial" w:hAnsi="Arial" w:cs="Arial"/>
          <w:szCs w:val="24"/>
        </w:rPr>
        <w:t xml:space="preserve">лее – Программа) рассчитана на </w:t>
      </w:r>
      <w:r w:rsidR="006427E6" w:rsidRPr="00347764">
        <w:rPr>
          <w:rFonts w:ascii="Arial" w:hAnsi="Arial" w:cs="Arial"/>
          <w:szCs w:val="24"/>
        </w:rPr>
        <w:t>10</w:t>
      </w:r>
      <w:r w:rsidRPr="00347764">
        <w:rPr>
          <w:rFonts w:ascii="Arial" w:hAnsi="Arial" w:cs="Arial"/>
          <w:szCs w:val="24"/>
        </w:rPr>
        <w:t xml:space="preserve"> </w:t>
      </w:r>
      <w:r w:rsidR="006427E6" w:rsidRPr="00347764">
        <w:rPr>
          <w:rFonts w:ascii="Arial" w:hAnsi="Arial" w:cs="Arial"/>
          <w:szCs w:val="24"/>
        </w:rPr>
        <w:t>лет</w:t>
      </w:r>
      <w:r w:rsidRPr="00347764">
        <w:rPr>
          <w:rFonts w:ascii="Arial" w:hAnsi="Arial" w:cs="Arial"/>
          <w:szCs w:val="24"/>
        </w:rPr>
        <w:t xml:space="preserve"> (201</w:t>
      </w:r>
      <w:r w:rsidR="00CC07B5" w:rsidRPr="00347764">
        <w:rPr>
          <w:rFonts w:ascii="Arial" w:hAnsi="Arial" w:cs="Arial"/>
          <w:szCs w:val="24"/>
        </w:rPr>
        <w:t>7</w:t>
      </w:r>
      <w:r w:rsidRPr="00347764">
        <w:rPr>
          <w:rFonts w:ascii="Arial" w:hAnsi="Arial" w:cs="Arial"/>
          <w:szCs w:val="24"/>
        </w:rPr>
        <w:t>-202</w:t>
      </w:r>
      <w:r w:rsidR="00F21EAA" w:rsidRPr="00347764">
        <w:rPr>
          <w:rFonts w:ascii="Arial" w:hAnsi="Arial" w:cs="Arial"/>
          <w:szCs w:val="24"/>
        </w:rPr>
        <w:t>7</w:t>
      </w:r>
      <w:r w:rsidRPr="00347764">
        <w:rPr>
          <w:rFonts w:ascii="Arial" w:hAnsi="Arial" w:cs="Arial"/>
          <w:szCs w:val="24"/>
        </w:rPr>
        <w:t>) и включает в себя комплекс мероприятий в сфере теплоснабжения, водоснабжения, водоотведения</w:t>
      </w:r>
      <w:r w:rsidR="003A56C8" w:rsidRPr="00347764">
        <w:rPr>
          <w:rFonts w:ascii="Arial" w:hAnsi="Arial" w:cs="Arial"/>
          <w:szCs w:val="24"/>
        </w:rPr>
        <w:t xml:space="preserve">, сбор и вывоз </w:t>
      </w:r>
      <w:r w:rsidRPr="00347764">
        <w:rPr>
          <w:rFonts w:ascii="Arial" w:hAnsi="Arial" w:cs="Arial"/>
          <w:szCs w:val="24"/>
        </w:rPr>
        <w:t>твердых бытовых отходов, повышающих надежность функционирования жилищно-коммунальных систем жизнеобеспечения, способствующих режиму их устойчивого достаточного финансирования, а также обеспечивающих комфортные и безопасные условия проживания людей.</w:t>
      </w:r>
      <w:proofErr w:type="gramEnd"/>
    </w:p>
    <w:p w:rsidR="004A6D12" w:rsidRPr="00347764" w:rsidRDefault="004A6D12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347764">
        <w:rPr>
          <w:rFonts w:ascii="Arial" w:hAnsi="Arial" w:cs="Arial"/>
          <w:sz w:val="24"/>
          <w:szCs w:val="24"/>
        </w:rPr>
        <w:t>Программа предусматривает решение задач ликвидации сверхнормативного износа основных фондов, внедрение ресурсосберегающих технологий, разработку и широкое внедрение мер по стимулированию эффективного и рационального хозяйствования жилищно-коммунальных предприятий для решения задач надежного и устойчивого обслуживания потребителей.</w:t>
      </w:r>
      <w:proofErr w:type="gramEnd"/>
    </w:p>
    <w:p w:rsidR="004A6D12" w:rsidRPr="00347764" w:rsidRDefault="004A6D12" w:rsidP="00155C2A">
      <w:pPr>
        <w:pStyle w:val="a1"/>
        <w:tabs>
          <w:tab w:val="num" w:pos="230"/>
        </w:tabs>
        <w:spacing w:after="0"/>
        <w:jc w:val="both"/>
        <w:rPr>
          <w:rFonts w:ascii="Arial" w:hAnsi="Arial" w:cs="Arial"/>
          <w:szCs w:val="24"/>
        </w:rPr>
      </w:pPr>
      <w:proofErr w:type="gramStart"/>
      <w:r w:rsidRPr="00347764">
        <w:rPr>
          <w:rFonts w:ascii="Arial" w:hAnsi="Arial" w:cs="Arial"/>
          <w:szCs w:val="24"/>
        </w:rPr>
        <w:t>В Программе представлена характеристика состояния основных коммунальных систем и отмечены ключевые проблемы, влияющие на качество, надежность и экологическую безопасность оказываемых потребителям коммунальных услуг.</w:t>
      </w:r>
      <w:proofErr w:type="gramEnd"/>
      <w:r w:rsidRPr="00347764">
        <w:rPr>
          <w:rFonts w:ascii="Arial" w:hAnsi="Arial" w:cs="Arial"/>
          <w:szCs w:val="24"/>
        </w:rPr>
        <w:t xml:space="preserve"> Выявленные проблемы требуют принятия срочных мер по их устранению и минимизации рисков возникновения аварий и неблагоприятных экологических последствий при</w:t>
      </w:r>
      <w:r w:rsidR="00751063" w:rsidRPr="00347764">
        <w:rPr>
          <w:rFonts w:ascii="Arial" w:hAnsi="Arial" w:cs="Arial"/>
          <w:szCs w:val="24"/>
        </w:rPr>
        <w:t xml:space="preserve"> </w:t>
      </w:r>
      <w:r w:rsidRPr="00347764">
        <w:rPr>
          <w:rFonts w:ascii="Arial" w:hAnsi="Arial" w:cs="Arial"/>
          <w:szCs w:val="24"/>
        </w:rPr>
        <w:t>эксплуатации изношенных и часто не отвечающих требованиям безопасности основных фондов ЖКХ.</w:t>
      </w:r>
    </w:p>
    <w:p w:rsidR="00105C56" w:rsidRPr="00347764" w:rsidRDefault="00105C56">
      <w:pPr>
        <w:spacing w:after="200" w:line="276" w:lineRule="auto"/>
        <w:ind w:firstLine="0"/>
        <w:rPr>
          <w:rFonts w:ascii="Arial" w:eastAsia="Arial" w:hAnsi="Arial" w:cs="Arial"/>
          <w:szCs w:val="24"/>
          <w:lang w:eastAsia="ar-SA"/>
        </w:rPr>
      </w:pPr>
      <w:r w:rsidRPr="00347764">
        <w:rPr>
          <w:rFonts w:ascii="Arial" w:hAnsi="Arial" w:cs="Arial"/>
          <w:szCs w:val="24"/>
        </w:rPr>
        <w:br w:type="page"/>
      </w:r>
    </w:p>
    <w:p w:rsidR="004A6D12" w:rsidRPr="00347764" w:rsidRDefault="004A6D12" w:rsidP="00105C56">
      <w:pPr>
        <w:pStyle w:val="a7"/>
        <w:ind w:firstLine="0"/>
        <w:jc w:val="both"/>
        <w:rPr>
          <w:rFonts w:ascii="Arial" w:hAnsi="Arial" w:cs="Arial"/>
          <w:sz w:val="24"/>
          <w:szCs w:val="24"/>
        </w:rPr>
      </w:pPr>
    </w:p>
    <w:p w:rsidR="004A6D12" w:rsidRPr="00347764" w:rsidRDefault="004A6D12" w:rsidP="00105C56">
      <w:pPr>
        <w:rPr>
          <w:rFonts w:ascii="Arial" w:hAnsi="Arial" w:cs="Arial"/>
          <w:szCs w:val="24"/>
        </w:rPr>
      </w:pPr>
      <w:bookmarkStart w:id="1" w:name="_Toc300915273"/>
      <w:r w:rsidRPr="00347764">
        <w:rPr>
          <w:rFonts w:ascii="Arial" w:hAnsi="Arial" w:cs="Arial"/>
          <w:szCs w:val="24"/>
        </w:rPr>
        <w:t>Часть 1. Программный документ</w:t>
      </w:r>
      <w:bookmarkEnd w:id="1"/>
    </w:p>
    <w:p w:rsidR="004A6D12" w:rsidRPr="00347764" w:rsidRDefault="004A6D12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</w:p>
    <w:p w:rsidR="004A6D12" w:rsidRPr="00347764" w:rsidRDefault="004A6D12" w:rsidP="00155C2A">
      <w:pPr>
        <w:pStyle w:val="a7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proofErr w:type="gramStart"/>
      <w:r w:rsidRPr="00347764">
        <w:rPr>
          <w:rFonts w:ascii="Arial" w:hAnsi="Arial" w:cs="Arial"/>
          <w:color w:val="000000"/>
          <w:sz w:val="24"/>
          <w:szCs w:val="24"/>
        </w:rPr>
        <w:t xml:space="preserve">В части 1 Программы в соответствии с Методическими рекомендациями по разработке программ комплексного развития систем коммунальной инфраструктуры поселений и городских округов, утвержденными Приказом </w:t>
      </w:r>
      <w:proofErr w:type="spellStart"/>
      <w:r w:rsidRPr="00347764">
        <w:rPr>
          <w:rFonts w:ascii="Arial" w:hAnsi="Arial" w:cs="Arial"/>
          <w:color w:val="000000"/>
          <w:sz w:val="24"/>
          <w:szCs w:val="24"/>
        </w:rPr>
        <w:t>Минрегиона</w:t>
      </w:r>
      <w:proofErr w:type="spellEnd"/>
      <w:r w:rsidRPr="00347764">
        <w:rPr>
          <w:rFonts w:ascii="Arial" w:hAnsi="Arial" w:cs="Arial"/>
          <w:color w:val="000000"/>
          <w:sz w:val="24"/>
          <w:szCs w:val="24"/>
        </w:rPr>
        <w:t xml:space="preserve"> РФ от 01.10.2013г. № 359/ГС, представлен краткий анализ существующего </w:t>
      </w:r>
      <w:r w:rsidR="00417B82" w:rsidRPr="00347764">
        <w:rPr>
          <w:rFonts w:ascii="Arial" w:hAnsi="Arial" w:cs="Arial"/>
          <w:color w:val="000000"/>
          <w:sz w:val="24"/>
          <w:szCs w:val="24"/>
        </w:rPr>
        <w:t>состояния коммунальных систем в</w:t>
      </w:r>
      <w:r w:rsidRPr="00347764">
        <w:rPr>
          <w:rFonts w:ascii="Arial" w:hAnsi="Arial" w:cs="Arial"/>
          <w:color w:val="000000"/>
          <w:sz w:val="24"/>
          <w:szCs w:val="24"/>
        </w:rPr>
        <w:t xml:space="preserve"> городском поселении и в основном в табличном виде даны основополагающие положения Программы. </w:t>
      </w:r>
      <w:proofErr w:type="gramEnd"/>
    </w:p>
    <w:p w:rsidR="004A6D12" w:rsidRPr="00347764" w:rsidRDefault="004A6D12" w:rsidP="00155C2A">
      <w:pPr>
        <w:jc w:val="both"/>
        <w:rPr>
          <w:rFonts w:ascii="Arial" w:hAnsi="Arial" w:cs="Arial"/>
          <w:szCs w:val="24"/>
        </w:rPr>
      </w:pPr>
    </w:p>
    <w:p w:rsidR="004A6D12" w:rsidRPr="00347764" w:rsidRDefault="004A6D12" w:rsidP="00155C2A">
      <w:pPr>
        <w:pStyle w:val="a7"/>
        <w:ind w:firstLine="709"/>
        <w:jc w:val="both"/>
        <w:outlineLvl w:val="1"/>
        <w:rPr>
          <w:rFonts w:ascii="Arial" w:hAnsi="Arial" w:cs="Arial"/>
          <w:sz w:val="24"/>
          <w:szCs w:val="24"/>
        </w:rPr>
      </w:pPr>
      <w:bookmarkStart w:id="2" w:name="_Toc300915274"/>
      <w:r w:rsidRPr="00347764">
        <w:rPr>
          <w:rFonts w:ascii="Arial" w:hAnsi="Arial" w:cs="Arial"/>
          <w:sz w:val="24"/>
          <w:szCs w:val="24"/>
        </w:rPr>
        <w:t>Раздел 1.1. Паспорт программы</w:t>
      </w:r>
      <w:bookmarkEnd w:id="2"/>
    </w:p>
    <w:p w:rsidR="004A6D12" w:rsidRPr="00347764" w:rsidRDefault="004A6D12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890"/>
        <w:gridCol w:w="6455"/>
      </w:tblGrid>
      <w:tr w:rsidR="004A6D12" w:rsidRPr="00347764" w:rsidTr="001A7EFB">
        <w:tc>
          <w:tcPr>
            <w:tcW w:w="2890" w:type="dxa"/>
            <w:vAlign w:val="center"/>
          </w:tcPr>
          <w:p w:rsidR="004A6D12" w:rsidRPr="00347764" w:rsidRDefault="004A6D12" w:rsidP="00105C56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Наименование программы</w:t>
            </w:r>
          </w:p>
        </w:tc>
        <w:tc>
          <w:tcPr>
            <w:tcW w:w="6455" w:type="dxa"/>
            <w:vAlign w:val="center"/>
          </w:tcPr>
          <w:p w:rsidR="004A6D12" w:rsidRPr="00347764" w:rsidRDefault="004A6D12" w:rsidP="00105C56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«Программа комплексного развития сист</w:t>
            </w:r>
            <w:r w:rsidR="00CC07B5" w:rsidRPr="00347764">
              <w:rPr>
                <w:rFonts w:ascii="Arial" w:hAnsi="Arial" w:cs="Arial"/>
                <w:sz w:val="24"/>
                <w:szCs w:val="24"/>
              </w:rPr>
              <w:t>ем коммунальной инфраструктуры Таловского</w:t>
            </w:r>
            <w:r w:rsidRPr="00347764">
              <w:rPr>
                <w:rFonts w:ascii="Arial" w:hAnsi="Arial" w:cs="Arial"/>
                <w:sz w:val="24"/>
                <w:szCs w:val="24"/>
              </w:rPr>
              <w:t xml:space="preserve"> городского поселения на период 201</w:t>
            </w:r>
            <w:r w:rsidR="00CC07B5" w:rsidRPr="00347764">
              <w:rPr>
                <w:rFonts w:ascii="Arial" w:hAnsi="Arial" w:cs="Arial"/>
                <w:sz w:val="24"/>
                <w:szCs w:val="24"/>
              </w:rPr>
              <w:t>7</w:t>
            </w:r>
            <w:r w:rsidR="003133DD" w:rsidRPr="00347764">
              <w:rPr>
                <w:rFonts w:ascii="Arial" w:hAnsi="Arial" w:cs="Arial"/>
                <w:sz w:val="24"/>
                <w:szCs w:val="24"/>
              </w:rPr>
              <w:t>-202</w:t>
            </w:r>
            <w:r w:rsidR="00E9649A" w:rsidRPr="00347764">
              <w:rPr>
                <w:rFonts w:ascii="Arial" w:hAnsi="Arial" w:cs="Arial"/>
                <w:sz w:val="24"/>
                <w:szCs w:val="24"/>
              </w:rPr>
              <w:t>7</w:t>
            </w:r>
            <w:r w:rsidRPr="00347764">
              <w:rPr>
                <w:rFonts w:ascii="Arial" w:hAnsi="Arial" w:cs="Arial"/>
                <w:sz w:val="24"/>
                <w:szCs w:val="24"/>
              </w:rPr>
              <w:t xml:space="preserve"> г</w:t>
            </w:r>
            <w:r w:rsidR="00FB0AAC" w:rsidRPr="00347764">
              <w:rPr>
                <w:rFonts w:ascii="Arial" w:hAnsi="Arial" w:cs="Arial"/>
                <w:sz w:val="24"/>
                <w:szCs w:val="24"/>
              </w:rPr>
              <w:t>оды</w:t>
            </w:r>
            <w:r w:rsidRPr="00347764">
              <w:rPr>
                <w:rFonts w:ascii="Arial" w:hAnsi="Arial" w:cs="Arial"/>
                <w:sz w:val="24"/>
                <w:szCs w:val="24"/>
              </w:rPr>
              <w:t>»</w:t>
            </w:r>
          </w:p>
        </w:tc>
      </w:tr>
      <w:tr w:rsidR="004A6D12" w:rsidRPr="00347764" w:rsidTr="001A7EFB">
        <w:tc>
          <w:tcPr>
            <w:tcW w:w="2890" w:type="dxa"/>
            <w:vAlign w:val="center"/>
          </w:tcPr>
          <w:p w:rsidR="004A6D12" w:rsidRPr="00347764" w:rsidRDefault="004A6D12" w:rsidP="00105C56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Основание для разработки Программы</w:t>
            </w:r>
          </w:p>
        </w:tc>
        <w:tc>
          <w:tcPr>
            <w:tcW w:w="6455" w:type="dxa"/>
            <w:vAlign w:val="center"/>
          </w:tcPr>
          <w:p w:rsidR="004A6D12" w:rsidRPr="00347764" w:rsidRDefault="004A6D12" w:rsidP="00105C56">
            <w:pPr>
              <w:pStyle w:val="ConsPlusNonformat"/>
              <w:widowControl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 xml:space="preserve">- Федеральный закон от 06.10.2003 г. №131-ФЗ «Об общих принципах организации местного самоуправления в Российской Федерации»; </w:t>
            </w:r>
          </w:p>
          <w:p w:rsidR="004A6D12" w:rsidRPr="00347764" w:rsidRDefault="004A6D12" w:rsidP="00105C56">
            <w:pPr>
              <w:pStyle w:val="ConsPlusNonformat"/>
              <w:widowControl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 xml:space="preserve">- Федеральный закон от 30.12.2004 г. № 210-ФЗ «Об основах </w:t>
            </w:r>
            <w:proofErr w:type="gramStart"/>
            <w:r w:rsidRPr="00347764">
              <w:rPr>
                <w:rFonts w:ascii="Arial" w:hAnsi="Arial" w:cs="Arial"/>
                <w:sz w:val="24"/>
                <w:szCs w:val="24"/>
              </w:rPr>
              <w:t>регулирования тарифов организаций коммунального комплекса</w:t>
            </w:r>
            <w:proofErr w:type="gramEnd"/>
            <w:r w:rsidRPr="00347764">
              <w:rPr>
                <w:rFonts w:ascii="Arial" w:hAnsi="Arial" w:cs="Arial"/>
                <w:sz w:val="24"/>
                <w:szCs w:val="24"/>
              </w:rPr>
              <w:t>»;</w:t>
            </w:r>
          </w:p>
          <w:p w:rsidR="004A6D12" w:rsidRPr="00347764" w:rsidRDefault="004A6D12" w:rsidP="00105C56">
            <w:pPr>
              <w:pStyle w:val="ConsPlusNonformat"/>
              <w:widowControl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-Постановление правительства Российской Федерации № 502 от 14.06.2013г. «Об утверждении требований к программам комплексного развития систем коммунальной инфраструктуры поселений, городских округов»;</w:t>
            </w:r>
          </w:p>
          <w:p w:rsidR="004A6D12" w:rsidRPr="00347764" w:rsidRDefault="004A6D12" w:rsidP="00105C56">
            <w:pPr>
              <w:pStyle w:val="ConsPlusNonformat"/>
              <w:widowControl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 xml:space="preserve">- Приказ </w:t>
            </w:r>
            <w:proofErr w:type="spellStart"/>
            <w:r w:rsidRPr="00347764">
              <w:rPr>
                <w:rFonts w:ascii="Arial" w:hAnsi="Arial" w:cs="Arial"/>
                <w:color w:val="000000"/>
                <w:sz w:val="24"/>
                <w:szCs w:val="24"/>
              </w:rPr>
              <w:t>Минрегиона</w:t>
            </w:r>
            <w:proofErr w:type="spellEnd"/>
            <w:r w:rsidRPr="00347764">
              <w:rPr>
                <w:rFonts w:ascii="Arial" w:hAnsi="Arial" w:cs="Arial"/>
                <w:color w:val="000000"/>
                <w:sz w:val="24"/>
                <w:szCs w:val="24"/>
              </w:rPr>
              <w:t xml:space="preserve"> РФ </w:t>
            </w:r>
            <w:r w:rsidRPr="00347764">
              <w:rPr>
                <w:rFonts w:ascii="Arial" w:hAnsi="Arial" w:cs="Arial"/>
                <w:sz w:val="24"/>
                <w:szCs w:val="24"/>
              </w:rPr>
              <w:t xml:space="preserve">№ 359/ ГС от 01.10.2013г. «Об утверждении методических рекомендаций по разработке </w:t>
            </w:r>
            <w:proofErr w:type="gramStart"/>
            <w:r w:rsidRPr="00347764">
              <w:rPr>
                <w:rFonts w:ascii="Arial" w:hAnsi="Arial" w:cs="Arial"/>
                <w:sz w:val="24"/>
                <w:szCs w:val="24"/>
              </w:rPr>
              <w:t>программ комплексного развития систем коммунальной инфраструктуры</w:t>
            </w:r>
            <w:proofErr w:type="gramEnd"/>
            <w:r w:rsidRPr="00347764">
              <w:rPr>
                <w:rFonts w:ascii="Arial" w:hAnsi="Arial" w:cs="Arial"/>
                <w:sz w:val="24"/>
                <w:szCs w:val="24"/>
              </w:rPr>
              <w:t xml:space="preserve"> поселений, городских округов»;</w:t>
            </w:r>
          </w:p>
          <w:p w:rsidR="004A6D12" w:rsidRPr="00347764" w:rsidRDefault="004A6D12" w:rsidP="00105C56">
            <w:pPr>
              <w:pStyle w:val="ConsPlusNonformat"/>
              <w:widowControl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 xml:space="preserve">- Генеральный план развития </w:t>
            </w:r>
            <w:r w:rsidR="00CC07B5" w:rsidRPr="00347764">
              <w:rPr>
                <w:rFonts w:ascii="Arial" w:hAnsi="Arial" w:cs="Arial"/>
                <w:sz w:val="24"/>
                <w:szCs w:val="24"/>
              </w:rPr>
              <w:t>Таловского</w:t>
            </w:r>
            <w:r w:rsidRPr="00347764">
              <w:rPr>
                <w:rFonts w:ascii="Arial" w:hAnsi="Arial" w:cs="Arial"/>
                <w:sz w:val="24"/>
                <w:szCs w:val="24"/>
              </w:rPr>
              <w:t xml:space="preserve"> городского поселения;</w:t>
            </w:r>
          </w:p>
        </w:tc>
      </w:tr>
      <w:tr w:rsidR="004A6D12" w:rsidRPr="00347764" w:rsidTr="001A7EFB">
        <w:tc>
          <w:tcPr>
            <w:tcW w:w="2890" w:type="dxa"/>
            <w:vAlign w:val="center"/>
          </w:tcPr>
          <w:p w:rsidR="004A6D12" w:rsidRPr="00347764" w:rsidRDefault="004A6D12" w:rsidP="00105C56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Разработчик Программы</w:t>
            </w:r>
          </w:p>
        </w:tc>
        <w:tc>
          <w:tcPr>
            <w:tcW w:w="6455" w:type="dxa"/>
            <w:vAlign w:val="center"/>
          </w:tcPr>
          <w:p w:rsidR="004A6D12" w:rsidRPr="00347764" w:rsidRDefault="004A6D12" w:rsidP="00105C56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  <w:r w:rsidR="001A7EFB" w:rsidRPr="00347764">
              <w:rPr>
                <w:rFonts w:ascii="Arial" w:hAnsi="Arial" w:cs="Arial"/>
                <w:sz w:val="24"/>
                <w:szCs w:val="24"/>
              </w:rPr>
              <w:t>Таловского</w:t>
            </w:r>
            <w:r w:rsidRPr="00347764">
              <w:rPr>
                <w:rFonts w:ascii="Arial" w:hAnsi="Arial" w:cs="Arial"/>
                <w:sz w:val="24"/>
                <w:szCs w:val="24"/>
              </w:rPr>
              <w:t xml:space="preserve"> городского поселения</w:t>
            </w:r>
          </w:p>
        </w:tc>
      </w:tr>
      <w:tr w:rsidR="00D15C5E" w:rsidRPr="00347764" w:rsidTr="00D15C5E">
        <w:tc>
          <w:tcPr>
            <w:tcW w:w="2890" w:type="dxa"/>
          </w:tcPr>
          <w:p w:rsidR="00D15C5E" w:rsidRPr="00347764" w:rsidRDefault="00D15C5E" w:rsidP="00E9649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Ответственный исполнитель программы</w:t>
            </w:r>
          </w:p>
        </w:tc>
        <w:tc>
          <w:tcPr>
            <w:tcW w:w="6455" w:type="dxa"/>
          </w:tcPr>
          <w:p w:rsidR="00D15C5E" w:rsidRPr="00347764" w:rsidRDefault="00D15C5E" w:rsidP="00485058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Администрация Таловского городского</w:t>
            </w:r>
            <w:r w:rsidR="00347764" w:rsidRPr="00347764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поселения</w:t>
            </w:r>
          </w:p>
        </w:tc>
      </w:tr>
      <w:tr w:rsidR="00D15C5E" w:rsidRPr="00347764" w:rsidTr="00D15C5E">
        <w:tc>
          <w:tcPr>
            <w:tcW w:w="2890" w:type="dxa"/>
          </w:tcPr>
          <w:p w:rsidR="00D15C5E" w:rsidRPr="00347764" w:rsidRDefault="00D15C5E" w:rsidP="00E9649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Соисполнители программы</w:t>
            </w:r>
          </w:p>
        </w:tc>
        <w:tc>
          <w:tcPr>
            <w:tcW w:w="6455" w:type="dxa"/>
          </w:tcPr>
          <w:p w:rsidR="00D15C5E" w:rsidRPr="00347764" w:rsidRDefault="00D15C5E" w:rsidP="00485058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Организации коммунального комплекса и подрядные организации различных форм собственности, выигравшие конкурс.</w:t>
            </w:r>
          </w:p>
          <w:p w:rsidR="00D15C5E" w:rsidRPr="00347764" w:rsidRDefault="00D15C5E" w:rsidP="00D15C5E">
            <w:pPr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</w:p>
        </w:tc>
      </w:tr>
      <w:tr w:rsidR="00D15C5E" w:rsidRPr="00347764" w:rsidTr="001A7EFB">
        <w:tc>
          <w:tcPr>
            <w:tcW w:w="2890" w:type="dxa"/>
            <w:vAlign w:val="center"/>
          </w:tcPr>
          <w:p w:rsidR="00D15C5E" w:rsidRPr="00347764" w:rsidRDefault="00D15C5E" w:rsidP="00105C56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Цели Программы</w:t>
            </w:r>
          </w:p>
        </w:tc>
        <w:tc>
          <w:tcPr>
            <w:tcW w:w="6455" w:type="dxa"/>
            <w:vAlign w:val="center"/>
          </w:tcPr>
          <w:p w:rsidR="00D15C5E" w:rsidRPr="00347764" w:rsidRDefault="00D15C5E" w:rsidP="00105C56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обеспечение доступности и повышение качества оказываемых коммунальных услуг для потребителей;</w:t>
            </w:r>
          </w:p>
          <w:p w:rsidR="00D15C5E" w:rsidRPr="00347764" w:rsidRDefault="00D15C5E" w:rsidP="00105C56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 xml:space="preserve">повышение энергетической </w:t>
            </w:r>
            <w:proofErr w:type="gramStart"/>
            <w:r w:rsidRPr="00347764">
              <w:rPr>
                <w:rFonts w:ascii="Arial" w:hAnsi="Arial" w:cs="Arial"/>
                <w:szCs w:val="24"/>
              </w:rPr>
              <w:t>эффективности функционирования коммунальных систем жизнеобеспечения городского поселения</w:t>
            </w:r>
            <w:proofErr w:type="gramEnd"/>
            <w:r w:rsidRPr="00347764">
              <w:rPr>
                <w:rFonts w:ascii="Arial" w:hAnsi="Arial" w:cs="Arial"/>
                <w:szCs w:val="24"/>
              </w:rPr>
              <w:t>;</w:t>
            </w:r>
          </w:p>
        </w:tc>
      </w:tr>
      <w:tr w:rsidR="00D15C5E" w:rsidRPr="00347764" w:rsidTr="001A7EFB">
        <w:tc>
          <w:tcPr>
            <w:tcW w:w="2890" w:type="dxa"/>
            <w:vAlign w:val="center"/>
          </w:tcPr>
          <w:p w:rsidR="00D15C5E" w:rsidRPr="00347764" w:rsidRDefault="00D15C5E" w:rsidP="00105C56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Задачи Программы</w:t>
            </w:r>
          </w:p>
        </w:tc>
        <w:tc>
          <w:tcPr>
            <w:tcW w:w="6455" w:type="dxa"/>
            <w:vAlign w:val="center"/>
          </w:tcPr>
          <w:p w:rsidR="00D15C5E" w:rsidRPr="00347764" w:rsidRDefault="00D15C5E" w:rsidP="00105C56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повышение качества коммунальных услуг;</w:t>
            </w:r>
          </w:p>
          <w:p w:rsidR="00D15C5E" w:rsidRPr="00347764" w:rsidRDefault="00D15C5E" w:rsidP="00105C56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 xml:space="preserve">обеспечение </w:t>
            </w:r>
            <w:proofErr w:type="gramStart"/>
            <w:r w:rsidRPr="00347764">
              <w:rPr>
                <w:rFonts w:ascii="Arial" w:hAnsi="Arial" w:cs="Arial"/>
                <w:szCs w:val="24"/>
              </w:rPr>
              <w:t>надежности функционирования систем коммунальной инфраструктуры</w:t>
            </w:r>
            <w:proofErr w:type="gramEnd"/>
            <w:r w:rsidRPr="00347764">
              <w:rPr>
                <w:rFonts w:ascii="Arial" w:hAnsi="Arial" w:cs="Arial"/>
                <w:szCs w:val="24"/>
              </w:rPr>
              <w:t>;</w:t>
            </w:r>
          </w:p>
          <w:p w:rsidR="00D15C5E" w:rsidRPr="00347764" w:rsidRDefault="00D15C5E" w:rsidP="00105C56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 xml:space="preserve">снижение негативного воздействия на окружающую среду и здоровье человека на территории городского </w:t>
            </w:r>
            <w:r w:rsidRPr="00347764">
              <w:rPr>
                <w:rFonts w:ascii="Arial" w:hAnsi="Arial" w:cs="Arial"/>
                <w:szCs w:val="24"/>
              </w:rPr>
              <w:lastRenderedPageBreak/>
              <w:t>поселения;</w:t>
            </w:r>
          </w:p>
          <w:p w:rsidR="00D15C5E" w:rsidRPr="00347764" w:rsidRDefault="00D15C5E" w:rsidP="00105C56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увеличение мощности и пропускной способности систем коммунальной инфраструктуры;</w:t>
            </w:r>
          </w:p>
          <w:p w:rsidR="00D15C5E" w:rsidRPr="00347764" w:rsidRDefault="00D15C5E" w:rsidP="00105C56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внедрение новой техники, современных технологий и материалов;</w:t>
            </w:r>
          </w:p>
        </w:tc>
      </w:tr>
      <w:tr w:rsidR="00D15C5E" w:rsidRPr="00347764" w:rsidTr="001A7EFB">
        <w:tc>
          <w:tcPr>
            <w:tcW w:w="2890" w:type="dxa"/>
            <w:vAlign w:val="center"/>
          </w:tcPr>
          <w:p w:rsidR="00D15C5E" w:rsidRPr="00347764" w:rsidRDefault="00D15C5E" w:rsidP="00105C56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Целевые показатели</w:t>
            </w:r>
          </w:p>
        </w:tc>
        <w:tc>
          <w:tcPr>
            <w:tcW w:w="6455" w:type="dxa"/>
            <w:vAlign w:val="center"/>
          </w:tcPr>
          <w:p w:rsidR="00D15C5E" w:rsidRPr="00347764" w:rsidRDefault="00D15C5E" w:rsidP="00105C56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надежность (бесперебойность) снабжения потребителей предоставляемыми услугами теплоснабжения, водоснабжения и водоотведения, сбор и вывоз ТКО;</w:t>
            </w:r>
          </w:p>
          <w:p w:rsidR="00D15C5E" w:rsidRPr="00347764" w:rsidRDefault="00D15C5E" w:rsidP="00105C56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доступность услуг водоснабжения и водоотведения для потребителей;</w:t>
            </w:r>
          </w:p>
          <w:p w:rsidR="00D15C5E" w:rsidRPr="00347764" w:rsidRDefault="00D15C5E" w:rsidP="00105C56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сбалансированность систем теплоснабжения, водоснабжения и водоотведения, сбор и вывоз ТКО;</w:t>
            </w:r>
          </w:p>
          <w:p w:rsidR="00D15C5E" w:rsidRPr="00347764" w:rsidRDefault="00D15C5E" w:rsidP="00105C56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 xml:space="preserve">повышение </w:t>
            </w:r>
            <w:proofErr w:type="spellStart"/>
            <w:r w:rsidRPr="00347764">
              <w:rPr>
                <w:rFonts w:ascii="Arial" w:hAnsi="Arial" w:cs="Arial"/>
                <w:szCs w:val="24"/>
              </w:rPr>
              <w:t>энергоэффективности</w:t>
            </w:r>
            <w:proofErr w:type="spellEnd"/>
            <w:r w:rsidRPr="00347764">
              <w:rPr>
                <w:rFonts w:ascii="Arial" w:hAnsi="Arial" w:cs="Arial"/>
                <w:szCs w:val="24"/>
              </w:rPr>
              <w:t>;</w:t>
            </w:r>
          </w:p>
          <w:p w:rsidR="00D15C5E" w:rsidRPr="00347764" w:rsidRDefault="00D15C5E" w:rsidP="00105C56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обеспечение экологических требований.</w:t>
            </w:r>
          </w:p>
        </w:tc>
      </w:tr>
      <w:tr w:rsidR="00D15C5E" w:rsidRPr="00347764" w:rsidTr="001A7EFB">
        <w:tc>
          <w:tcPr>
            <w:tcW w:w="2890" w:type="dxa"/>
            <w:vAlign w:val="center"/>
          </w:tcPr>
          <w:p w:rsidR="00D15C5E" w:rsidRPr="00347764" w:rsidRDefault="00D15C5E" w:rsidP="00485058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Срок и этапы</w:t>
            </w:r>
          </w:p>
          <w:p w:rsidR="00D15C5E" w:rsidRPr="00347764" w:rsidRDefault="00D15C5E" w:rsidP="00D15C5E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реализации программы</w:t>
            </w:r>
          </w:p>
        </w:tc>
        <w:tc>
          <w:tcPr>
            <w:tcW w:w="6455" w:type="dxa"/>
            <w:vAlign w:val="center"/>
          </w:tcPr>
          <w:p w:rsidR="00D15C5E" w:rsidRPr="00347764" w:rsidRDefault="00D15C5E" w:rsidP="00105C56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 xml:space="preserve">2017 - </w:t>
            </w:r>
            <w:r w:rsidR="00F21EAA" w:rsidRPr="00347764">
              <w:rPr>
                <w:rFonts w:ascii="Arial" w:hAnsi="Arial" w:cs="Arial"/>
                <w:sz w:val="24"/>
                <w:szCs w:val="24"/>
              </w:rPr>
              <w:t>2027</w:t>
            </w:r>
            <w:r w:rsidRPr="00347764">
              <w:rPr>
                <w:rFonts w:ascii="Arial" w:hAnsi="Arial" w:cs="Arial"/>
                <w:sz w:val="24"/>
                <w:szCs w:val="24"/>
              </w:rPr>
              <w:t xml:space="preserve"> г.г.</w:t>
            </w:r>
          </w:p>
        </w:tc>
      </w:tr>
      <w:tr w:rsidR="00D15C5E" w:rsidRPr="00347764" w:rsidTr="001A7EFB">
        <w:tc>
          <w:tcPr>
            <w:tcW w:w="2890" w:type="dxa"/>
            <w:vAlign w:val="center"/>
          </w:tcPr>
          <w:p w:rsidR="00D15C5E" w:rsidRPr="00347764" w:rsidRDefault="00D15C5E" w:rsidP="00105C56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Объемы требуемых капитальных вложений</w:t>
            </w:r>
          </w:p>
        </w:tc>
        <w:tc>
          <w:tcPr>
            <w:tcW w:w="6455" w:type="dxa"/>
          </w:tcPr>
          <w:p w:rsidR="00D15C5E" w:rsidRPr="00347764" w:rsidRDefault="00D15C5E" w:rsidP="00105C56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Объем финансирования Программы составляет 185,3 млн. руб.</w:t>
            </w:r>
          </w:p>
          <w:p w:rsidR="00D15C5E" w:rsidRPr="00347764" w:rsidRDefault="00D15C5E" w:rsidP="00105C56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в т.ч. по годам:</w:t>
            </w:r>
          </w:p>
          <w:p w:rsidR="00D15C5E" w:rsidRPr="00347764" w:rsidRDefault="00D15C5E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 xml:space="preserve">2017 г. – 25,2 млн. </w:t>
            </w:r>
            <w:proofErr w:type="spellStart"/>
            <w:r w:rsidRPr="00347764">
              <w:rPr>
                <w:rFonts w:ascii="Arial" w:hAnsi="Arial" w:cs="Arial"/>
                <w:sz w:val="24"/>
                <w:szCs w:val="24"/>
              </w:rPr>
              <w:t>руб</w:t>
            </w:r>
            <w:proofErr w:type="spellEnd"/>
          </w:p>
          <w:p w:rsidR="00D15C5E" w:rsidRPr="00347764" w:rsidRDefault="00D15C5E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2018 г. – 17,9 млн</w:t>
            </w:r>
            <w:proofErr w:type="gramStart"/>
            <w:r w:rsidRPr="00347764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347764">
              <w:rPr>
                <w:rFonts w:ascii="Arial" w:hAnsi="Arial" w:cs="Arial"/>
                <w:sz w:val="24"/>
                <w:szCs w:val="24"/>
              </w:rPr>
              <w:t>уб.</w:t>
            </w:r>
          </w:p>
          <w:p w:rsidR="00D15C5E" w:rsidRPr="00347764" w:rsidRDefault="00D15C5E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2019 г. – 53,4 млн</w:t>
            </w:r>
            <w:proofErr w:type="gramStart"/>
            <w:r w:rsidRPr="00347764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347764">
              <w:rPr>
                <w:rFonts w:ascii="Arial" w:hAnsi="Arial" w:cs="Arial"/>
                <w:sz w:val="24"/>
                <w:szCs w:val="24"/>
              </w:rPr>
              <w:t>уб.</w:t>
            </w:r>
          </w:p>
          <w:p w:rsidR="00D15C5E" w:rsidRPr="00347764" w:rsidRDefault="00D15C5E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2020г. – 11,9 млн</w:t>
            </w:r>
            <w:proofErr w:type="gramStart"/>
            <w:r w:rsidRPr="00347764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347764">
              <w:rPr>
                <w:rFonts w:ascii="Arial" w:hAnsi="Arial" w:cs="Arial"/>
                <w:sz w:val="24"/>
                <w:szCs w:val="24"/>
              </w:rPr>
              <w:t>уб.</w:t>
            </w:r>
          </w:p>
          <w:p w:rsidR="00D15C5E" w:rsidRPr="00347764" w:rsidRDefault="00D15C5E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2021г. – 34,9 млн</w:t>
            </w:r>
            <w:proofErr w:type="gramStart"/>
            <w:r w:rsidRPr="00347764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347764">
              <w:rPr>
                <w:rFonts w:ascii="Arial" w:hAnsi="Arial" w:cs="Arial"/>
                <w:sz w:val="24"/>
                <w:szCs w:val="24"/>
              </w:rPr>
              <w:t>уб.</w:t>
            </w:r>
          </w:p>
          <w:p w:rsidR="00D15C5E" w:rsidRPr="00347764" w:rsidRDefault="00D15C5E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2022</w:t>
            </w:r>
            <w:r w:rsidR="00F21EAA" w:rsidRPr="00347764">
              <w:rPr>
                <w:rFonts w:ascii="Arial" w:hAnsi="Arial" w:cs="Arial"/>
                <w:sz w:val="24"/>
                <w:szCs w:val="24"/>
              </w:rPr>
              <w:t>-2027</w:t>
            </w:r>
            <w:r w:rsidRPr="00347764">
              <w:rPr>
                <w:rFonts w:ascii="Arial" w:hAnsi="Arial" w:cs="Arial"/>
                <w:sz w:val="24"/>
                <w:szCs w:val="24"/>
              </w:rPr>
              <w:t>гг. – 42 млн</w:t>
            </w:r>
            <w:proofErr w:type="gramStart"/>
            <w:r w:rsidRPr="00347764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347764">
              <w:rPr>
                <w:rFonts w:ascii="Arial" w:hAnsi="Arial" w:cs="Arial"/>
                <w:sz w:val="24"/>
                <w:szCs w:val="24"/>
              </w:rPr>
              <w:t>уб.</w:t>
            </w:r>
          </w:p>
          <w:p w:rsidR="00D15C5E" w:rsidRPr="00347764" w:rsidRDefault="00D15C5E" w:rsidP="00105C56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Источники финансирования:</w:t>
            </w:r>
          </w:p>
          <w:p w:rsidR="00D15C5E" w:rsidRPr="00347764" w:rsidRDefault="00D15C5E" w:rsidP="00105C56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местный бюджет – 121,1 млн</w:t>
            </w:r>
            <w:proofErr w:type="gramStart"/>
            <w:r w:rsidRPr="00347764">
              <w:rPr>
                <w:rFonts w:ascii="Arial" w:hAnsi="Arial" w:cs="Arial"/>
                <w:szCs w:val="24"/>
              </w:rPr>
              <w:t>.р</w:t>
            </w:r>
            <w:proofErr w:type="gramEnd"/>
            <w:r w:rsidRPr="00347764">
              <w:rPr>
                <w:rFonts w:ascii="Arial" w:hAnsi="Arial" w:cs="Arial"/>
                <w:szCs w:val="24"/>
              </w:rPr>
              <w:t>уб.</w:t>
            </w:r>
          </w:p>
          <w:p w:rsidR="00D15C5E" w:rsidRPr="00347764" w:rsidRDefault="00D15C5E" w:rsidP="00105C56">
            <w:pPr>
              <w:ind w:firstLine="0"/>
              <w:jc w:val="both"/>
              <w:rPr>
                <w:rFonts w:ascii="Arial" w:hAnsi="Arial" w:cs="Arial"/>
                <w:color w:val="FF0000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областной бюджет-64,2 млн</w:t>
            </w:r>
            <w:proofErr w:type="gramStart"/>
            <w:r w:rsidRPr="00347764">
              <w:rPr>
                <w:rFonts w:ascii="Arial" w:hAnsi="Arial" w:cs="Arial"/>
                <w:szCs w:val="24"/>
              </w:rPr>
              <w:t>.р</w:t>
            </w:r>
            <w:proofErr w:type="gramEnd"/>
            <w:r w:rsidRPr="00347764">
              <w:rPr>
                <w:rFonts w:ascii="Arial" w:hAnsi="Arial" w:cs="Arial"/>
                <w:szCs w:val="24"/>
              </w:rPr>
              <w:t>уб.</w:t>
            </w:r>
          </w:p>
        </w:tc>
      </w:tr>
      <w:tr w:rsidR="00D15C5E" w:rsidRPr="00347764" w:rsidTr="00D15C5E">
        <w:tc>
          <w:tcPr>
            <w:tcW w:w="2890" w:type="dxa"/>
          </w:tcPr>
          <w:p w:rsidR="00D15C5E" w:rsidRPr="00347764" w:rsidRDefault="00D15C5E" w:rsidP="00485058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Ожидаемые результаты реализации программы</w:t>
            </w:r>
          </w:p>
        </w:tc>
        <w:tc>
          <w:tcPr>
            <w:tcW w:w="6455" w:type="dxa"/>
          </w:tcPr>
          <w:p w:rsidR="00D15C5E" w:rsidRPr="00347764" w:rsidRDefault="00D15C5E" w:rsidP="00D15C5E">
            <w:pPr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 xml:space="preserve">- модернизация и обновление коммунальной инфраструктуры поселения; </w:t>
            </w:r>
          </w:p>
          <w:p w:rsidR="00D15C5E" w:rsidRPr="00347764" w:rsidRDefault="00D15C5E" w:rsidP="00D15C5E">
            <w:pPr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 xml:space="preserve">- снижение эксплуатационных затрат предприятий ЖКХ; </w:t>
            </w:r>
          </w:p>
          <w:p w:rsidR="00D15C5E" w:rsidRPr="00347764" w:rsidRDefault="00D15C5E" w:rsidP="00D15C5E">
            <w:pPr>
              <w:shd w:val="clear" w:color="auto" w:fill="FFFFFF"/>
              <w:tabs>
                <w:tab w:val="num" w:pos="0"/>
                <w:tab w:val="left" w:pos="960"/>
                <w:tab w:val="num" w:pos="1440"/>
              </w:tabs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- улучшение качественных показателей питьевой воды;</w:t>
            </w:r>
          </w:p>
          <w:p w:rsidR="00D15C5E" w:rsidRPr="00347764" w:rsidRDefault="00D15C5E" w:rsidP="00D15C5E">
            <w:pPr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- устранение причин возникновения аварийных ситуаций, угрожающих жизнедеятельности человека;</w:t>
            </w:r>
          </w:p>
          <w:p w:rsidR="00D15C5E" w:rsidRPr="00347764" w:rsidRDefault="00D15C5E" w:rsidP="00D15C5E">
            <w:pPr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 xml:space="preserve">- снижение </w:t>
            </w:r>
            <w:proofErr w:type="gramStart"/>
            <w:r w:rsidRPr="00347764">
              <w:rPr>
                <w:rFonts w:ascii="Arial" w:eastAsia="Times New Roman" w:hAnsi="Arial" w:cs="Arial"/>
                <w:szCs w:val="24"/>
              </w:rPr>
              <w:t>уровня износа объектов коммунальной инфраструктуры</w:t>
            </w:r>
            <w:proofErr w:type="gramEnd"/>
            <w:r w:rsidRPr="00347764">
              <w:rPr>
                <w:rFonts w:ascii="Arial" w:eastAsia="Times New Roman" w:hAnsi="Arial" w:cs="Arial"/>
                <w:szCs w:val="24"/>
              </w:rPr>
              <w:t>;</w:t>
            </w:r>
          </w:p>
          <w:p w:rsidR="00D15C5E" w:rsidRPr="00347764" w:rsidRDefault="00D15C5E" w:rsidP="00D15C5E">
            <w:pPr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- снижение количества потерь воды;</w:t>
            </w:r>
          </w:p>
          <w:p w:rsidR="00D15C5E" w:rsidRPr="00347764" w:rsidRDefault="00D15C5E" w:rsidP="00D15C5E">
            <w:pPr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- снижение количества потерь тепловой энергии;</w:t>
            </w:r>
          </w:p>
          <w:p w:rsidR="00D15C5E" w:rsidRPr="00347764" w:rsidRDefault="00D15C5E" w:rsidP="00D15C5E">
            <w:pPr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- снижение количества потерь электрической энергии;</w:t>
            </w:r>
          </w:p>
          <w:p w:rsidR="00D15C5E" w:rsidRPr="00347764" w:rsidRDefault="00D15C5E" w:rsidP="00D15C5E">
            <w:pPr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- повышение качества предоставляемых услуг жилищно-коммунального комплекса;</w:t>
            </w:r>
          </w:p>
          <w:p w:rsidR="00D15C5E" w:rsidRPr="00347764" w:rsidRDefault="00D15C5E" w:rsidP="00D15C5E">
            <w:pPr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- обеспечение надлежащего сбора и утилизации твердых и жидких бытовых отходов;</w:t>
            </w:r>
          </w:p>
          <w:p w:rsidR="00D15C5E" w:rsidRPr="00347764" w:rsidRDefault="00D15C5E" w:rsidP="00D15C5E">
            <w:pPr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 xml:space="preserve">- улучшение санитарного состояния территорий </w:t>
            </w:r>
            <w:r w:rsidR="007A504A" w:rsidRPr="00347764">
              <w:rPr>
                <w:rFonts w:ascii="Arial" w:eastAsia="Times New Roman" w:hAnsi="Arial" w:cs="Arial"/>
                <w:szCs w:val="24"/>
              </w:rPr>
              <w:t>городского</w:t>
            </w:r>
            <w:r w:rsidRPr="00347764">
              <w:rPr>
                <w:rFonts w:ascii="Arial" w:eastAsia="Times New Roman" w:hAnsi="Arial" w:cs="Arial"/>
                <w:szCs w:val="24"/>
              </w:rPr>
              <w:t xml:space="preserve"> поселения;</w:t>
            </w:r>
          </w:p>
          <w:p w:rsidR="00D15C5E" w:rsidRPr="00347764" w:rsidRDefault="00D15C5E" w:rsidP="00D15C5E">
            <w:pPr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- улучшение экологического состояния окружающей среды.</w:t>
            </w:r>
          </w:p>
        </w:tc>
      </w:tr>
    </w:tbl>
    <w:p w:rsidR="004A6D12" w:rsidRPr="00347764" w:rsidRDefault="004A6D12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</w:p>
    <w:p w:rsidR="004A6D12" w:rsidRPr="00347764" w:rsidRDefault="004A6D12" w:rsidP="00105C56">
      <w:pPr>
        <w:rPr>
          <w:rFonts w:ascii="Arial" w:hAnsi="Arial" w:cs="Arial"/>
          <w:szCs w:val="24"/>
        </w:rPr>
      </w:pPr>
      <w:bookmarkStart w:id="3" w:name="_Toc300915275"/>
      <w:r w:rsidRPr="00347764">
        <w:rPr>
          <w:rFonts w:ascii="Arial" w:hAnsi="Arial" w:cs="Arial"/>
          <w:szCs w:val="24"/>
        </w:rPr>
        <w:lastRenderedPageBreak/>
        <w:t>Раздел 1.</w:t>
      </w:r>
      <w:r w:rsidR="00FB0AAC" w:rsidRPr="00347764">
        <w:rPr>
          <w:rFonts w:ascii="Arial" w:hAnsi="Arial" w:cs="Arial"/>
          <w:szCs w:val="24"/>
        </w:rPr>
        <w:t>2</w:t>
      </w:r>
      <w:r w:rsidRPr="00347764">
        <w:rPr>
          <w:rFonts w:ascii="Arial" w:hAnsi="Arial" w:cs="Arial"/>
          <w:szCs w:val="24"/>
        </w:rPr>
        <w:t>. Характеристика существующего состояния коммунальной инфраструктуры</w:t>
      </w:r>
      <w:bookmarkEnd w:id="3"/>
    </w:p>
    <w:p w:rsidR="004A6D12" w:rsidRPr="00347764" w:rsidRDefault="004A6D12" w:rsidP="00105C56">
      <w:pPr>
        <w:ind w:firstLine="0"/>
        <w:jc w:val="both"/>
        <w:rPr>
          <w:rFonts w:ascii="Arial" w:hAnsi="Arial" w:cs="Arial"/>
          <w:szCs w:val="24"/>
        </w:rPr>
      </w:pPr>
    </w:p>
    <w:p w:rsidR="004A6D12" w:rsidRPr="00347764" w:rsidRDefault="00AD084B" w:rsidP="00155C2A">
      <w:pPr>
        <w:jc w:val="both"/>
        <w:outlineLvl w:val="2"/>
        <w:rPr>
          <w:rFonts w:ascii="Arial" w:hAnsi="Arial" w:cs="Arial"/>
          <w:szCs w:val="24"/>
        </w:rPr>
      </w:pPr>
      <w:bookmarkStart w:id="4" w:name="_Toc300915277"/>
      <w:r w:rsidRPr="00347764">
        <w:rPr>
          <w:rFonts w:ascii="Arial" w:hAnsi="Arial" w:cs="Arial"/>
          <w:szCs w:val="24"/>
        </w:rPr>
        <w:t>1.</w:t>
      </w:r>
      <w:r w:rsidR="00FB0AAC" w:rsidRPr="00347764">
        <w:rPr>
          <w:rFonts w:ascii="Arial" w:hAnsi="Arial" w:cs="Arial"/>
          <w:szCs w:val="24"/>
        </w:rPr>
        <w:t>2</w:t>
      </w:r>
      <w:r w:rsidRPr="00347764">
        <w:rPr>
          <w:rFonts w:ascii="Arial" w:hAnsi="Arial" w:cs="Arial"/>
          <w:szCs w:val="24"/>
        </w:rPr>
        <w:t xml:space="preserve">.1 </w:t>
      </w:r>
      <w:r w:rsidR="004A6D12" w:rsidRPr="00347764">
        <w:rPr>
          <w:rFonts w:ascii="Arial" w:hAnsi="Arial" w:cs="Arial"/>
          <w:szCs w:val="24"/>
        </w:rPr>
        <w:t>Теплоснабжение</w:t>
      </w:r>
      <w:bookmarkEnd w:id="4"/>
    </w:p>
    <w:p w:rsidR="004A6D12" w:rsidRPr="00347764" w:rsidRDefault="004A6D12" w:rsidP="00155C2A">
      <w:pPr>
        <w:jc w:val="both"/>
        <w:rPr>
          <w:rFonts w:ascii="Arial" w:hAnsi="Arial" w:cs="Arial"/>
          <w:i/>
          <w:szCs w:val="24"/>
        </w:rPr>
      </w:pPr>
    </w:p>
    <w:p w:rsidR="00A27938" w:rsidRPr="00347764" w:rsidRDefault="00A27938" w:rsidP="00155C2A">
      <w:pPr>
        <w:jc w:val="both"/>
        <w:rPr>
          <w:rFonts w:ascii="Arial" w:hAnsi="Arial" w:cs="Arial"/>
          <w:szCs w:val="24"/>
        </w:rPr>
      </w:pPr>
      <w:r w:rsidRPr="00347764">
        <w:rPr>
          <w:rFonts w:ascii="Arial" w:hAnsi="Arial" w:cs="Arial"/>
          <w:szCs w:val="24"/>
        </w:rPr>
        <w:t>Услуги теплоснабжения на территории Таловского городского поселения оказывает МУП Таловского городского поселения «ТБО». На обслуживании предприятия находится 1</w:t>
      </w:r>
      <w:r w:rsidR="00B434E0" w:rsidRPr="00347764">
        <w:rPr>
          <w:rFonts w:ascii="Arial" w:hAnsi="Arial" w:cs="Arial"/>
          <w:szCs w:val="24"/>
        </w:rPr>
        <w:t>7</w:t>
      </w:r>
      <w:r w:rsidRPr="00347764">
        <w:rPr>
          <w:rFonts w:ascii="Arial" w:hAnsi="Arial" w:cs="Arial"/>
          <w:szCs w:val="24"/>
        </w:rPr>
        <w:t xml:space="preserve"> котельных, работающих на</w:t>
      </w:r>
      <w:r w:rsidR="00B434E0" w:rsidRPr="00347764">
        <w:rPr>
          <w:rFonts w:ascii="Arial" w:hAnsi="Arial" w:cs="Arial"/>
          <w:szCs w:val="24"/>
        </w:rPr>
        <w:t xml:space="preserve"> газообразном и твердом топливе.</w:t>
      </w:r>
      <w:r w:rsidRPr="00347764">
        <w:rPr>
          <w:rFonts w:ascii="Arial" w:hAnsi="Arial" w:cs="Arial"/>
          <w:szCs w:val="24"/>
        </w:rPr>
        <w:t xml:space="preserve"> Протяженность тепловых сетей составляет 3,0 км. Системы теплоснабжения 2</w:t>
      </w:r>
      <w:r w:rsidRPr="00347764">
        <w:rPr>
          <w:rFonts w:ascii="Arial" w:hAnsi="Arial" w:cs="Arial"/>
          <w:szCs w:val="24"/>
          <w:vertAlign w:val="superscript"/>
        </w:rPr>
        <w:t>х</w:t>
      </w:r>
      <w:r w:rsidRPr="00347764">
        <w:rPr>
          <w:rFonts w:ascii="Arial" w:hAnsi="Arial" w:cs="Arial"/>
          <w:szCs w:val="24"/>
        </w:rPr>
        <w:t xml:space="preserve"> трубные, подземные, тупиковые с насосным побуждением. Прокладка трубопроводов выполнена в железо</w:t>
      </w:r>
      <w:r w:rsidR="00B259D8" w:rsidRPr="00347764">
        <w:rPr>
          <w:rFonts w:ascii="Arial" w:hAnsi="Arial" w:cs="Arial"/>
          <w:szCs w:val="24"/>
        </w:rPr>
        <w:t xml:space="preserve"> </w:t>
      </w:r>
      <w:r w:rsidRPr="00347764">
        <w:rPr>
          <w:rFonts w:ascii="Arial" w:hAnsi="Arial" w:cs="Arial"/>
          <w:szCs w:val="24"/>
        </w:rPr>
        <w:t>-</w:t>
      </w:r>
      <w:r w:rsidR="00B259D8" w:rsidRPr="00347764">
        <w:rPr>
          <w:rFonts w:ascii="Arial" w:hAnsi="Arial" w:cs="Arial"/>
          <w:szCs w:val="24"/>
        </w:rPr>
        <w:t xml:space="preserve"> </w:t>
      </w:r>
      <w:r w:rsidR="00B434E0" w:rsidRPr="00347764">
        <w:rPr>
          <w:rFonts w:ascii="Arial" w:hAnsi="Arial" w:cs="Arial"/>
          <w:szCs w:val="24"/>
        </w:rPr>
        <w:t xml:space="preserve">бетонных </w:t>
      </w:r>
      <w:proofErr w:type="gramStart"/>
      <w:r w:rsidR="00B434E0" w:rsidRPr="00347764">
        <w:rPr>
          <w:rFonts w:ascii="Arial" w:hAnsi="Arial" w:cs="Arial"/>
          <w:szCs w:val="24"/>
        </w:rPr>
        <w:t>каналах</w:t>
      </w:r>
      <w:proofErr w:type="gramEnd"/>
      <w:r w:rsidR="00B434E0" w:rsidRPr="00347764">
        <w:rPr>
          <w:rFonts w:ascii="Arial" w:hAnsi="Arial" w:cs="Arial"/>
          <w:szCs w:val="24"/>
        </w:rPr>
        <w:t>, подземная, частично прокладка трубопроводов выполнена в надземном исполнении на опорах.</w:t>
      </w:r>
    </w:p>
    <w:p w:rsidR="00A27938" w:rsidRPr="00347764" w:rsidRDefault="00A27938" w:rsidP="00155C2A">
      <w:pPr>
        <w:jc w:val="both"/>
        <w:rPr>
          <w:rFonts w:ascii="Arial" w:hAnsi="Arial" w:cs="Arial"/>
          <w:szCs w:val="24"/>
        </w:rPr>
      </w:pPr>
      <w:r w:rsidRPr="00347764">
        <w:rPr>
          <w:rFonts w:ascii="Arial" w:hAnsi="Arial" w:cs="Arial"/>
          <w:szCs w:val="24"/>
        </w:rPr>
        <w:t>Общий износ оборудования составляет 65%, в том числе котельное оборудование - 54%, тепловые сети – 67%. Отпуск тепла потребителям представлен в таблице № 1.</w:t>
      </w:r>
    </w:p>
    <w:p w:rsidR="00A27938" w:rsidRPr="00347764" w:rsidRDefault="00A27938" w:rsidP="00155C2A">
      <w:pPr>
        <w:jc w:val="both"/>
        <w:rPr>
          <w:rFonts w:ascii="Arial" w:hAnsi="Arial" w:cs="Arial"/>
          <w:szCs w:val="24"/>
        </w:rPr>
      </w:pPr>
    </w:p>
    <w:p w:rsidR="00A27938" w:rsidRPr="00347764" w:rsidRDefault="00A27938" w:rsidP="00155C2A">
      <w:pPr>
        <w:jc w:val="both"/>
        <w:rPr>
          <w:rFonts w:ascii="Arial" w:hAnsi="Arial" w:cs="Arial"/>
          <w:szCs w:val="24"/>
        </w:rPr>
      </w:pPr>
      <w:r w:rsidRPr="00347764">
        <w:rPr>
          <w:rFonts w:ascii="Arial" w:hAnsi="Arial" w:cs="Arial"/>
          <w:szCs w:val="24"/>
        </w:rPr>
        <w:t>Таблица № 1</w:t>
      </w:r>
    </w:p>
    <w:p w:rsidR="00A27938" w:rsidRPr="00347764" w:rsidRDefault="00A27938" w:rsidP="00155C2A">
      <w:pPr>
        <w:jc w:val="both"/>
        <w:rPr>
          <w:rFonts w:ascii="Arial" w:hAnsi="Arial" w:cs="Arial"/>
          <w:szCs w:val="24"/>
        </w:rPr>
      </w:pPr>
      <w:r w:rsidRPr="00347764">
        <w:rPr>
          <w:rFonts w:ascii="Arial" w:hAnsi="Arial" w:cs="Arial"/>
          <w:szCs w:val="24"/>
        </w:rPr>
        <w:t>Объем отпуска тепла потребителям</w:t>
      </w:r>
    </w:p>
    <w:p w:rsidR="00A27938" w:rsidRPr="00347764" w:rsidRDefault="00A27938" w:rsidP="00155C2A">
      <w:pPr>
        <w:jc w:val="both"/>
        <w:rPr>
          <w:rFonts w:ascii="Arial" w:hAnsi="Arial" w:cs="Arial"/>
          <w:szCs w:val="24"/>
        </w:rPr>
      </w:pPr>
    </w:p>
    <w:tbl>
      <w:tblPr>
        <w:tblW w:w="62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84"/>
        <w:gridCol w:w="1210"/>
        <w:gridCol w:w="1365"/>
      </w:tblGrid>
      <w:tr w:rsidR="00BF7DFD" w:rsidRPr="00347764" w:rsidTr="00102B92">
        <w:trPr>
          <w:trHeight w:val="630"/>
          <w:jc w:val="center"/>
        </w:trPr>
        <w:tc>
          <w:tcPr>
            <w:tcW w:w="3684" w:type="dxa"/>
            <w:shd w:val="clear" w:color="auto" w:fill="auto"/>
            <w:vAlign w:val="bottom"/>
          </w:tcPr>
          <w:p w:rsidR="00BF7DFD" w:rsidRPr="00347764" w:rsidRDefault="00BF7DFD" w:rsidP="00105C56">
            <w:pPr>
              <w:ind w:firstLine="0"/>
              <w:jc w:val="both"/>
              <w:rPr>
                <w:rFonts w:ascii="Arial" w:eastAsia="Times New Roman" w:hAnsi="Arial" w:cs="Arial"/>
                <w:bCs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bCs/>
                <w:szCs w:val="24"/>
                <w:lang w:eastAsia="ru-RU"/>
              </w:rPr>
              <w:t>Потребители</w:t>
            </w:r>
          </w:p>
        </w:tc>
        <w:tc>
          <w:tcPr>
            <w:tcW w:w="1210" w:type="dxa"/>
            <w:shd w:val="clear" w:color="auto" w:fill="auto"/>
            <w:vAlign w:val="center"/>
          </w:tcPr>
          <w:p w:rsidR="00BF7DFD" w:rsidRPr="00347764" w:rsidRDefault="00BF7DFD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2016</w:t>
            </w:r>
          </w:p>
          <w:p w:rsidR="00BF7DFD" w:rsidRPr="00347764" w:rsidRDefault="00BF7DFD" w:rsidP="00105C56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факт, Гкал.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BF7DFD" w:rsidRPr="00347764" w:rsidRDefault="00BF7DFD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2017</w:t>
            </w:r>
          </w:p>
          <w:p w:rsidR="00BF7DFD" w:rsidRPr="00347764" w:rsidRDefault="00BF7DFD" w:rsidP="00105C56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оценка, Гкал</w:t>
            </w:r>
          </w:p>
        </w:tc>
      </w:tr>
      <w:tr w:rsidR="00BF7DFD" w:rsidRPr="00347764" w:rsidTr="0067265E">
        <w:trPr>
          <w:trHeight w:val="300"/>
          <w:jc w:val="center"/>
        </w:trPr>
        <w:tc>
          <w:tcPr>
            <w:tcW w:w="3684" w:type="dxa"/>
            <w:shd w:val="clear" w:color="auto" w:fill="auto"/>
            <w:vAlign w:val="bottom"/>
          </w:tcPr>
          <w:p w:rsidR="00BF7DFD" w:rsidRPr="00347764" w:rsidRDefault="00BF7DFD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Всего, в т.ч.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BF7DFD" w:rsidRPr="00347764" w:rsidRDefault="00BF7DFD" w:rsidP="00105C56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14478</w:t>
            </w:r>
          </w:p>
        </w:tc>
        <w:tc>
          <w:tcPr>
            <w:tcW w:w="1365" w:type="dxa"/>
            <w:shd w:val="clear" w:color="auto" w:fill="auto"/>
            <w:vAlign w:val="bottom"/>
          </w:tcPr>
          <w:p w:rsidR="00BF7DFD" w:rsidRPr="00347764" w:rsidRDefault="00BF7DFD" w:rsidP="00105C56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15000</w:t>
            </w:r>
          </w:p>
        </w:tc>
      </w:tr>
      <w:tr w:rsidR="00BF7DFD" w:rsidRPr="00347764" w:rsidTr="0067265E">
        <w:trPr>
          <w:trHeight w:val="300"/>
          <w:jc w:val="center"/>
        </w:trPr>
        <w:tc>
          <w:tcPr>
            <w:tcW w:w="3684" w:type="dxa"/>
            <w:shd w:val="clear" w:color="auto" w:fill="auto"/>
            <w:vAlign w:val="bottom"/>
          </w:tcPr>
          <w:p w:rsidR="00BF7DFD" w:rsidRPr="00347764" w:rsidRDefault="00BF7DFD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Население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BF7DFD" w:rsidRPr="00347764" w:rsidRDefault="00BF7DFD" w:rsidP="00105C56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3466</w:t>
            </w:r>
          </w:p>
        </w:tc>
        <w:tc>
          <w:tcPr>
            <w:tcW w:w="1365" w:type="dxa"/>
            <w:shd w:val="clear" w:color="auto" w:fill="auto"/>
            <w:vAlign w:val="bottom"/>
          </w:tcPr>
          <w:p w:rsidR="00BF7DFD" w:rsidRPr="00347764" w:rsidRDefault="00BF7DFD" w:rsidP="00105C56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3437</w:t>
            </w:r>
          </w:p>
        </w:tc>
      </w:tr>
      <w:tr w:rsidR="00BF7DFD" w:rsidRPr="00347764" w:rsidTr="0067265E">
        <w:trPr>
          <w:trHeight w:val="300"/>
          <w:jc w:val="center"/>
        </w:trPr>
        <w:tc>
          <w:tcPr>
            <w:tcW w:w="3684" w:type="dxa"/>
            <w:shd w:val="clear" w:color="auto" w:fill="auto"/>
            <w:vAlign w:val="bottom"/>
          </w:tcPr>
          <w:p w:rsidR="00BF7DFD" w:rsidRPr="00347764" w:rsidRDefault="00BF7DFD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по нормативам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BF7DFD" w:rsidRPr="00347764" w:rsidRDefault="00BF7DFD" w:rsidP="00105C56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3466</w:t>
            </w:r>
          </w:p>
        </w:tc>
        <w:tc>
          <w:tcPr>
            <w:tcW w:w="1365" w:type="dxa"/>
            <w:shd w:val="clear" w:color="auto" w:fill="auto"/>
            <w:vAlign w:val="bottom"/>
          </w:tcPr>
          <w:p w:rsidR="00BF7DFD" w:rsidRPr="00347764" w:rsidRDefault="00BF7DFD" w:rsidP="00105C56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3437</w:t>
            </w:r>
          </w:p>
        </w:tc>
      </w:tr>
      <w:tr w:rsidR="00BF7DFD" w:rsidRPr="00347764" w:rsidTr="0067265E">
        <w:trPr>
          <w:trHeight w:val="300"/>
          <w:jc w:val="center"/>
        </w:trPr>
        <w:tc>
          <w:tcPr>
            <w:tcW w:w="3684" w:type="dxa"/>
            <w:shd w:val="clear" w:color="auto" w:fill="auto"/>
            <w:vAlign w:val="bottom"/>
          </w:tcPr>
          <w:p w:rsidR="00BF7DFD" w:rsidRPr="00347764" w:rsidRDefault="00BF7DFD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по приборам учета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BF7DFD" w:rsidRPr="00347764" w:rsidRDefault="00BF7DFD" w:rsidP="00155C2A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365" w:type="dxa"/>
            <w:shd w:val="clear" w:color="auto" w:fill="auto"/>
            <w:vAlign w:val="bottom"/>
          </w:tcPr>
          <w:p w:rsidR="00BF7DFD" w:rsidRPr="00347764" w:rsidRDefault="00BF7DFD" w:rsidP="00155C2A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BF7DFD" w:rsidRPr="00347764" w:rsidTr="0067265E">
        <w:trPr>
          <w:trHeight w:val="300"/>
          <w:jc w:val="center"/>
        </w:trPr>
        <w:tc>
          <w:tcPr>
            <w:tcW w:w="3684" w:type="dxa"/>
            <w:shd w:val="clear" w:color="auto" w:fill="auto"/>
            <w:vAlign w:val="bottom"/>
          </w:tcPr>
          <w:p w:rsidR="00BF7DFD" w:rsidRPr="00347764" w:rsidRDefault="00BF7DFD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Бюджетные потребители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BF7DFD" w:rsidRPr="00347764" w:rsidRDefault="00BF7DFD" w:rsidP="00105C56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10000</w:t>
            </w:r>
          </w:p>
        </w:tc>
        <w:tc>
          <w:tcPr>
            <w:tcW w:w="1365" w:type="dxa"/>
            <w:shd w:val="clear" w:color="auto" w:fill="auto"/>
            <w:vAlign w:val="bottom"/>
          </w:tcPr>
          <w:p w:rsidR="00BF7DFD" w:rsidRPr="00347764" w:rsidRDefault="00BF7DFD" w:rsidP="00105C56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10576</w:t>
            </w:r>
          </w:p>
        </w:tc>
      </w:tr>
      <w:tr w:rsidR="00BF7DFD" w:rsidRPr="00347764" w:rsidTr="0067265E">
        <w:trPr>
          <w:trHeight w:val="300"/>
          <w:jc w:val="center"/>
        </w:trPr>
        <w:tc>
          <w:tcPr>
            <w:tcW w:w="3684" w:type="dxa"/>
            <w:shd w:val="clear" w:color="auto" w:fill="auto"/>
            <w:vAlign w:val="bottom"/>
          </w:tcPr>
          <w:p w:rsidR="00BF7DFD" w:rsidRPr="00347764" w:rsidRDefault="00BF7DFD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по нормативам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BF7DFD" w:rsidRPr="00347764" w:rsidRDefault="00BF7DFD" w:rsidP="00105C56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8015</w:t>
            </w:r>
          </w:p>
        </w:tc>
        <w:tc>
          <w:tcPr>
            <w:tcW w:w="1365" w:type="dxa"/>
            <w:shd w:val="clear" w:color="auto" w:fill="auto"/>
            <w:vAlign w:val="bottom"/>
          </w:tcPr>
          <w:p w:rsidR="00BF7DFD" w:rsidRPr="00347764" w:rsidRDefault="00BF7DFD" w:rsidP="00105C56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7706</w:t>
            </w:r>
          </w:p>
        </w:tc>
      </w:tr>
      <w:tr w:rsidR="00BF7DFD" w:rsidRPr="00347764" w:rsidTr="0067265E">
        <w:trPr>
          <w:trHeight w:val="300"/>
          <w:jc w:val="center"/>
        </w:trPr>
        <w:tc>
          <w:tcPr>
            <w:tcW w:w="3684" w:type="dxa"/>
            <w:shd w:val="clear" w:color="auto" w:fill="auto"/>
            <w:vAlign w:val="bottom"/>
          </w:tcPr>
          <w:p w:rsidR="00BF7DFD" w:rsidRPr="00347764" w:rsidRDefault="00BF7DFD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по приборам учета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BF7DFD" w:rsidRPr="00347764" w:rsidRDefault="00BF7DFD" w:rsidP="00105C56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1985</w:t>
            </w:r>
          </w:p>
        </w:tc>
        <w:tc>
          <w:tcPr>
            <w:tcW w:w="1365" w:type="dxa"/>
            <w:shd w:val="clear" w:color="auto" w:fill="auto"/>
            <w:vAlign w:val="bottom"/>
          </w:tcPr>
          <w:p w:rsidR="00BF7DFD" w:rsidRPr="00347764" w:rsidRDefault="00BF7DFD" w:rsidP="00105C56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2325</w:t>
            </w:r>
          </w:p>
        </w:tc>
      </w:tr>
      <w:tr w:rsidR="00BF7DFD" w:rsidRPr="00347764" w:rsidTr="0067265E">
        <w:trPr>
          <w:trHeight w:val="300"/>
          <w:jc w:val="center"/>
        </w:trPr>
        <w:tc>
          <w:tcPr>
            <w:tcW w:w="3684" w:type="dxa"/>
            <w:shd w:val="clear" w:color="auto" w:fill="auto"/>
            <w:vAlign w:val="bottom"/>
          </w:tcPr>
          <w:p w:rsidR="00BF7DFD" w:rsidRPr="00347764" w:rsidRDefault="00BF7DFD" w:rsidP="00347764">
            <w:pPr>
              <w:ind w:firstLineChars="100" w:firstLine="24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Прочие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BF7DFD" w:rsidRPr="00347764" w:rsidRDefault="00BF7DFD" w:rsidP="00105C56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1012</w:t>
            </w:r>
          </w:p>
        </w:tc>
        <w:tc>
          <w:tcPr>
            <w:tcW w:w="1365" w:type="dxa"/>
            <w:shd w:val="clear" w:color="auto" w:fill="auto"/>
            <w:vAlign w:val="bottom"/>
          </w:tcPr>
          <w:p w:rsidR="00BF7DFD" w:rsidRPr="00347764" w:rsidRDefault="00BF7DFD" w:rsidP="00105C56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987</w:t>
            </w:r>
          </w:p>
        </w:tc>
      </w:tr>
      <w:tr w:rsidR="00BF7DFD" w:rsidRPr="00347764" w:rsidTr="0067265E">
        <w:trPr>
          <w:trHeight w:val="300"/>
          <w:jc w:val="center"/>
        </w:trPr>
        <w:tc>
          <w:tcPr>
            <w:tcW w:w="3684" w:type="dxa"/>
            <w:shd w:val="clear" w:color="auto" w:fill="auto"/>
            <w:vAlign w:val="bottom"/>
          </w:tcPr>
          <w:p w:rsidR="00BF7DFD" w:rsidRPr="00347764" w:rsidRDefault="00BF7DFD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по нормативам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BF7DFD" w:rsidRPr="00347764" w:rsidRDefault="00BF7DFD" w:rsidP="00105C56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324</w:t>
            </w:r>
          </w:p>
        </w:tc>
        <w:tc>
          <w:tcPr>
            <w:tcW w:w="1365" w:type="dxa"/>
            <w:shd w:val="clear" w:color="auto" w:fill="auto"/>
            <w:vAlign w:val="bottom"/>
          </w:tcPr>
          <w:p w:rsidR="00BF7DFD" w:rsidRPr="00347764" w:rsidRDefault="00BF7DFD" w:rsidP="00105C56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236</w:t>
            </w:r>
          </w:p>
        </w:tc>
      </w:tr>
      <w:tr w:rsidR="00BF7DFD" w:rsidRPr="00347764" w:rsidTr="0067265E">
        <w:trPr>
          <w:trHeight w:val="300"/>
          <w:jc w:val="center"/>
        </w:trPr>
        <w:tc>
          <w:tcPr>
            <w:tcW w:w="3684" w:type="dxa"/>
            <w:shd w:val="clear" w:color="auto" w:fill="auto"/>
            <w:vAlign w:val="bottom"/>
          </w:tcPr>
          <w:p w:rsidR="00BF7DFD" w:rsidRPr="00347764" w:rsidRDefault="00BF7DFD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по приборам учета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BF7DFD" w:rsidRPr="00347764" w:rsidRDefault="00BF7DFD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688</w:t>
            </w:r>
          </w:p>
        </w:tc>
        <w:tc>
          <w:tcPr>
            <w:tcW w:w="1365" w:type="dxa"/>
            <w:shd w:val="clear" w:color="auto" w:fill="auto"/>
            <w:vAlign w:val="bottom"/>
          </w:tcPr>
          <w:p w:rsidR="00BF7DFD" w:rsidRPr="00347764" w:rsidRDefault="00BF7DFD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751</w:t>
            </w:r>
          </w:p>
        </w:tc>
      </w:tr>
    </w:tbl>
    <w:p w:rsidR="00A27938" w:rsidRPr="00347764" w:rsidRDefault="00A27938" w:rsidP="00155C2A">
      <w:pPr>
        <w:jc w:val="both"/>
        <w:rPr>
          <w:rFonts w:ascii="Arial" w:hAnsi="Arial" w:cs="Arial"/>
          <w:szCs w:val="24"/>
        </w:rPr>
      </w:pPr>
    </w:p>
    <w:p w:rsidR="00A27938" w:rsidRPr="00347764" w:rsidRDefault="00A27938" w:rsidP="00155C2A">
      <w:pPr>
        <w:jc w:val="both"/>
        <w:rPr>
          <w:rFonts w:ascii="Arial" w:hAnsi="Arial" w:cs="Arial"/>
          <w:szCs w:val="24"/>
        </w:rPr>
      </w:pPr>
      <w:r w:rsidRPr="00347764">
        <w:rPr>
          <w:rFonts w:ascii="Arial" w:hAnsi="Arial" w:cs="Arial"/>
          <w:szCs w:val="24"/>
        </w:rPr>
        <w:t xml:space="preserve">Основными проблемами в теплоснабжении являются: большой износ основных фондов, что влечет за собой неучтенные потери тепла в сети, повышенную аварийность; работа 3 котельных на твердом топливе обуславливает высокую себестоимость вырабатываемого этими котельными тепла, неполная оснащенность абонентов приборами учета тепла. </w:t>
      </w:r>
    </w:p>
    <w:p w:rsidR="004A6D12" w:rsidRPr="00347764" w:rsidRDefault="004A6D12" w:rsidP="00105C56">
      <w:pPr>
        <w:ind w:firstLine="0"/>
        <w:jc w:val="both"/>
        <w:rPr>
          <w:rFonts w:ascii="Arial" w:hAnsi="Arial" w:cs="Arial"/>
          <w:i/>
          <w:szCs w:val="24"/>
        </w:rPr>
      </w:pPr>
    </w:p>
    <w:p w:rsidR="00B259D8" w:rsidRPr="00347764" w:rsidRDefault="00703FD8" w:rsidP="00155C2A">
      <w:pPr>
        <w:jc w:val="both"/>
        <w:rPr>
          <w:rFonts w:ascii="Arial" w:hAnsi="Arial" w:cs="Arial"/>
          <w:szCs w:val="24"/>
        </w:rPr>
      </w:pPr>
      <w:r w:rsidRPr="00347764">
        <w:rPr>
          <w:rFonts w:ascii="Arial" w:hAnsi="Arial" w:cs="Arial"/>
          <w:szCs w:val="24"/>
        </w:rPr>
        <w:t>1.</w:t>
      </w:r>
      <w:r w:rsidR="00FB0AAC" w:rsidRPr="00347764">
        <w:rPr>
          <w:rFonts w:ascii="Arial" w:hAnsi="Arial" w:cs="Arial"/>
          <w:szCs w:val="24"/>
        </w:rPr>
        <w:t>2</w:t>
      </w:r>
      <w:r w:rsidR="00B259D8" w:rsidRPr="00347764">
        <w:rPr>
          <w:rFonts w:ascii="Arial" w:hAnsi="Arial" w:cs="Arial"/>
          <w:szCs w:val="24"/>
        </w:rPr>
        <w:t>.</w:t>
      </w:r>
      <w:r w:rsidR="00CB0FFE" w:rsidRPr="00347764">
        <w:rPr>
          <w:rFonts w:ascii="Arial" w:hAnsi="Arial" w:cs="Arial"/>
          <w:szCs w:val="24"/>
        </w:rPr>
        <w:t>2</w:t>
      </w:r>
      <w:r w:rsidR="00B259D8" w:rsidRPr="00347764">
        <w:rPr>
          <w:rFonts w:ascii="Arial" w:hAnsi="Arial" w:cs="Arial"/>
          <w:szCs w:val="24"/>
        </w:rPr>
        <w:t xml:space="preserve">. Холодное водоснабжение </w:t>
      </w:r>
    </w:p>
    <w:p w:rsidR="00FB0AAC" w:rsidRPr="00347764" w:rsidRDefault="00FB0AAC" w:rsidP="00155C2A">
      <w:pPr>
        <w:jc w:val="both"/>
        <w:rPr>
          <w:rFonts w:ascii="Arial" w:hAnsi="Arial" w:cs="Arial"/>
          <w:szCs w:val="24"/>
        </w:rPr>
      </w:pPr>
    </w:p>
    <w:p w:rsidR="00B259D8" w:rsidRPr="00347764" w:rsidRDefault="00B259D8" w:rsidP="00155C2A">
      <w:pPr>
        <w:jc w:val="both"/>
        <w:rPr>
          <w:rFonts w:ascii="Arial" w:hAnsi="Arial" w:cs="Arial"/>
          <w:szCs w:val="24"/>
        </w:rPr>
      </w:pPr>
      <w:r w:rsidRPr="00347764">
        <w:rPr>
          <w:rFonts w:ascii="Arial" w:hAnsi="Arial" w:cs="Arial"/>
          <w:szCs w:val="24"/>
        </w:rPr>
        <w:t>Услуги холодного водоснабжения на территории Таловского городского поселения на момент формирования Программы оказывает МУП Таловского</w:t>
      </w:r>
      <w:r w:rsidR="00462939" w:rsidRPr="00347764">
        <w:rPr>
          <w:rFonts w:ascii="Arial" w:hAnsi="Arial" w:cs="Arial"/>
          <w:szCs w:val="24"/>
        </w:rPr>
        <w:t xml:space="preserve"> городского поселения «Вымпел».</w:t>
      </w:r>
    </w:p>
    <w:p w:rsidR="00B259D8" w:rsidRPr="00347764" w:rsidRDefault="00B259D8" w:rsidP="00155C2A">
      <w:pPr>
        <w:jc w:val="both"/>
        <w:rPr>
          <w:rFonts w:ascii="Arial" w:hAnsi="Arial" w:cs="Arial"/>
          <w:szCs w:val="24"/>
        </w:rPr>
      </w:pPr>
      <w:r w:rsidRPr="00347764">
        <w:rPr>
          <w:rFonts w:ascii="Arial" w:hAnsi="Arial" w:cs="Arial"/>
          <w:szCs w:val="24"/>
        </w:rPr>
        <w:t xml:space="preserve">Водоснабжение р.п. </w:t>
      </w:r>
      <w:proofErr w:type="gramStart"/>
      <w:r w:rsidRPr="00347764">
        <w:rPr>
          <w:rFonts w:ascii="Arial" w:hAnsi="Arial" w:cs="Arial"/>
          <w:szCs w:val="24"/>
        </w:rPr>
        <w:t>Таловая</w:t>
      </w:r>
      <w:proofErr w:type="gramEnd"/>
      <w:r w:rsidRPr="00347764">
        <w:rPr>
          <w:rFonts w:ascii="Arial" w:hAnsi="Arial" w:cs="Arial"/>
          <w:szCs w:val="24"/>
        </w:rPr>
        <w:t xml:space="preserve"> осуществляется от группового водозабора, расположенного на южной окраине р.п. Таловая с правой стороны трассы Таловая – Бутурлиновка. Участок водопользования относится к </w:t>
      </w:r>
      <w:proofErr w:type="spellStart"/>
      <w:r w:rsidRPr="00347764">
        <w:rPr>
          <w:rFonts w:ascii="Arial" w:hAnsi="Arial" w:cs="Arial"/>
          <w:szCs w:val="24"/>
        </w:rPr>
        <w:t>Донецко-Донскому</w:t>
      </w:r>
      <w:proofErr w:type="spellEnd"/>
      <w:r w:rsidRPr="00347764">
        <w:rPr>
          <w:rFonts w:ascii="Arial" w:hAnsi="Arial" w:cs="Arial"/>
          <w:szCs w:val="24"/>
        </w:rPr>
        <w:t xml:space="preserve"> артезианского бассейна. </w:t>
      </w:r>
      <w:r w:rsidR="00462939" w:rsidRPr="00347764">
        <w:rPr>
          <w:rFonts w:ascii="Arial" w:hAnsi="Arial" w:cs="Arial"/>
          <w:szCs w:val="24"/>
        </w:rPr>
        <w:t xml:space="preserve">Групповой водозабор состоит из 7 </w:t>
      </w:r>
      <w:r w:rsidRPr="00347764">
        <w:rPr>
          <w:rFonts w:ascii="Arial" w:hAnsi="Arial" w:cs="Arial"/>
          <w:szCs w:val="24"/>
        </w:rPr>
        <w:t xml:space="preserve">скважин глубиной 70-90 м. В 5 скважинах установлены насосы ЭЦВ-8/25/100, мощностью 13 кВт/час, </w:t>
      </w:r>
      <w:r w:rsidRPr="00347764">
        <w:rPr>
          <w:rFonts w:ascii="Arial" w:hAnsi="Arial" w:cs="Arial"/>
          <w:szCs w:val="24"/>
        </w:rPr>
        <w:lastRenderedPageBreak/>
        <w:t>производительностью 25м</w:t>
      </w:r>
      <w:r w:rsidRPr="00347764">
        <w:rPr>
          <w:rFonts w:ascii="Arial" w:hAnsi="Arial" w:cs="Arial"/>
          <w:szCs w:val="24"/>
          <w:vertAlign w:val="superscript"/>
        </w:rPr>
        <w:t>3</w:t>
      </w:r>
      <w:r w:rsidRPr="00347764">
        <w:rPr>
          <w:rFonts w:ascii="Arial" w:hAnsi="Arial" w:cs="Arial"/>
          <w:szCs w:val="24"/>
        </w:rPr>
        <w:t>/час каждый и 3 скважинах установлены насосы ЭЦВ-8/16/100, мощностью 6,3 кВт/час, производительностью 16 м</w:t>
      </w:r>
      <w:r w:rsidRPr="00347764">
        <w:rPr>
          <w:rFonts w:ascii="Arial" w:hAnsi="Arial" w:cs="Arial"/>
          <w:szCs w:val="24"/>
          <w:vertAlign w:val="superscript"/>
        </w:rPr>
        <w:t>3</w:t>
      </w:r>
      <w:r w:rsidRPr="00347764">
        <w:rPr>
          <w:rFonts w:ascii="Arial" w:hAnsi="Arial" w:cs="Arial"/>
          <w:szCs w:val="24"/>
        </w:rPr>
        <w:t>/час каждый.</w:t>
      </w:r>
    </w:p>
    <w:p w:rsidR="00B259D8" w:rsidRPr="00347764" w:rsidRDefault="00B259D8" w:rsidP="00155C2A">
      <w:pPr>
        <w:jc w:val="both"/>
        <w:rPr>
          <w:rFonts w:ascii="Arial" w:hAnsi="Arial" w:cs="Arial"/>
          <w:szCs w:val="24"/>
        </w:rPr>
      </w:pPr>
      <w:r w:rsidRPr="00347764">
        <w:rPr>
          <w:rFonts w:ascii="Arial" w:hAnsi="Arial" w:cs="Arial"/>
          <w:szCs w:val="24"/>
        </w:rPr>
        <w:t>Вода из скважин по трубопроводу поступает на станцию второго подъёма и после очистк</w:t>
      </w:r>
      <w:r w:rsidR="00462939" w:rsidRPr="00347764">
        <w:rPr>
          <w:rFonts w:ascii="Arial" w:hAnsi="Arial" w:cs="Arial"/>
          <w:szCs w:val="24"/>
        </w:rPr>
        <w:t>и</w:t>
      </w:r>
      <w:r w:rsidRPr="00347764">
        <w:rPr>
          <w:rFonts w:ascii="Arial" w:hAnsi="Arial" w:cs="Arial"/>
          <w:szCs w:val="24"/>
        </w:rPr>
        <w:t xml:space="preserve"> и обеззараживания в </w:t>
      </w:r>
      <w:proofErr w:type="spellStart"/>
      <w:r w:rsidRPr="00347764">
        <w:rPr>
          <w:rFonts w:ascii="Arial" w:hAnsi="Arial" w:cs="Arial"/>
          <w:szCs w:val="24"/>
        </w:rPr>
        <w:t>водоразводящую</w:t>
      </w:r>
      <w:proofErr w:type="spellEnd"/>
      <w:r w:rsidRPr="00347764">
        <w:rPr>
          <w:rFonts w:ascii="Arial" w:hAnsi="Arial" w:cs="Arial"/>
          <w:szCs w:val="24"/>
        </w:rPr>
        <w:t xml:space="preserve"> сеть. Общая протяженность водопроводных сетей - 45 км. </w:t>
      </w:r>
    </w:p>
    <w:p w:rsidR="00B259D8" w:rsidRPr="00347764" w:rsidRDefault="00B259D8" w:rsidP="00155C2A">
      <w:pPr>
        <w:jc w:val="both"/>
        <w:rPr>
          <w:rFonts w:ascii="Arial" w:hAnsi="Arial" w:cs="Arial"/>
          <w:szCs w:val="24"/>
        </w:rPr>
      </w:pPr>
      <w:r w:rsidRPr="00347764">
        <w:rPr>
          <w:rFonts w:ascii="Arial" w:hAnsi="Arial" w:cs="Arial"/>
          <w:szCs w:val="24"/>
        </w:rPr>
        <w:t>Водопроводные сети конструктивно выполнены из стали, чугуна, асбоцемента и полиэтилена.</w:t>
      </w:r>
    </w:p>
    <w:p w:rsidR="00B259D8" w:rsidRPr="00347764" w:rsidRDefault="00B259D8" w:rsidP="00155C2A">
      <w:pPr>
        <w:jc w:val="both"/>
        <w:rPr>
          <w:rFonts w:ascii="Arial" w:hAnsi="Arial" w:cs="Arial"/>
          <w:szCs w:val="24"/>
        </w:rPr>
      </w:pPr>
      <w:r w:rsidRPr="00347764">
        <w:rPr>
          <w:rFonts w:ascii="Arial" w:hAnsi="Arial" w:cs="Arial"/>
          <w:szCs w:val="24"/>
        </w:rPr>
        <w:t xml:space="preserve">Износ основных фондов в среднем составляет 80%, полностью </w:t>
      </w:r>
      <w:proofErr w:type="gramStart"/>
      <w:r w:rsidRPr="00347764">
        <w:rPr>
          <w:rFonts w:ascii="Arial" w:hAnsi="Arial" w:cs="Arial"/>
          <w:szCs w:val="24"/>
        </w:rPr>
        <w:t>изношены</w:t>
      </w:r>
      <w:proofErr w:type="gramEnd"/>
      <w:r w:rsidRPr="00347764">
        <w:rPr>
          <w:rFonts w:ascii="Arial" w:hAnsi="Arial" w:cs="Arial"/>
          <w:szCs w:val="24"/>
        </w:rPr>
        <w:t xml:space="preserve"> 30% основных фондов. При этом водопроводные сети имеют износ около 90%, в том числе 25% общей протяжённости сетей изношены на 100%, и их дальнейшая эксплуатация физически практически невозможна и нерентабельна.</w:t>
      </w:r>
    </w:p>
    <w:p w:rsidR="00B259D8" w:rsidRPr="00347764" w:rsidRDefault="00B259D8" w:rsidP="00155C2A">
      <w:pPr>
        <w:jc w:val="both"/>
        <w:rPr>
          <w:rFonts w:ascii="Arial" w:hAnsi="Arial" w:cs="Arial"/>
          <w:szCs w:val="24"/>
        </w:rPr>
      </w:pPr>
      <w:r w:rsidRPr="00347764">
        <w:rPr>
          <w:rFonts w:ascii="Arial" w:hAnsi="Arial" w:cs="Arial"/>
          <w:szCs w:val="24"/>
        </w:rPr>
        <w:t>Объём отпуска воды потребителям представлены в таблице №2.</w:t>
      </w:r>
    </w:p>
    <w:p w:rsidR="00B259D8" w:rsidRPr="00347764" w:rsidRDefault="00B259D8" w:rsidP="00155C2A">
      <w:pPr>
        <w:jc w:val="both"/>
        <w:rPr>
          <w:rFonts w:ascii="Arial" w:hAnsi="Arial" w:cs="Arial"/>
          <w:szCs w:val="24"/>
        </w:rPr>
      </w:pPr>
      <w:r w:rsidRPr="00347764">
        <w:rPr>
          <w:rFonts w:ascii="Arial" w:hAnsi="Arial" w:cs="Arial"/>
          <w:szCs w:val="24"/>
        </w:rPr>
        <w:t>Таблица № 2</w:t>
      </w:r>
    </w:p>
    <w:p w:rsidR="00102B92" w:rsidRPr="00347764" w:rsidRDefault="00102B92" w:rsidP="00155C2A">
      <w:pPr>
        <w:jc w:val="both"/>
        <w:rPr>
          <w:rFonts w:ascii="Arial" w:hAnsi="Arial" w:cs="Arial"/>
          <w:szCs w:val="24"/>
        </w:rPr>
      </w:pPr>
      <w:r w:rsidRPr="00347764">
        <w:rPr>
          <w:rFonts w:ascii="Arial" w:hAnsi="Arial" w:cs="Arial"/>
          <w:szCs w:val="24"/>
        </w:rPr>
        <w:t>Объем отпуска холодного водоснабжения потребителям</w:t>
      </w:r>
    </w:p>
    <w:tbl>
      <w:tblPr>
        <w:tblStyle w:val="a6"/>
        <w:tblpPr w:leftFromText="180" w:rightFromText="180" w:vertAnchor="text" w:horzAnchor="page" w:tblpX="3013" w:tblpY="203"/>
        <w:tblW w:w="0" w:type="auto"/>
        <w:tblLook w:val="04A0"/>
      </w:tblPr>
      <w:tblGrid>
        <w:gridCol w:w="2802"/>
        <w:gridCol w:w="1842"/>
        <w:gridCol w:w="1903"/>
      </w:tblGrid>
      <w:tr w:rsidR="00102B92" w:rsidRPr="00347764" w:rsidTr="00102B92">
        <w:trPr>
          <w:trHeight w:val="841"/>
        </w:trPr>
        <w:tc>
          <w:tcPr>
            <w:tcW w:w="2802" w:type="dxa"/>
            <w:vAlign w:val="center"/>
          </w:tcPr>
          <w:p w:rsidR="00102B92" w:rsidRPr="00347764" w:rsidRDefault="00102B92" w:rsidP="00155C2A">
            <w:pPr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bCs/>
                <w:szCs w:val="24"/>
              </w:rPr>
              <w:t>Потребители</w:t>
            </w:r>
          </w:p>
        </w:tc>
        <w:tc>
          <w:tcPr>
            <w:tcW w:w="1842" w:type="dxa"/>
            <w:vAlign w:val="center"/>
          </w:tcPr>
          <w:p w:rsidR="00102B92" w:rsidRPr="00347764" w:rsidRDefault="00102B92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2016</w:t>
            </w:r>
          </w:p>
          <w:p w:rsidR="00102B92" w:rsidRPr="00347764" w:rsidRDefault="00102B92" w:rsidP="00105C56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факт, т</w:t>
            </w:r>
            <w:proofErr w:type="gramStart"/>
            <w:r w:rsidRPr="00347764">
              <w:rPr>
                <w:rFonts w:ascii="Arial" w:eastAsia="Times New Roman" w:hAnsi="Arial" w:cs="Arial"/>
                <w:szCs w:val="24"/>
              </w:rPr>
              <w:t>.м</w:t>
            </w:r>
            <w:proofErr w:type="gramEnd"/>
            <w:r w:rsidRPr="00347764">
              <w:rPr>
                <w:rFonts w:ascii="Arial" w:eastAsia="Times New Roman" w:hAnsi="Arial" w:cs="Arial"/>
                <w:szCs w:val="24"/>
                <w:vertAlign w:val="superscript"/>
              </w:rPr>
              <w:t>3</w:t>
            </w:r>
          </w:p>
        </w:tc>
        <w:tc>
          <w:tcPr>
            <w:tcW w:w="1903" w:type="dxa"/>
            <w:vAlign w:val="center"/>
          </w:tcPr>
          <w:p w:rsidR="00102B92" w:rsidRPr="00347764" w:rsidRDefault="00102B92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2017</w:t>
            </w:r>
          </w:p>
          <w:p w:rsidR="00102B92" w:rsidRPr="00347764" w:rsidRDefault="00102B92" w:rsidP="00105C56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оценка, т</w:t>
            </w:r>
            <w:proofErr w:type="gramStart"/>
            <w:r w:rsidRPr="00347764">
              <w:rPr>
                <w:rFonts w:ascii="Arial" w:eastAsia="Times New Roman" w:hAnsi="Arial" w:cs="Arial"/>
                <w:szCs w:val="24"/>
              </w:rPr>
              <w:t>.м</w:t>
            </w:r>
            <w:proofErr w:type="gramEnd"/>
            <w:r w:rsidRPr="00347764">
              <w:rPr>
                <w:rFonts w:ascii="Arial" w:eastAsia="Times New Roman" w:hAnsi="Arial" w:cs="Arial"/>
                <w:szCs w:val="24"/>
                <w:vertAlign w:val="superscript"/>
              </w:rPr>
              <w:t>3</w:t>
            </w:r>
          </w:p>
        </w:tc>
      </w:tr>
      <w:tr w:rsidR="00102B92" w:rsidRPr="00347764" w:rsidTr="00102B92">
        <w:trPr>
          <w:trHeight w:val="239"/>
        </w:trPr>
        <w:tc>
          <w:tcPr>
            <w:tcW w:w="2802" w:type="dxa"/>
            <w:vAlign w:val="center"/>
          </w:tcPr>
          <w:p w:rsidR="00102B92" w:rsidRPr="00347764" w:rsidRDefault="00102B92" w:rsidP="00105C56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Объем</w:t>
            </w:r>
          </w:p>
        </w:tc>
        <w:tc>
          <w:tcPr>
            <w:tcW w:w="1842" w:type="dxa"/>
            <w:vAlign w:val="center"/>
          </w:tcPr>
          <w:p w:rsidR="00102B92" w:rsidRPr="00347764" w:rsidRDefault="00102B92" w:rsidP="00155C2A">
            <w:pPr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299,63</w:t>
            </w:r>
          </w:p>
        </w:tc>
        <w:tc>
          <w:tcPr>
            <w:tcW w:w="1903" w:type="dxa"/>
            <w:vAlign w:val="center"/>
          </w:tcPr>
          <w:p w:rsidR="00102B92" w:rsidRPr="00347764" w:rsidRDefault="00102B92" w:rsidP="00155C2A">
            <w:pPr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297,97</w:t>
            </w:r>
          </w:p>
        </w:tc>
      </w:tr>
      <w:tr w:rsidR="00102B92" w:rsidRPr="00347764" w:rsidTr="00102B92">
        <w:trPr>
          <w:trHeight w:val="239"/>
        </w:trPr>
        <w:tc>
          <w:tcPr>
            <w:tcW w:w="2802" w:type="dxa"/>
            <w:vAlign w:val="center"/>
          </w:tcPr>
          <w:p w:rsidR="00102B92" w:rsidRPr="00347764" w:rsidRDefault="00102B92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Население</w:t>
            </w:r>
          </w:p>
        </w:tc>
        <w:tc>
          <w:tcPr>
            <w:tcW w:w="1842" w:type="dxa"/>
            <w:vAlign w:val="center"/>
          </w:tcPr>
          <w:p w:rsidR="00102B92" w:rsidRPr="00347764" w:rsidRDefault="00102B92" w:rsidP="00155C2A">
            <w:pPr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233,22</w:t>
            </w:r>
          </w:p>
        </w:tc>
        <w:tc>
          <w:tcPr>
            <w:tcW w:w="1903" w:type="dxa"/>
            <w:vAlign w:val="center"/>
          </w:tcPr>
          <w:p w:rsidR="00102B92" w:rsidRPr="00347764" w:rsidRDefault="00102B92" w:rsidP="00155C2A">
            <w:pPr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257,62</w:t>
            </w:r>
          </w:p>
        </w:tc>
      </w:tr>
      <w:tr w:rsidR="00102B92" w:rsidRPr="00347764" w:rsidTr="00102B92">
        <w:trPr>
          <w:trHeight w:val="239"/>
        </w:trPr>
        <w:tc>
          <w:tcPr>
            <w:tcW w:w="2802" w:type="dxa"/>
            <w:vAlign w:val="center"/>
          </w:tcPr>
          <w:p w:rsidR="00102B92" w:rsidRPr="00347764" w:rsidRDefault="00102B92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по нормативам</w:t>
            </w:r>
          </w:p>
        </w:tc>
        <w:tc>
          <w:tcPr>
            <w:tcW w:w="1842" w:type="dxa"/>
            <w:vAlign w:val="center"/>
          </w:tcPr>
          <w:p w:rsidR="00102B92" w:rsidRPr="00347764" w:rsidRDefault="00102B92" w:rsidP="00155C2A">
            <w:pPr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83,84</w:t>
            </w:r>
          </w:p>
        </w:tc>
        <w:tc>
          <w:tcPr>
            <w:tcW w:w="1903" w:type="dxa"/>
            <w:vAlign w:val="center"/>
          </w:tcPr>
          <w:p w:rsidR="00102B92" w:rsidRPr="00347764" w:rsidRDefault="00102B92" w:rsidP="00155C2A">
            <w:pPr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85,62</w:t>
            </w:r>
          </w:p>
        </w:tc>
      </w:tr>
      <w:tr w:rsidR="00102B92" w:rsidRPr="00347764" w:rsidTr="00102B92">
        <w:trPr>
          <w:trHeight w:val="239"/>
        </w:trPr>
        <w:tc>
          <w:tcPr>
            <w:tcW w:w="2802" w:type="dxa"/>
            <w:vAlign w:val="center"/>
          </w:tcPr>
          <w:p w:rsidR="00102B92" w:rsidRPr="00347764" w:rsidRDefault="00102B92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по приборам учета</w:t>
            </w:r>
          </w:p>
        </w:tc>
        <w:tc>
          <w:tcPr>
            <w:tcW w:w="1842" w:type="dxa"/>
            <w:vAlign w:val="center"/>
          </w:tcPr>
          <w:p w:rsidR="00102B92" w:rsidRPr="00347764" w:rsidRDefault="00102B92" w:rsidP="00155C2A">
            <w:pPr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149,38</w:t>
            </w:r>
          </w:p>
        </w:tc>
        <w:tc>
          <w:tcPr>
            <w:tcW w:w="1903" w:type="dxa"/>
            <w:vAlign w:val="center"/>
          </w:tcPr>
          <w:p w:rsidR="00102B92" w:rsidRPr="00347764" w:rsidRDefault="00102B92" w:rsidP="00155C2A">
            <w:pPr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172,00</w:t>
            </w:r>
          </w:p>
        </w:tc>
      </w:tr>
      <w:tr w:rsidR="00102B92" w:rsidRPr="00347764" w:rsidTr="00102B92">
        <w:trPr>
          <w:trHeight w:val="239"/>
        </w:trPr>
        <w:tc>
          <w:tcPr>
            <w:tcW w:w="2802" w:type="dxa"/>
            <w:vAlign w:val="center"/>
          </w:tcPr>
          <w:p w:rsidR="00102B92" w:rsidRPr="00347764" w:rsidRDefault="00102B92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Бюджетные потребители</w:t>
            </w:r>
          </w:p>
        </w:tc>
        <w:tc>
          <w:tcPr>
            <w:tcW w:w="1842" w:type="dxa"/>
            <w:vAlign w:val="center"/>
          </w:tcPr>
          <w:p w:rsidR="00102B92" w:rsidRPr="00347764" w:rsidRDefault="00102B92" w:rsidP="00155C2A">
            <w:pPr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41,29</w:t>
            </w:r>
          </w:p>
        </w:tc>
        <w:tc>
          <w:tcPr>
            <w:tcW w:w="1903" w:type="dxa"/>
            <w:vAlign w:val="center"/>
          </w:tcPr>
          <w:p w:rsidR="00102B92" w:rsidRPr="00347764" w:rsidRDefault="00102B92" w:rsidP="00155C2A">
            <w:pPr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25,09</w:t>
            </w:r>
          </w:p>
        </w:tc>
      </w:tr>
      <w:tr w:rsidR="00102B92" w:rsidRPr="00347764" w:rsidTr="00102B92">
        <w:trPr>
          <w:trHeight w:val="239"/>
        </w:trPr>
        <w:tc>
          <w:tcPr>
            <w:tcW w:w="2802" w:type="dxa"/>
            <w:vAlign w:val="center"/>
          </w:tcPr>
          <w:p w:rsidR="00102B92" w:rsidRPr="00347764" w:rsidRDefault="00102B92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по нормативам</w:t>
            </w:r>
          </w:p>
        </w:tc>
        <w:tc>
          <w:tcPr>
            <w:tcW w:w="1842" w:type="dxa"/>
            <w:vAlign w:val="center"/>
          </w:tcPr>
          <w:p w:rsidR="00102B92" w:rsidRPr="00347764" w:rsidRDefault="00102B92" w:rsidP="00155C2A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903" w:type="dxa"/>
            <w:vAlign w:val="center"/>
          </w:tcPr>
          <w:p w:rsidR="00102B92" w:rsidRPr="00347764" w:rsidRDefault="00102B92" w:rsidP="00155C2A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102B92" w:rsidRPr="00347764" w:rsidTr="00102B92">
        <w:trPr>
          <w:trHeight w:val="239"/>
        </w:trPr>
        <w:tc>
          <w:tcPr>
            <w:tcW w:w="2802" w:type="dxa"/>
            <w:vAlign w:val="center"/>
          </w:tcPr>
          <w:p w:rsidR="00102B92" w:rsidRPr="00347764" w:rsidRDefault="00102B92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по приборам учета</w:t>
            </w:r>
          </w:p>
        </w:tc>
        <w:tc>
          <w:tcPr>
            <w:tcW w:w="1842" w:type="dxa"/>
            <w:vAlign w:val="center"/>
          </w:tcPr>
          <w:p w:rsidR="00102B92" w:rsidRPr="00347764" w:rsidRDefault="00102B92" w:rsidP="00155C2A">
            <w:pPr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41,29</w:t>
            </w:r>
          </w:p>
        </w:tc>
        <w:tc>
          <w:tcPr>
            <w:tcW w:w="1903" w:type="dxa"/>
            <w:vAlign w:val="center"/>
          </w:tcPr>
          <w:p w:rsidR="00102B92" w:rsidRPr="00347764" w:rsidRDefault="00102B92" w:rsidP="00155C2A">
            <w:pPr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25,09</w:t>
            </w:r>
          </w:p>
        </w:tc>
      </w:tr>
      <w:tr w:rsidR="00102B92" w:rsidRPr="00347764" w:rsidTr="00102B92">
        <w:trPr>
          <w:trHeight w:val="239"/>
        </w:trPr>
        <w:tc>
          <w:tcPr>
            <w:tcW w:w="2802" w:type="dxa"/>
            <w:vAlign w:val="center"/>
          </w:tcPr>
          <w:p w:rsidR="00102B92" w:rsidRPr="00347764" w:rsidRDefault="00102B92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Прочие</w:t>
            </w:r>
          </w:p>
        </w:tc>
        <w:tc>
          <w:tcPr>
            <w:tcW w:w="1842" w:type="dxa"/>
            <w:vAlign w:val="center"/>
          </w:tcPr>
          <w:p w:rsidR="00102B92" w:rsidRPr="00347764" w:rsidRDefault="00102B92" w:rsidP="00155C2A">
            <w:pPr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25,12</w:t>
            </w:r>
          </w:p>
        </w:tc>
        <w:tc>
          <w:tcPr>
            <w:tcW w:w="1903" w:type="dxa"/>
            <w:vAlign w:val="center"/>
          </w:tcPr>
          <w:p w:rsidR="00102B92" w:rsidRPr="00347764" w:rsidRDefault="00102B92" w:rsidP="00155C2A">
            <w:pPr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15,26</w:t>
            </w:r>
          </w:p>
        </w:tc>
      </w:tr>
      <w:tr w:rsidR="00102B92" w:rsidRPr="00347764" w:rsidTr="00102B92">
        <w:trPr>
          <w:trHeight w:val="239"/>
        </w:trPr>
        <w:tc>
          <w:tcPr>
            <w:tcW w:w="2802" w:type="dxa"/>
            <w:vAlign w:val="center"/>
          </w:tcPr>
          <w:p w:rsidR="00102B92" w:rsidRPr="00347764" w:rsidRDefault="00102B92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по нормативам</w:t>
            </w:r>
          </w:p>
        </w:tc>
        <w:tc>
          <w:tcPr>
            <w:tcW w:w="1842" w:type="dxa"/>
            <w:vAlign w:val="center"/>
          </w:tcPr>
          <w:p w:rsidR="00102B92" w:rsidRPr="00347764" w:rsidRDefault="00102B92" w:rsidP="00155C2A">
            <w:pPr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1,92</w:t>
            </w:r>
          </w:p>
        </w:tc>
        <w:tc>
          <w:tcPr>
            <w:tcW w:w="1903" w:type="dxa"/>
            <w:vAlign w:val="center"/>
          </w:tcPr>
          <w:p w:rsidR="00102B92" w:rsidRPr="00347764" w:rsidRDefault="00102B92" w:rsidP="00155C2A">
            <w:pPr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1,92</w:t>
            </w:r>
          </w:p>
        </w:tc>
      </w:tr>
      <w:tr w:rsidR="00102B92" w:rsidRPr="00347764" w:rsidTr="00102B92">
        <w:trPr>
          <w:trHeight w:val="255"/>
        </w:trPr>
        <w:tc>
          <w:tcPr>
            <w:tcW w:w="2802" w:type="dxa"/>
            <w:vAlign w:val="center"/>
          </w:tcPr>
          <w:p w:rsidR="00102B92" w:rsidRPr="00347764" w:rsidRDefault="00102B92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по приборам учета</w:t>
            </w:r>
          </w:p>
        </w:tc>
        <w:tc>
          <w:tcPr>
            <w:tcW w:w="1842" w:type="dxa"/>
            <w:vAlign w:val="center"/>
          </w:tcPr>
          <w:p w:rsidR="00102B92" w:rsidRPr="00347764" w:rsidRDefault="00102B92" w:rsidP="00155C2A">
            <w:pPr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23,20</w:t>
            </w:r>
          </w:p>
        </w:tc>
        <w:tc>
          <w:tcPr>
            <w:tcW w:w="1903" w:type="dxa"/>
            <w:vAlign w:val="center"/>
          </w:tcPr>
          <w:p w:rsidR="00102B92" w:rsidRPr="00347764" w:rsidRDefault="00102B92" w:rsidP="00155C2A">
            <w:pPr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13,34</w:t>
            </w:r>
          </w:p>
        </w:tc>
      </w:tr>
    </w:tbl>
    <w:p w:rsidR="00B259D8" w:rsidRPr="00347764" w:rsidRDefault="00B259D8" w:rsidP="00105C56">
      <w:pPr>
        <w:ind w:firstLine="0"/>
        <w:jc w:val="both"/>
        <w:rPr>
          <w:rFonts w:ascii="Arial" w:hAnsi="Arial" w:cs="Arial"/>
          <w:szCs w:val="24"/>
        </w:rPr>
      </w:pPr>
    </w:p>
    <w:p w:rsidR="00B259D8" w:rsidRPr="00347764" w:rsidRDefault="00B259D8" w:rsidP="00155C2A">
      <w:pPr>
        <w:jc w:val="both"/>
        <w:rPr>
          <w:rFonts w:ascii="Arial" w:hAnsi="Arial" w:cs="Arial"/>
          <w:szCs w:val="24"/>
        </w:rPr>
      </w:pPr>
      <w:r w:rsidRPr="00347764">
        <w:rPr>
          <w:rFonts w:ascii="Arial" w:hAnsi="Arial" w:cs="Arial"/>
          <w:szCs w:val="24"/>
        </w:rPr>
        <w:t>Основные проблемы холодного водоснабжения: большой износ основных фондов, высокий коэффициент аварийности.</w:t>
      </w:r>
    </w:p>
    <w:p w:rsidR="00101DE7" w:rsidRPr="00347764" w:rsidRDefault="00101DE7" w:rsidP="00155C2A">
      <w:pPr>
        <w:jc w:val="both"/>
        <w:rPr>
          <w:rFonts w:ascii="Arial" w:hAnsi="Arial" w:cs="Arial"/>
          <w:szCs w:val="24"/>
        </w:rPr>
      </w:pPr>
    </w:p>
    <w:p w:rsidR="00B259D8" w:rsidRPr="00347764" w:rsidRDefault="00703FD8" w:rsidP="00155C2A">
      <w:pPr>
        <w:jc w:val="both"/>
        <w:outlineLvl w:val="2"/>
        <w:rPr>
          <w:rFonts w:ascii="Arial" w:hAnsi="Arial" w:cs="Arial"/>
          <w:szCs w:val="24"/>
        </w:rPr>
      </w:pPr>
      <w:bookmarkStart w:id="5" w:name="_Toc300915280"/>
      <w:r w:rsidRPr="00347764">
        <w:rPr>
          <w:rFonts w:ascii="Arial" w:hAnsi="Arial" w:cs="Arial"/>
          <w:szCs w:val="24"/>
        </w:rPr>
        <w:t>1.</w:t>
      </w:r>
      <w:r w:rsidR="00FB0AAC" w:rsidRPr="00347764">
        <w:rPr>
          <w:rFonts w:ascii="Arial" w:hAnsi="Arial" w:cs="Arial"/>
          <w:szCs w:val="24"/>
        </w:rPr>
        <w:t>2</w:t>
      </w:r>
      <w:r w:rsidR="00B259D8" w:rsidRPr="00347764">
        <w:rPr>
          <w:rFonts w:ascii="Arial" w:hAnsi="Arial" w:cs="Arial"/>
          <w:szCs w:val="24"/>
        </w:rPr>
        <w:t>.</w:t>
      </w:r>
      <w:r w:rsidR="00CB0FFE" w:rsidRPr="00347764">
        <w:rPr>
          <w:rFonts w:ascii="Arial" w:hAnsi="Arial" w:cs="Arial"/>
          <w:szCs w:val="24"/>
        </w:rPr>
        <w:t>3</w:t>
      </w:r>
      <w:r w:rsidR="00B259D8" w:rsidRPr="00347764">
        <w:rPr>
          <w:rFonts w:ascii="Arial" w:hAnsi="Arial" w:cs="Arial"/>
          <w:szCs w:val="24"/>
        </w:rPr>
        <w:t>. Водоотведение</w:t>
      </w:r>
      <w:bookmarkEnd w:id="5"/>
    </w:p>
    <w:p w:rsidR="00B259D8" w:rsidRPr="00347764" w:rsidRDefault="00B259D8" w:rsidP="00155C2A">
      <w:pPr>
        <w:jc w:val="both"/>
        <w:rPr>
          <w:rFonts w:ascii="Arial" w:hAnsi="Arial" w:cs="Arial"/>
          <w:i/>
          <w:szCs w:val="24"/>
        </w:rPr>
      </w:pPr>
    </w:p>
    <w:p w:rsidR="00B259D8" w:rsidRPr="00347764" w:rsidRDefault="00B259D8" w:rsidP="00155C2A">
      <w:pPr>
        <w:jc w:val="both"/>
        <w:rPr>
          <w:rFonts w:ascii="Arial" w:hAnsi="Arial" w:cs="Arial"/>
          <w:szCs w:val="24"/>
        </w:rPr>
      </w:pPr>
      <w:r w:rsidRPr="00347764">
        <w:rPr>
          <w:rFonts w:ascii="Arial" w:hAnsi="Arial" w:cs="Arial"/>
          <w:szCs w:val="24"/>
        </w:rPr>
        <w:t>Услуги водоотведения на территории Таловского городского поселения оказывает МУП Таловского городского поселения «Вымпел».</w:t>
      </w:r>
    </w:p>
    <w:p w:rsidR="00B259D8" w:rsidRPr="00347764" w:rsidRDefault="00B259D8" w:rsidP="00155C2A">
      <w:pPr>
        <w:jc w:val="both"/>
        <w:rPr>
          <w:rFonts w:ascii="Arial" w:hAnsi="Arial" w:cs="Arial"/>
          <w:szCs w:val="24"/>
        </w:rPr>
      </w:pPr>
      <w:r w:rsidRPr="00347764">
        <w:rPr>
          <w:rFonts w:ascii="Arial" w:hAnsi="Arial" w:cs="Arial"/>
          <w:szCs w:val="24"/>
        </w:rPr>
        <w:t xml:space="preserve">Система централизованного водоотведения р.п. </w:t>
      </w:r>
      <w:proofErr w:type="gramStart"/>
      <w:r w:rsidRPr="00347764">
        <w:rPr>
          <w:rFonts w:ascii="Arial" w:hAnsi="Arial" w:cs="Arial"/>
          <w:szCs w:val="24"/>
        </w:rPr>
        <w:t>Таловая</w:t>
      </w:r>
      <w:proofErr w:type="gramEnd"/>
      <w:r w:rsidRPr="00347764">
        <w:rPr>
          <w:rFonts w:ascii="Arial" w:hAnsi="Arial" w:cs="Arial"/>
          <w:szCs w:val="24"/>
        </w:rPr>
        <w:t xml:space="preserve"> охватывает 21,8%(9,8км/45км) всей территории. Протяженность самотечной канализационной сети 9,8 км.</w:t>
      </w:r>
    </w:p>
    <w:p w:rsidR="00B259D8" w:rsidRPr="00347764" w:rsidRDefault="00B259D8" w:rsidP="00155C2A">
      <w:pPr>
        <w:jc w:val="both"/>
        <w:rPr>
          <w:rFonts w:ascii="Arial" w:hAnsi="Arial" w:cs="Arial"/>
          <w:szCs w:val="24"/>
        </w:rPr>
      </w:pPr>
      <w:r w:rsidRPr="00347764">
        <w:rPr>
          <w:rFonts w:ascii="Arial" w:hAnsi="Arial" w:cs="Arial"/>
          <w:szCs w:val="24"/>
        </w:rPr>
        <w:t>Для транспортировки стоков на очистные сооружения используется КНС. Мощность очистных сооружений 2,5 тыс. м</w:t>
      </w:r>
      <w:r w:rsidRPr="00347764">
        <w:rPr>
          <w:rFonts w:ascii="Arial" w:hAnsi="Arial" w:cs="Arial"/>
          <w:szCs w:val="24"/>
          <w:vertAlign w:val="superscript"/>
        </w:rPr>
        <w:t>3</w:t>
      </w:r>
      <w:r w:rsidRPr="00347764">
        <w:rPr>
          <w:rFonts w:ascii="Arial" w:hAnsi="Arial" w:cs="Arial"/>
          <w:szCs w:val="24"/>
        </w:rPr>
        <w:t>/</w:t>
      </w:r>
      <w:proofErr w:type="spellStart"/>
      <w:r w:rsidRPr="00347764">
        <w:rPr>
          <w:rFonts w:ascii="Arial" w:hAnsi="Arial" w:cs="Arial"/>
          <w:szCs w:val="24"/>
        </w:rPr>
        <w:t>сут</w:t>
      </w:r>
      <w:proofErr w:type="spellEnd"/>
      <w:r w:rsidRPr="00347764">
        <w:rPr>
          <w:rFonts w:ascii="Arial" w:hAnsi="Arial" w:cs="Arial"/>
          <w:szCs w:val="24"/>
        </w:rPr>
        <w:t>.</w:t>
      </w:r>
    </w:p>
    <w:p w:rsidR="00B259D8" w:rsidRPr="00347764" w:rsidRDefault="00B259D8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 w:rsidRPr="00347764">
        <w:rPr>
          <w:rFonts w:ascii="Arial" w:hAnsi="Arial" w:cs="Arial"/>
          <w:sz w:val="24"/>
          <w:szCs w:val="24"/>
        </w:rPr>
        <w:t>Сроки эксплуатации канализационных сетей составляют 45-50 лет. Самотечные сети выполнены в основном из чугунных, полиэтиленовых и керамических труб.</w:t>
      </w:r>
    </w:p>
    <w:p w:rsidR="00B259D8" w:rsidRPr="00347764" w:rsidRDefault="00B259D8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 w:rsidRPr="00347764">
        <w:rPr>
          <w:rFonts w:ascii="Arial" w:hAnsi="Arial" w:cs="Arial"/>
          <w:sz w:val="24"/>
          <w:szCs w:val="24"/>
        </w:rPr>
        <w:t>Средний износ сетей составляет 85%. Частично износ водоотводящих сетей составляет 100%.</w:t>
      </w:r>
    </w:p>
    <w:p w:rsidR="00B259D8" w:rsidRPr="00347764" w:rsidRDefault="00B259D8" w:rsidP="00155C2A">
      <w:pPr>
        <w:jc w:val="both"/>
        <w:rPr>
          <w:rFonts w:ascii="Arial" w:hAnsi="Arial" w:cs="Arial"/>
          <w:szCs w:val="24"/>
        </w:rPr>
      </w:pPr>
      <w:r w:rsidRPr="00347764">
        <w:rPr>
          <w:rFonts w:ascii="Arial" w:hAnsi="Arial" w:cs="Arial"/>
          <w:szCs w:val="24"/>
        </w:rPr>
        <w:t>Объемы водоотведения по потребителям представлены в таблице № 3.</w:t>
      </w:r>
    </w:p>
    <w:p w:rsidR="00B259D8" w:rsidRPr="00347764" w:rsidRDefault="00B259D8" w:rsidP="00155C2A">
      <w:pPr>
        <w:jc w:val="both"/>
        <w:rPr>
          <w:rFonts w:ascii="Arial" w:hAnsi="Arial" w:cs="Arial"/>
          <w:szCs w:val="24"/>
        </w:rPr>
      </w:pPr>
      <w:r w:rsidRPr="00347764">
        <w:rPr>
          <w:rFonts w:ascii="Arial" w:hAnsi="Arial" w:cs="Arial"/>
          <w:szCs w:val="24"/>
        </w:rPr>
        <w:t>Таблица № 3</w:t>
      </w:r>
    </w:p>
    <w:p w:rsidR="00B259D8" w:rsidRPr="00347764" w:rsidRDefault="00B259D8" w:rsidP="00155C2A">
      <w:pPr>
        <w:jc w:val="both"/>
        <w:rPr>
          <w:rFonts w:ascii="Arial" w:hAnsi="Arial" w:cs="Arial"/>
          <w:szCs w:val="24"/>
        </w:rPr>
      </w:pPr>
      <w:r w:rsidRPr="00347764">
        <w:rPr>
          <w:rFonts w:ascii="Arial" w:hAnsi="Arial" w:cs="Arial"/>
          <w:szCs w:val="24"/>
        </w:rPr>
        <w:t>Объем услуг водоотведения для потребителей</w:t>
      </w:r>
    </w:p>
    <w:tbl>
      <w:tblPr>
        <w:tblStyle w:val="a6"/>
        <w:tblpPr w:leftFromText="180" w:rightFromText="180" w:vertAnchor="text" w:horzAnchor="page" w:tblpX="3013" w:tblpY="203"/>
        <w:tblW w:w="0" w:type="auto"/>
        <w:tblLook w:val="04A0"/>
      </w:tblPr>
      <w:tblGrid>
        <w:gridCol w:w="2839"/>
        <w:gridCol w:w="1947"/>
        <w:gridCol w:w="1846"/>
      </w:tblGrid>
      <w:tr w:rsidR="008C5581" w:rsidRPr="00347764" w:rsidTr="0067265E">
        <w:trPr>
          <w:trHeight w:val="503"/>
        </w:trPr>
        <w:tc>
          <w:tcPr>
            <w:tcW w:w="2839" w:type="dxa"/>
            <w:vAlign w:val="center"/>
          </w:tcPr>
          <w:p w:rsidR="008C5581" w:rsidRPr="00347764" w:rsidRDefault="008C5581" w:rsidP="00155C2A">
            <w:pPr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bCs/>
                <w:szCs w:val="24"/>
              </w:rPr>
              <w:t>Потребители</w:t>
            </w:r>
          </w:p>
        </w:tc>
        <w:tc>
          <w:tcPr>
            <w:tcW w:w="1947" w:type="dxa"/>
            <w:vAlign w:val="center"/>
          </w:tcPr>
          <w:p w:rsidR="008C5581" w:rsidRPr="00347764" w:rsidRDefault="008C5581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2016</w:t>
            </w:r>
          </w:p>
          <w:p w:rsidR="008C5581" w:rsidRPr="00347764" w:rsidRDefault="008C5581" w:rsidP="00105C56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lastRenderedPageBreak/>
              <w:t>факт, т</w:t>
            </w:r>
            <w:proofErr w:type="gramStart"/>
            <w:r w:rsidRPr="00347764">
              <w:rPr>
                <w:rFonts w:ascii="Arial" w:eastAsia="Times New Roman" w:hAnsi="Arial" w:cs="Arial"/>
                <w:szCs w:val="24"/>
              </w:rPr>
              <w:t>.м</w:t>
            </w:r>
            <w:proofErr w:type="gramEnd"/>
            <w:r w:rsidRPr="00347764">
              <w:rPr>
                <w:rFonts w:ascii="Arial" w:eastAsia="Times New Roman" w:hAnsi="Arial" w:cs="Arial"/>
                <w:szCs w:val="24"/>
                <w:vertAlign w:val="superscript"/>
              </w:rPr>
              <w:t>3</w:t>
            </w:r>
          </w:p>
        </w:tc>
        <w:tc>
          <w:tcPr>
            <w:tcW w:w="1846" w:type="dxa"/>
            <w:vAlign w:val="center"/>
          </w:tcPr>
          <w:p w:rsidR="008C5581" w:rsidRPr="00347764" w:rsidRDefault="008C5581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lastRenderedPageBreak/>
              <w:t>2017</w:t>
            </w:r>
          </w:p>
          <w:p w:rsidR="008C5581" w:rsidRPr="00347764" w:rsidRDefault="008C5581" w:rsidP="00105C56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lastRenderedPageBreak/>
              <w:t>оценка, т</w:t>
            </w:r>
            <w:proofErr w:type="gramStart"/>
            <w:r w:rsidRPr="00347764">
              <w:rPr>
                <w:rFonts w:ascii="Arial" w:eastAsia="Times New Roman" w:hAnsi="Arial" w:cs="Arial"/>
                <w:szCs w:val="24"/>
              </w:rPr>
              <w:t>.м</w:t>
            </w:r>
            <w:proofErr w:type="gramEnd"/>
            <w:r w:rsidRPr="00347764">
              <w:rPr>
                <w:rFonts w:ascii="Arial" w:eastAsia="Times New Roman" w:hAnsi="Arial" w:cs="Arial"/>
                <w:szCs w:val="24"/>
                <w:vertAlign w:val="superscript"/>
              </w:rPr>
              <w:t>3</w:t>
            </w:r>
          </w:p>
        </w:tc>
      </w:tr>
      <w:tr w:rsidR="00BF7DFD" w:rsidRPr="00347764" w:rsidTr="0067265E">
        <w:trPr>
          <w:trHeight w:val="251"/>
        </w:trPr>
        <w:tc>
          <w:tcPr>
            <w:tcW w:w="2839" w:type="dxa"/>
            <w:vAlign w:val="center"/>
          </w:tcPr>
          <w:p w:rsidR="00BF7DFD" w:rsidRPr="00347764" w:rsidRDefault="00BF7DFD" w:rsidP="00105C56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lastRenderedPageBreak/>
              <w:t>Объем</w:t>
            </w:r>
          </w:p>
        </w:tc>
        <w:tc>
          <w:tcPr>
            <w:tcW w:w="1947" w:type="dxa"/>
            <w:vAlign w:val="center"/>
          </w:tcPr>
          <w:p w:rsidR="00BF7DFD" w:rsidRPr="00347764" w:rsidRDefault="00BF7DFD" w:rsidP="00155C2A">
            <w:pPr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127,47</w:t>
            </w:r>
          </w:p>
        </w:tc>
        <w:tc>
          <w:tcPr>
            <w:tcW w:w="1846" w:type="dxa"/>
            <w:vAlign w:val="center"/>
          </w:tcPr>
          <w:p w:rsidR="00BF7DFD" w:rsidRPr="00347764" w:rsidRDefault="00BF7DFD" w:rsidP="00155C2A">
            <w:pPr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130,86</w:t>
            </w:r>
          </w:p>
        </w:tc>
      </w:tr>
      <w:tr w:rsidR="00BF7DFD" w:rsidRPr="00347764" w:rsidTr="0067265E">
        <w:trPr>
          <w:trHeight w:val="251"/>
        </w:trPr>
        <w:tc>
          <w:tcPr>
            <w:tcW w:w="2839" w:type="dxa"/>
            <w:vAlign w:val="center"/>
          </w:tcPr>
          <w:p w:rsidR="00BF7DFD" w:rsidRPr="00347764" w:rsidRDefault="00BF7DFD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Население</w:t>
            </w:r>
          </w:p>
        </w:tc>
        <w:tc>
          <w:tcPr>
            <w:tcW w:w="1947" w:type="dxa"/>
            <w:vAlign w:val="center"/>
          </w:tcPr>
          <w:p w:rsidR="00BF7DFD" w:rsidRPr="00347764" w:rsidRDefault="00BF7DFD" w:rsidP="00155C2A">
            <w:pPr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62,74</w:t>
            </w:r>
          </w:p>
        </w:tc>
        <w:tc>
          <w:tcPr>
            <w:tcW w:w="1846" w:type="dxa"/>
            <w:vAlign w:val="center"/>
          </w:tcPr>
          <w:p w:rsidR="00BF7DFD" w:rsidRPr="00347764" w:rsidRDefault="00BF7DFD" w:rsidP="00155C2A">
            <w:pPr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72,47</w:t>
            </w:r>
          </w:p>
        </w:tc>
      </w:tr>
      <w:tr w:rsidR="00BF7DFD" w:rsidRPr="00347764" w:rsidTr="0067265E">
        <w:trPr>
          <w:trHeight w:val="251"/>
        </w:trPr>
        <w:tc>
          <w:tcPr>
            <w:tcW w:w="2839" w:type="dxa"/>
            <w:vAlign w:val="center"/>
          </w:tcPr>
          <w:p w:rsidR="00BF7DFD" w:rsidRPr="00347764" w:rsidRDefault="00BF7DFD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по нормативам</w:t>
            </w:r>
          </w:p>
        </w:tc>
        <w:tc>
          <w:tcPr>
            <w:tcW w:w="1947" w:type="dxa"/>
            <w:vAlign w:val="center"/>
          </w:tcPr>
          <w:p w:rsidR="00BF7DFD" w:rsidRPr="00347764" w:rsidRDefault="00BF7DFD" w:rsidP="00155C2A">
            <w:pPr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28,50</w:t>
            </w:r>
          </w:p>
        </w:tc>
        <w:tc>
          <w:tcPr>
            <w:tcW w:w="1846" w:type="dxa"/>
            <w:vAlign w:val="center"/>
          </w:tcPr>
          <w:p w:rsidR="00BF7DFD" w:rsidRPr="00347764" w:rsidRDefault="00BF7DFD" w:rsidP="00155C2A">
            <w:pPr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7,97</w:t>
            </w:r>
          </w:p>
        </w:tc>
      </w:tr>
      <w:tr w:rsidR="00BF7DFD" w:rsidRPr="00347764" w:rsidTr="0067265E">
        <w:trPr>
          <w:trHeight w:val="251"/>
        </w:trPr>
        <w:tc>
          <w:tcPr>
            <w:tcW w:w="2839" w:type="dxa"/>
            <w:vAlign w:val="center"/>
          </w:tcPr>
          <w:p w:rsidR="00BF7DFD" w:rsidRPr="00347764" w:rsidRDefault="00BF7DFD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по приборам учета</w:t>
            </w:r>
          </w:p>
        </w:tc>
        <w:tc>
          <w:tcPr>
            <w:tcW w:w="1947" w:type="dxa"/>
            <w:vAlign w:val="center"/>
          </w:tcPr>
          <w:p w:rsidR="00BF7DFD" w:rsidRPr="00347764" w:rsidRDefault="00BF7DFD" w:rsidP="00155C2A">
            <w:pPr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34,24</w:t>
            </w:r>
          </w:p>
        </w:tc>
        <w:tc>
          <w:tcPr>
            <w:tcW w:w="1846" w:type="dxa"/>
            <w:vAlign w:val="center"/>
          </w:tcPr>
          <w:p w:rsidR="00BF7DFD" w:rsidRPr="00347764" w:rsidRDefault="00BF7DFD" w:rsidP="00155C2A">
            <w:pPr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64,50</w:t>
            </w:r>
          </w:p>
        </w:tc>
      </w:tr>
      <w:tr w:rsidR="00BF7DFD" w:rsidRPr="00347764" w:rsidTr="0067265E">
        <w:trPr>
          <w:trHeight w:val="251"/>
        </w:trPr>
        <w:tc>
          <w:tcPr>
            <w:tcW w:w="2839" w:type="dxa"/>
            <w:vAlign w:val="center"/>
          </w:tcPr>
          <w:p w:rsidR="00BF7DFD" w:rsidRPr="00347764" w:rsidRDefault="00BF7DFD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Бюджетные потребители</w:t>
            </w:r>
          </w:p>
        </w:tc>
        <w:tc>
          <w:tcPr>
            <w:tcW w:w="1947" w:type="dxa"/>
            <w:vAlign w:val="center"/>
          </w:tcPr>
          <w:p w:rsidR="00BF7DFD" w:rsidRPr="00347764" w:rsidRDefault="00BF7DFD" w:rsidP="00155C2A">
            <w:pPr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50,63</w:t>
            </w:r>
          </w:p>
        </w:tc>
        <w:tc>
          <w:tcPr>
            <w:tcW w:w="1846" w:type="dxa"/>
            <w:vAlign w:val="center"/>
          </w:tcPr>
          <w:p w:rsidR="00BF7DFD" w:rsidRPr="00347764" w:rsidRDefault="00BF7DFD" w:rsidP="00155C2A">
            <w:pPr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45,67</w:t>
            </w:r>
          </w:p>
        </w:tc>
      </w:tr>
      <w:tr w:rsidR="00BF7DFD" w:rsidRPr="00347764" w:rsidTr="0067265E">
        <w:trPr>
          <w:trHeight w:val="251"/>
        </w:trPr>
        <w:tc>
          <w:tcPr>
            <w:tcW w:w="2839" w:type="dxa"/>
            <w:vAlign w:val="center"/>
          </w:tcPr>
          <w:p w:rsidR="00BF7DFD" w:rsidRPr="00347764" w:rsidRDefault="00BF7DFD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по нормативам</w:t>
            </w:r>
          </w:p>
        </w:tc>
        <w:tc>
          <w:tcPr>
            <w:tcW w:w="1947" w:type="dxa"/>
            <w:vAlign w:val="center"/>
          </w:tcPr>
          <w:p w:rsidR="00BF7DFD" w:rsidRPr="00347764" w:rsidRDefault="00BF7DFD" w:rsidP="00155C2A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846" w:type="dxa"/>
            <w:vAlign w:val="center"/>
          </w:tcPr>
          <w:p w:rsidR="00BF7DFD" w:rsidRPr="00347764" w:rsidRDefault="00BF7DFD" w:rsidP="00155C2A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BF7DFD" w:rsidRPr="00347764" w:rsidTr="0067265E">
        <w:trPr>
          <w:trHeight w:val="251"/>
        </w:trPr>
        <w:tc>
          <w:tcPr>
            <w:tcW w:w="2839" w:type="dxa"/>
            <w:vAlign w:val="center"/>
          </w:tcPr>
          <w:p w:rsidR="00BF7DFD" w:rsidRPr="00347764" w:rsidRDefault="00BF7DFD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по приборам учета</w:t>
            </w:r>
          </w:p>
        </w:tc>
        <w:tc>
          <w:tcPr>
            <w:tcW w:w="1947" w:type="dxa"/>
            <w:vAlign w:val="center"/>
          </w:tcPr>
          <w:p w:rsidR="00BF7DFD" w:rsidRPr="00347764" w:rsidRDefault="00BF7DFD" w:rsidP="00155C2A">
            <w:pPr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50,63</w:t>
            </w:r>
          </w:p>
        </w:tc>
        <w:tc>
          <w:tcPr>
            <w:tcW w:w="1846" w:type="dxa"/>
            <w:vAlign w:val="center"/>
          </w:tcPr>
          <w:p w:rsidR="00BF7DFD" w:rsidRPr="00347764" w:rsidRDefault="00BF7DFD" w:rsidP="00155C2A">
            <w:pPr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45,67</w:t>
            </w:r>
          </w:p>
        </w:tc>
      </w:tr>
      <w:tr w:rsidR="00BF7DFD" w:rsidRPr="00347764" w:rsidTr="0067265E">
        <w:trPr>
          <w:trHeight w:val="251"/>
        </w:trPr>
        <w:tc>
          <w:tcPr>
            <w:tcW w:w="2839" w:type="dxa"/>
            <w:vAlign w:val="center"/>
          </w:tcPr>
          <w:p w:rsidR="00BF7DFD" w:rsidRPr="00347764" w:rsidRDefault="00BF7DFD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Прочие</w:t>
            </w:r>
          </w:p>
        </w:tc>
        <w:tc>
          <w:tcPr>
            <w:tcW w:w="1947" w:type="dxa"/>
            <w:vAlign w:val="center"/>
          </w:tcPr>
          <w:p w:rsidR="00BF7DFD" w:rsidRPr="00347764" w:rsidRDefault="00BF7DFD" w:rsidP="00155C2A">
            <w:pPr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14,10</w:t>
            </w:r>
          </w:p>
        </w:tc>
        <w:tc>
          <w:tcPr>
            <w:tcW w:w="1846" w:type="dxa"/>
            <w:vAlign w:val="center"/>
          </w:tcPr>
          <w:p w:rsidR="00BF7DFD" w:rsidRPr="00347764" w:rsidRDefault="00BF7DFD" w:rsidP="00155C2A">
            <w:pPr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12,72</w:t>
            </w:r>
          </w:p>
        </w:tc>
      </w:tr>
      <w:tr w:rsidR="00BF7DFD" w:rsidRPr="00347764" w:rsidTr="0067265E">
        <w:trPr>
          <w:trHeight w:val="251"/>
        </w:trPr>
        <w:tc>
          <w:tcPr>
            <w:tcW w:w="2839" w:type="dxa"/>
            <w:vAlign w:val="center"/>
          </w:tcPr>
          <w:p w:rsidR="00BF7DFD" w:rsidRPr="00347764" w:rsidRDefault="00BF7DFD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по нормативам</w:t>
            </w:r>
          </w:p>
        </w:tc>
        <w:tc>
          <w:tcPr>
            <w:tcW w:w="1947" w:type="dxa"/>
            <w:vAlign w:val="center"/>
          </w:tcPr>
          <w:p w:rsidR="00BF7DFD" w:rsidRPr="00347764" w:rsidRDefault="00BF7DFD" w:rsidP="00155C2A">
            <w:pPr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3,12</w:t>
            </w:r>
          </w:p>
        </w:tc>
        <w:tc>
          <w:tcPr>
            <w:tcW w:w="1846" w:type="dxa"/>
            <w:vAlign w:val="center"/>
          </w:tcPr>
          <w:p w:rsidR="00BF7DFD" w:rsidRPr="00347764" w:rsidRDefault="00BF7DFD" w:rsidP="00155C2A">
            <w:pPr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3,12</w:t>
            </w:r>
          </w:p>
        </w:tc>
      </w:tr>
      <w:tr w:rsidR="00BF7DFD" w:rsidRPr="00347764" w:rsidTr="0067265E">
        <w:trPr>
          <w:trHeight w:val="268"/>
        </w:trPr>
        <w:tc>
          <w:tcPr>
            <w:tcW w:w="2839" w:type="dxa"/>
            <w:vAlign w:val="center"/>
          </w:tcPr>
          <w:p w:rsidR="00BF7DFD" w:rsidRPr="00347764" w:rsidRDefault="00BF7DFD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по приборам учета</w:t>
            </w:r>
          </w:p>
        </w:tc>
        <w:tc>
          <w:tcPr>
            <w:tcW w:w="1947" w:type="dxa"/>
            <w:vAlign w:val="center"/>
          </w:tcPr>
          <w:p w:rsidR="00BF7DFD" w:rsidRPr="00347764" w:rsidRDefault="00BF7DFD" w:rsidP="00155C2A">
            <w:pPr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10,98</w:t>
            </w:r>
          </w:p>
        </w:tc>
        <w:tc>
          <w:tcPr>
            <w:tcW w:w="1846" w:type="dxa"/>
            <w:vAlign w:val="center"/>
          </w:tcPr>
          <w:p w:rsidR="00BF7DFD" w:rsidRPr="00347764" w:rsidRDefault="00BF7DFD" w:rsidP="00155C2A">
            <w:pPr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9,60</w:t>
            </w:r>
          </w:p>
        </w:tc>
      </w:tr>
    </w:tbl>
    <w:p w:rsidR="00B259D8" w:rsidRPr="00347764" w:rsidRDefault="00B259D8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  <w:highlight w:val="yellow"/>
        </w:rPr>
      </w:pPr>
    </w:p>
    <w:p w:rsidR="00B259D8" w:rsidRPr="00347764" w:rsidRDefault="00B259D8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 w:rsidRPr="00347764">
        <w:rPr>
          <w:rFonts w:ascii="Arial" w:hAnsi="Arial" w:cs="Arial"/>
          <w:sz w:val="24"/>
          <w:szCs w:val="24"/>
        </w:rPr>
        <w:t>Основные проблемы водоотведения: большой износ основных фондов, отсутствие биологической очистк</w:t>
      </w:r>
      <w:r w:rsidR="00462939" w:rsidRPr="00347764">
        <w:rPr>
          <w:rFonts w:ascii="Arial" w:hAnsi="Arial" w:cs="Arial"/>
          <w:sz w:val="24"/>
          <w:szCs w:val="24"/>
        </w:rPr>
        <w:t>и</w:t>
      </w:r>
      <w:r w:rsidRPr="00347764">
        <w:rPr>
          <w:rFonts w:ascii="Arial" w:hAnsi="Arial" w:cs="Arial"/>
          <w:sz w:val="24"/>
          <w:szCs w:val="24"/>
        </w:rPr>
        <w:t xml:space="preserve"> сточных вод.</w:t>
      </w:r>
    </w:p>
    <w:p w:rsidR="004A6D12" w:rsidRPr="00347764" w:rsidRDefault="004A6D12" w:rsidP="00105C56">
      <w:pPr>
        <w:pStyle w:val="a7"/>
        <w:ind w:firstLine="0"/>
        <w:jc w:val="both"/>
        <w:rPr>
          <w:rFonts w:ascii="Arial" w:hAnsi="Arial" w:cs="Arial"/>
          <w:sz w:val="24"/>
          <w:szCs w:val="24"/>
        </w:rPr>
      </w:pPr>
    </w:p>
    <w:p w:rsidR="004A6D12" w:rsidRPr="00347764" w:rsidRDefault="000330C2" w:rsidP="00155C2A">
      <w:pPr>
        <w:jc w:val="both"/>
        <w:outlineLvl w:val="2"/>
        <w:rPr>
          <w:rFonts w:ascii="Arial" w:hAnsi="Arial" w:cs="Arial"/>
          <w:szCs w:val="24"/>
        </w:rPr>
      </w:pPr>
      <w:bookmarkStart w:id="6" w:name="_Toc300915281"/>
      <w:r w:rsidRPr="00347764">
        <w:rPr>
          <w:rFonts w:ascii="Arial" w:hAnsi="Arial" w:cs="Arial"/>
          <w:szCs w:val="24"/>
        </w:rPr>
        <w:t>1.</w:t>
      </w:r>
      <w:r w:rsidR="00DB22A0" w:rsidRPr="00347764">
        <w:rPr>
          <w:rFonts w:ascii="Arial" w:hAnsi="Arial" w:cs="Arial"/>
          <w:szCs w:val="24"/>
        </w:rPr>
        <w:t>2</w:t>
      </w:r>
      <w:r w:rsidR="004A6D12" w:rsidRPr="00347764">
        <w:rPr>
          <w:rFonts w:ascii="Arial" w:hAnsi="Arial" w:cs="Arial"/>
          <w:szCs w:val="24"/>
        </w:rPr>
        <w:t>.</w:t>
      </w:r>
      <w:r w:rsidR="00CB0FFE" w:rsidRPr="00347764">
        <w:rPr>
          <w:rFonts w:ascii="Arial" w:hAnsi="Arial" w:cs="Arial"/>
          <w:szCs w:val="24"/>
        </w:rPr>
        <w:t>4</w:t>
      </w:r>
      <w:r w:rsidR="004A6D12" w:rsidRPr="00347764">
        <w:rPr>
          <w:rFonts w:ascii="Arial" w:hAnsi="Arial" w:cs="Arial"/>
          <w:szCs w:val="24"/>
        </w:rPr>
        <w:t xml:space="preserve">. </w:t>
      </w:r>
      <w:r w:rsidR="0028625A" w:rsidRPr="00347764">
        <w:rPr>
          <w:rFonts w:ascii="Arial" w:hAnsi="Arial" w:cs="Arial"/>
          <w:szCs w:val="24"/>
        </w:rPr>
        <w:t>Сбор и вывоз</w:t>
      </w:r>
      <w:r w:rsidR="004A6D12" w:rsidRPr="00347764">
        <w:rPr>
          <w:rFonts w:ascii="Arial" w:hAnsi="Arial" w:cs="Arial"/>
          <w:szCs w:val="24"/>
        </w:rPr>
        <w:t xml:space="preserve"> Т</w:t>
      </w:r>
      <w:r w:rsidR="00DB22A0" w:rsidRPr="00347764">
        <w:rPr>
          <w:rFonts w:ascii="Arial" w:hAnsi="Arial" w:cs="Arial"/>
          <w:szCs w:val="24"/>
        </w:rPr>
        <w:t>К</w:t>
      </w:r>
      <w:r w:rsidR="004A6D12" w:rsidRPr="00347764">
        <w:rPr>
          <w:rFonts w:ascii="Arial" w:hAnsi="Arial" w:cs="Arial"/>
          <w:szCs w:val="24"/>
        </w:rPr>
        <w:t>О</w:t>
      </w:r>
      <w:bookmarkEnd w:id="6"/>
    </w:p>
    <w:p w:rsidR="004A6D12" w:rsidRPr="00347764" w:rsidRDefault="004A6D12" w:rsidP="00155C2A">
      <w:pPr>
        <w:jc w:val="both"/>
        <w:rPr>
          <w:rFonts w:ascii="Arial" w:hAnsi="Arial" w:cs="Arial"/>
          <w:i/>
          <w:szCs w:val="24"/>
        </w:rPr>
      </w:pPr>
    </w:p>
    <w:p w:rsidR="004E2BC4" w:rsidRPr="00347764" w:rsidRDefault="004E2BC4" w:rsidP="00155C2A">
      <w:pPr>
        <w:autoSpaceDE w:val="0"/>
        <w:jc w:val="both"/>
        <w:rPr>
          <w:rFonts w:ascii="Arial" w:hAnsi="Arial" w:cs="Arial"/>
          <w:szCs w:val="24"/>
        </w:rPr>
      </w:pPr>
      <w:r w:rsidRPr="00347764">
        <w:rPr>
          <w:rFonts w:ascii="Arial" w:hAnsi="Arial" w:cs="Arial"/>
          <w:szCs w:val="24"/>
        </w:rPr>
        <w:t>Предоставление физическим и юридическим лицам услуг по сбору и вывозу Т</w:t>
      </w:r>
      <w:r w:rsidR="00DB22A0" w:rsidRPr="00347764">
        <w:rPr>
          <w:rFonts w:ascii="Arial" w:hAnsi="Arial" w:cs="Arial"/>
          <w:szCs w:val="24"/>
        </w:rPr>
        <w:t>К</w:t>
      </w:r>
      <w:r w:rsidRPr="00347764">
        <w:rPr>
          <w:rFonts w:ascii="Arial" w:hAnsi="Arial" w:cs="Arial"/>
          <w:szCs w:val="24"/>
        </w:rPr>
        <w:t>О осуществляется МУП Таловского городского поселения «ТБО»</w:t>
      </w:r>
    </w:p>
    <w:p w:rsidR="004E2BC4" w:rsidRPr="00347764" w:rsidRDefault="004E2BC4" w:rsidP="00155C2A">
      <w:pPr>
        <w:pStyle w:val="S"/>
        <w:spacing w:line="240" w:lineRule="auto"/>
        <w:rPr>
          <w:rFonts w:ascii="Arial" w:hAnsi="Arial" w:cs="Arial"/>
        </w:rPr>
      </w:pPr>
      <w:r w:rsidRPr="00347764">
        <w:rPr>
          <w:rFonts w:ascii="Arial" w:hAnsi="Arial" w:cs="Arial"/>
        </w:rPr>
        <w:t xml:space="preserve">На территории поселения с 2011 г. организована система сбора и вывоза твердых </w:t>
      </w:r>
      <w:r w:rsidR="00DB22A0" w:rsidRPr="00347764">
        <w:rPr>
          <w:rFonts w:ascii="Arial" w:hAnsi="Arial" w:cs="Arial"/>
        </w:rPr>
        <w:t>коммунальных</w:t>
      </w:r>
      <w:r w:rsidRPr="00347764">
        <w:rPr>
          <w:rFonts w:ascii="Arial" w:hAnsi="Arial" w:cs="Arial"/>
        </w:rPr>
        <w:t xml:space="preserve"> отходов, а именно:</w:t>
      </w:r>
    </w:p>
    <w:p w:rsidR="004E2BC4" w:rsidRPr="00347764" w:rsidRDefault="004E2BC4" w:rsidP="00155C2A">
      <w:pPr>
        <w:pStyle w:val="S"/>
        <w:spacing w:line="240" w:lineRule="auto"/>
        <w:rPr>
          <w:rFonts w:ascii="Arial" w:hAnsi="Arial" w:cs="Arial"/>
        </w:rPr>
      </w:pPr>
      <w:r w:rsidRPr="00347764">
        <w:rPr>
          <w:rFonts w:ascii="Arial" w:hAnsi="Arial" w:cs="Arial"/>
        </w:rPr>
        <w:t>- разработан график вывоза Т</w:t>
      </w:r>
      <w:r w:rsidR="00DB22A0" w:rsidRPr="00347764">
        <w:rPr>
          <w:rFonts w:ascii="Arial" w:hAnsi="Arial" w:cs="Arial"/>
        </w:rPr>
        <w:t>К</w:t>
      </w:r>
      <w:r w:rsidRPr="00347764">
        <w:rPr>
          <w:rFonts w:ascii="Arial" w:hAnsi="Arial" w:cs="Arial"/>
        </w:rPr>
        <w:t>О, вывоз производится по утвержденному маршруту;</w:t>
      </w:r>
    </w:p>
    <w:p w:rsidR="004E2BC4" w:rsidRPr="00347764" w:rsidRDefault="004E2BC4" w:rsidP="00155C2A">
      <w:pPr>
        <w:pStyle w:val="S"/>
        <w:spacing w:line="240" w:lineRule="auto"/>
        <w:rPr>
          <w:rFonts w:ascii="Arial" w:hAnsi="Arial" w:cs="Arial"/>
        </w:rPr>
      </w:pPr>
      <w:r w:rsidRPr="00347764">
        <w:rPr>
          <w:rFonts w:ascii="Arial" w:hAnsi="Arial" w:cs="Arial"/>
        </w:rPr>
        <w:t xml:space="preserve">- разработан и утвержден тариф на сбор </w:t>
      </w:r>
      <w:r w:rsidR="00606D2E" w:rsidRPr="00347764">
        <w:rPr>
          <w:rFonts w:ascii="Arial" w:hAnsi="Arial" w:cs="Arial"/>
        </w:rPr>
        <w:t xml:space="preserve">и вывоз </w:t>
      </w:r>
      <w:r w:rsidRPr="00347764">
        <w:rPr>
          <w:rFonts w:ascii="Arial" w:hAnsi="Arial" w:cs="Arial"/>
        </w:rPr>
        <w:t>Т</w:t>
      </w:r>
      <w:r w:rsidR="00DB22A0" w:rsidRPr="00347764">
        <w:rPr>
          <w:rFonts w:ascii="Arial" w:hAnsi="Arial" w:cs="Arial"/>
        </w:rPr>
        <w:t>К</w:t>
      </w:r>
      <w:r w:rsidRPr="00347764">
        <w:rPr>
          <w:rFonts w:ascii="Arial" w:hAnsi="Arial" w:cs="Arial"/>
        </w:rPr>
        <w:t xml:space="preserve">О на </w:t>
      </w:r>
      <w:r w:rsidR="00606D2E" w:rsidRPr="00347764">
        <w:rPr>
          <w:rFonts w:ascii="Arial" w:hAnsi="Arial" w:cs="Arial"/>
        </w:rPr>
        <w:t>место для</w:t>
      </w:r>
      <w:r w:rsidR="0028625A" w:rsidRPr="00347764">
        <w:rPr>
          <w:rFonts w:ascii="Arial" w:hAnsi="Arial" w:cs="Arial"/>
        </w:rPr>
        <w:t xml:space="preserve"> </w:t>
      </w:r>
      <w:r w:rsidR="00606D2E" w:rsidRPr="00347764">
        <w:rPr>
          <w:rFonts w:ascii="Arial" w:hAnsi="Arial" w:cs="Arial"/>
        </w:rPr>
        <w:t xml:space="preserve">временного </w:t>
      </w:r>
      <w:r w:rsidR="0028625A" w:rsidRPr="00347764">
        <w:rPr>
          <w:rFonts w:ascii="Arial" w:hAnsi="Arial" w:cs="Arial"/>
        </w:rPr>
        <w:t>складирования бытовых и производственных отходов.</w:t>
      </w:r>
    </w:p>
    <w:p w:rsidR="004E2BC4" w:rsidRPr="00347764" w:rsidRDefault="004E2BC4" w:rsidP="00155C2A">
      <w:pPr>
        <w:pStyle w:val="S"/>
        <w:spacing w:line="240" w:lineRule="auto"/>
        <w:rPr>
          <w:rFonts w:ascii="Arial" w:hAnsi="Arial" w:cs="Arial"/>
        </w:rPr>
      </w:pPr>
      <w:r w:rsidRPr="00347764">
        <w:rPr>
          <w:rFonts w:ascii="Arial" w:hAnsi="Arial" w:cs="Arial"/>
        </w:rPr>
        <w:t xml:space="preserve">На территории индивидуальной застройки отходы собираются и вывозятся по </w:t>
      </w:r>
      <w:r w:rsidR="00606D2E" w:rsidRPr="00347764">
        <w:rPr>
          <w:rFonts w:ascii="Arial" w:hAnsi="Arial" w:cs="Arial"/>
        </w:rPr>
        <w:t xml:space="preserve">смешанной системе, включающей в себя </w:t>
      </w:r>
      <w:r w:rsidR="00AC2F31" w:rsidRPr="00347764">
        <w:rPr>
          <w:rFonts w:ascii="Arial" w:hAnsi="Arial" w:cs="Arial"/>
        </w:rPr>
        <w:t xml:space="preserve">вывоз по </w:t>
      </w:r>
      <w:r w:rsidRPr="00347764">
        <w:rPr>
          <w:rFonts w:ascii="Arial" w:hAnsi="Arial" w:cs="Arial"/>
        </w:rPr>
        <w:t>бестарной системе</w:t>
      </w:r>
      <w:r w:rsidR="00AC2F31" w:rsidRPr="00347764">
        <w:rPr>
          <w:rFonts w:ascii="Arial" w:hAnsi="Arial" w:cs="Arial"/>
        </w:rPr>
        <w:t xml:space="preserve"> и 177 контейнеров, объединенных в 89 контейнерных площадки</w:t>
      </w:r>
      <w:r w:rsidRPr="00347764">
        <w:rPr>
          <w:rFonts w:ascii="Arial" w:hAnsi="Arial" w:cs="Arial"/>
        </w:rPr>
        <w:t xml:space="preserve">. Норма накопления </w:t>
      </w:r>
      <w:r w:rsidR="00E4795A" w:rsidRPr="00347764">
        <w:rPr>
          <w:rFonts w:ascii="Arial" w:hAnsi="Arial" w:cs="Arial"/>
        </w:rPr>
        <w:t>коммунальных</w:t>
      </w:r>
      <w:r w:rsidRPr="00347764">
        <w:rPr>
          <w:rFonts w:ascii="Arial" w:hAnsi="Arial" w:cs="Arial"/>
        </w:rPr>
        <w:t xml:space="preserve"> отходов для населения составляет 1,2 куб.м. в год на человека. Собранные отходы вывозятся </w:t>
      </w:r>
      <w:r w:rsidR="00AC2F31" w:rsidRPr="00347764">
        <w:rPr>
          <w:rFonts w:ascii="Arial" w:hAnsi="Arial" w:cs="Arial"/>
        </w:rPr>
        <w:t>на место для временного складирования бытовых и производственных отходов,</w:t>
      </w:r>
      <w:r w:rsidRPr="00347764">
        <w:rPr>
          <w:rFonts w:ascii="Arial" w:hAnsi="Arial" w:cs="Arial"/>
        </w:rPr>
        <w:t xml:space="preserve"> расположен</w:t>
      </w:r>
      <w:r w:rsidR="00AC2F31" w:rsidRPr="00347764">
        <w:rPr>
          <w:rFonts w:ascii="Arial" w:hAnsi="Arial" w:cs="Arial"/>
        </w:rPr>
        <w:t>ное</w:t>
      </w:r>
      <w:r w:rsidRPr="00347764">
        <w:rPr>
          <w:rFonts w:ascii="Arial" w:hAnsi="Arial" w:cs="Arial"/>
        </w:rPr>
        <w:t xml:space="preserve"> в 3км. от городского поселения.</w:t>
      </w:r>
    </w:p>
    <w:p w:rsidR="004E2BC4" w:rsidRPr="00347764" w:rsidRDefault="004E2BC4" w:rsidP="00155C2A">
      <w:pPr>
        <w:pStyle w:val="S"/>
        <w:spacing w:line="240" w:lineRule="auto"/>
        <w:rPr>
          <w:rFonts w:ascii="Arial" w:hAnsi="Arial" w:cs="Arial"/>
        </w:rPr>
      </w:pPr>
      <w:r w:rsidRPr="00347764">
        <w:rPr>
          <w:rFonts w:ascii="Arial" w:hAnsi="Arial" w:cs="Arial"/>
        </w:rPr>
        <w:t>С целью обеспечения санитарно-эпидемиологического благополучия населения Таловского городского поселения, необходима рекультивация территорий, на которой ранее располагались несанкционированные свалки.</w:t>
      </w:r>
    </w:p>
    <w:p w:rsidR="004A6D12" w:rsidRPr="00347764" w:rsidRDefault="004A6D12" w:rsidP="00155C2A">
      <w:pPr>
        <w:jc w:val="both"/>
        <w:rPr>
          <w:rFonts w:ascii="Arial" w:eastAsia="Arial Unicode MS" w:hAnsi="Arial" w:cs="Arial"/>
          <w:szCs w:val="24"/>
        </w:rPr>
      </w:pPr>
      <w:r w:rsidRPr="00347764">
        <w:rPr>
          <w:rFonts w:ascii="Arial" w:eastAsia="Arial Unicode MS" w:hAnsi="Arial" w:cs="Arial"/>
          <w:szCs w:val="24"/>
        </w:rPr>
        <w:t>Структура потреби</w:t>
      </w:r>
      <w:r w:rsidR="004E2BC4" w:rsidRPr="00347764">
        <w:rPr>
          <w:rFonts w:ascii="Arial" w:eastAsia="Arial Unicode MS" w:hAnsi="Arial" w:cs="Arial"/>
          <w:szCs w:val="24"/>
        </w:rPr>
        <w:t>телей представлена в таблице № 4</w:t>
      </w:r>
      <w:r w:rsidRPr="00347764">
        <w:rPr>
          <w:rFonts w:ascii="Arial" w:eastAsia="Arial Unicode MS" w:hAnsi="Arial" w:cs="Arial"/>
          <w:szCs w:val="24"/>
        </w:rPr>
        <w:t>.</w:t>
      </w:r>
    </w:p>
    <w:p w:rsidR="004A6D12" w:rsidRPr="00347764" w:rsidRDefault="004A6D12" w:rsidP="00155C2A">
      <w:pPr>
        <w:jc w:val="both"/>
        <w:rPr>
          <w:rFonts w:ascii="Arial" w:hAnsi="Arial" w:cs="Arial"/>
          <w:i/>
          <w:szCs w:val="24"/>
        </w:rPr>
      </w:pPr>
    </w:p>
    <w:p w:rsidR="004A6D12" w:rsidRPr="00347764" w:rsidRDefault="004E2BC4" w:rsidP="00155C2A">
      <w:pPr>
        <w:jc w:val="both"/>
        <w:rPr>
          <w:rFonts w:ascii="Arial" w:hAnsi="Arial" w:cs="Arial"/>
          <w:szCs w:val="24"/>
        </w:rPr>
      </w:pPr>
      <w:r w:rsidRPr="00347764">
        <w:rPr>
          <w:rFonts w:ascii="Arial" w:hAnsi="Arial" w:cs="Arial"/>
          <w:szCs w:val="24"/>
        </w:rPr>
        <w:t>Таблица № 4</w:t>
      </w:r>
    </w:p>
    <w:p w:rsidR="004A6D12" w:rsidRPr="00347764" w:rsidRDefault="004A6D12" w:rsidP="00155C2A">
      <w:pPr>
        <w:jc w:val="both"/>
        <w:rPr>
          <w:rFonts w:ascii="Arial" w:hAnsi="Arial" w:cs="Arial"/>
          <w:szCs w:val="24"/>
        </w:rPr>
      </w:pPr>
      <w:r w:rsidRPr="00347764">
        <w:rPr>
          <w:rFonts w:ascii="Arial" w:hAnsi="Arial" w:cs="Arial"/>
          <w:szCs w:val="24"/>
        </w:rPr>
        <w:t xml:space="preserve">Объем </w:t>
      </w:r>
      <w:r w:rsidR="00015AD2" w:rsidRPr="00347764">
        <w:rPr>
          <w:rFonts w:ascii="Arial" w:hAnsi="Arial" w:cs="Arial"/>
          <w:szCs w:val="24"/>
        </w:rPr>
        <w:t>сбора и вывоза</w:t>
      </w:r>
      <w:r w:rsidRPr="00347764">
        <w:rPr>
          <w:rFonts w:ascii="Arial" w:hAnsi="Arial" w:cs="Arial"/>
          <w:szCs w:val="24"/>
        </w:rPr>
        <w:t xml:space="preserve"> Т</w:t>
      </w:r>
      <w:r w:rsidR="00E4795A" w:rsidRPr="00347764">
        <w:rPr>
          <w:rFonts w:ascii="Arial" w:hAnsi="Arial" w:cs="Arial"/>
          <w:szCs w:val="24"/>
        </w:rPr>
        <w:t>К</w:t>
      </w:r>
      <w:r w:rsidRPr="00347764">
        <w:rPr>
          <w:rFonts w:ascii="Arial" w:hAnsi="Arial" w:cs="Arial"/>
          <w:szCs w:val="24"/>
        </w:rPr>
        <w:t>О</w:t>
      </w:r>
    </w:p>
    <w:p w:rsidR="004A6D12" w:rsidRPr="00347764" w:rsidRDefault="004A6D12" w:rsidP="00155C2A">
      <w:pPr>
        <w:jc w:val="both"/>
        <w:rPr>
          <w:rFonts w:ascii="Arial" w:hAnsi="Arial" w:cs="Arial"/>
          <w:szCs w:val="24"/>
        </w:rPr>
      </w:pPr>
    </w:p>
    <w:tbl>
      <w:tblPr>
        <w:tblW w:w="5810" w:type="dxa"/>
        <w:jc w:val="center"/>
        <w:tblLook w:val="04A0"/>
      </w:tblPr>
      <w:tblGrid>
        <w:gridCol w:w="3167"/>
        <w:gridCol w:w="1228"/>
        <w:gridCol w:w="1415"/>
      </w:tblGrid>
      <w:tr w:rsidR="00051933" w:rsidRPr="00347764" w:rsidTr="00102B92">
        <w:trPr>
          <w:trHeight w:val="300"/>
          <w:jc w:val="center"/>
        </w:trPr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933" w:rsidRPr="00347764" w:rsidRDefault="00051933" w:rsidP="00105C56">
            <w:pPr>
              <w:ind w:firstLine="0"/>
              <w:jc w:val="both"/>
              <w:rPr>
                <w:rFonts w:ascii="Arial" w:eastAsia="Times New Roman" w:hAnsi="Arial" w:cs="Arial"/>
                <w:bCs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bCs/>
                <w:szCs w:val="24"/>
                <w:lang w:eastAsia="ru-RU"/>
              </w:rPr>
              <w:t>Потребители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933" w:rsidRPr="00347764" w:rsidRDefault="00051933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2016</w:t>
            </w:r>
          </w:p>
          <w:p w:rsidR="00051933" w:rsidRPr="00347764" w:rsidRDefault="00051933" w:rsidP="00105C56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факт, т</w:t>
            </w:r>
            <w:proofErr w:type="gramStart"/>
            <w:r w:rsidRPr="00347764">
              <w:rPr>
                <w:rFonts w:ascii="Arial" w:eastAsia="Times New Roman" w:hAnsi="Arial" w:cs="Arial"/>
                <w:szCs w:val="24"/>
              </w:rPr>
              <w:t>.м</w:t>
            </w:r>
            <w:proofErr w:type="gramEnd"/>
            <w:r w:rsidRPr="00347764">
              <w:rPr>
                <w:rFonts w:ascii="Arial" w:eastAsia="Times New Roman" w:hAnsi="Arial" w:cs="Arial"/>
                <w:szCs w:val="24"/>
                <w:vertAlign w:val="superscript"/>
              </w:rPr>
              <w:t>3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933" w:rsidRPr="00347764" w:rsidRDefault="00051933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2017</w:t>
            </w:r>
          </w:p>
          <w:p w:rsidR="00051933" w:rsidRPr="00347764" w:rsidRDefault="00051933" w:rsidP="00105C56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оценка, т</w:t>
            </w:r>
            <w:proofErr w:type="gramStart"/>
            <w:r w:rsidRPr="00347764">
              <w:rPr>
                <w:rFonts w:ascii="Arial" w:eastAsia="Times New Roman" w:hAnsi="Arial" w:cs="Arial"/>
                <w:szCs w:val="24"/>
              </w:rPr>
              <w:t>.м</w:t>
            </w:r>
            <w:proofErr w:type="gramEnd"/>
            <w:r w:rsidRPr="00347764">
              <w:rPr>
                <w:rFonts w:ascii="Arial" w:eastAsia="Times New Roman" w:hAnsi="Arial" w:cs="Arial"/>
                <w:szCs w:val="24"/>
                <w:vertAlign w:val="superscript"/>
              </w:rPr>
              <w:t>3</w:t>
            </w:r>
          </w:p>
        </w:tc>
      </w:tr>
      <w:tr w:rsidR="004E2BC4" w:rsidRPr="00347764" w:rsidTr="0067265E">
        <w:trPr>
          <w:trHeight w:val="300"/>
          <w:jc w:val="center"/>
        </w:trPr>
        <w:tc>
          <w:tcPr>
            <w:tcW w:w="3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9D8" w:rsidRPr="00347764" w:rsidRDefault="00B259D8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Объем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9D8" w:rsidRPr="00347764" w:rsidRDefault="00B259D8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18,2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9D8" w:rsidRPr="00347764" w:rsidRDefault="00B259D8" w:rsidP="00155C2A">
            <w:pPr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20,5</w:t>
            </w:r>
          </w:p>
        </w:tc>
      </w:tr>
      <w:tr w:rsidR="004E2BC4" w:rsidRPr="00347764" w:rsidTr="0067265E">
        <w:trPr>
          <w:trHeight w:val="300"/>
          <w:jc w:val="center"/>
        </w:trPr>
        <w:tc>
          <w:tcPr>
            <w:tcW w:w="3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9D8" w:rsidRPr="00347764" w:rsidRDefault="00B259D8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Население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9D8" w:rsidRPr="00347764" w:rsidRDefault="00B259D8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8,3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9D8" w:rsidRPr="00347764" w:rsidRDefault="00B259D8" w:rsidP="00155C2A">
            <w:pPr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8,8</w:t>
            </w:r>
          </w:p>
        </w:tc>
      </w:tr>
      <w:tr w:rsidR="004E2BC4" w:rsidRPr="00347764" w:rsidTr="0067265E">
        <w:trPr>
          <w:trHeight w:val="300"/>
          <w:jc w:val="center"/>
        </w:trPr>
        <w:tc>
          <w:tcPr>
            <w:tcW w:w="3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9D8" w:rsidRPr="00347764" w:rsidRDefault="00B259D8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Бюджетные потребители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9D8" w:rsidRPr="00347764" w:rsidRDefault="00B259D8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6,2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9D8" w:rsidRPr="00347764" w:rsidRDefault="00B259D8" w:rsidP="00155C2A">
            <w:pPr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7,1</w:t>
            </w:r>
          </w:p>
        </w:tc>
      </w:tr>
      <w:tr w:rsidR="004E2BC4" w:rsidRPr="00347764" w:rsidTr="0067265E">
        <w:trPr>
          <w:trHeight w:val="300"/>
          <w:jc w:val="center"/>
        </w:trPr>
        <w:tc>
          <w:tcPr>
            <w:tcW w:w="3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9D8" w:rsidRPr="00347764" w:rsidRDefault="00B259D8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Прочие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9D8" w:rsidRPr="00347764" w:rsidRDefault="00B259D8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3,7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9D8" w:rsidRPr="00347764" w:rsidRDefault="00B259D8" w:rsidP="00155C2A">
            <w:pPr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4,6</w:t>
            </w:r>
          </w:p>
        </w:tc>
      </w:tr>
    </w:tbl>
    <w:p w:rsidR="006E6486" w:rsidRPr="00347764" w:rsidRDefault="006E6486" w:rsidP="006E6486">
      <w:pPr>
        <w:shd w:val="clear" w:color="auto" w:fill="FFFFFF"/>
        <w:jc w:val="both"/>
        <w:rPr>
          <w:rFonts w:ascii="Arial" w:eastAsia="Times New Roman" w:hAnsi="Arial" w:cs="Arial"/>
          <w:bCs/>
          <w:szCs w:val="24"/>
          <w:lang w:eastAsia="ru-RU"/>
        </w:rPr>
      </w:pPr>
      <w:bookmarkStart w:id="7" w:name="_Toc426705685"/>
    </w:p>
    <w:p w:rsidR="006E6486" w:rsidRPr="00347764" w:rsidRDefault="006E6486" w:rsidP="006E6486">
      <w:pPr>
        <w:shd w:val="clear" w:color="auto" w:fill="FFFFFF"/>
        <w:jc w:val="both"/>
        <w:rPr>
          <w:rFonts w:ascii="Arial" w:eastAsia="Times New Roman" w:hAnsi="Arial" w:cs="Arial"/>
          <w:bCs/>
          <w:szCs w:val="24"/>
          <w:lang w:eastAsia="ru-RU"/>
        </w:rPr>
      </w:pPr>
      <w:r w:rsidRPr="00347764">
        <w:rPr>
          <w:rFonts w:ascii="Arial" w:eastAsia="Times New Roman" w:hAnsi="Arial" w:cs="Arial"/>
          <w:bCs/>
          <w:szCs w:val="24"/>
          <w:lang w:eastAsia="ru-RU"/>
        </w:rPr>
        <w:t xml:space="preserve">Раздел 1.3 План развития поселения, план прогнозируемой застройки и прогнозируемый спрос на коммунальный </w:t>
      </w:r>
      <w:r w:rsidR="007A504A" w:rsidRPr="00347764">
        <w:rPr>
          <w:rFonts w:ascii="Arial" w:eastAsia="Times New Roman" w:hAnsi="Arial" w:cs="Arial"/>
          <w:bCs/>
          <w:szCs w:val="24"/>
          <w:lang w:eastAsia="ru-RU"/>
        </w:rPr>
        <w:t>спрос на период 2017-2027</w:t>
      </w:r>
      <w:r w:rsidRPr="00347764">
        <w:rPr>
          <w:rFonts w:ascii="Arial" w:eastAsia="Times New Roman" w:hAnsi="Arial" w:cs="Arial"/>
          <w:bCs/>
          <w:szCs w:val="24"/>
          <w:lang w:eastAsia="ru-RU"/>
        </w:rPr>
        <w:t xml:space="preserve"> г.</w:t>
      </w:r>
      <w:bookmarkEnd w:id="7"/>
    </w:p>
    <w:p w:rsidR="006E6486" w:rsidRPr="00347764" w:rsidRDefault="006E6486" w:rsidP="006E6486">
      <w:pPr>
        <w:jc w:val="both"/>
        <w:rPr>
          <w:rFonts w:ascii="Arial" w:eastAsia="Times New Roman" w:hAnsi="Arial" w:cs="Arial"/>
          <w:szCs w:val="24"/>
        </w:rPr>
      </w:pPr>
      <w:r w:rsidRPr="00347764">
        <w:rPr>
          <w:rFonts w:ascii="Arial" w:eastAsia="Times New Roman" w:hAnsi="Arial" w:cs="Arial"/>
          <w:szCs w:val="24"/>
        </w:rPr>
        <w:lastRenderedPageBreak/>
        <w:t>На территории Таловского городского</w:t>
      </w:r>
      <w:r w:rsidR="00347764" w:rsidRPr="00347764">
        <w:rPr>
          <w:rFonts w:ascii="Arial" w:eastAsia="Times New Roman" w:hAnsi="Arial" w:cs="Arial"/>
          <w:szCs w:val="24"/>
        </w:rPr>
        <w:t xml:space="preserve"> </w:t>
      </w:r>
      <w:r w:rsidRPr="00347764">
        <w:rPr>
          <w:rFonts w:ascii="Arial" w:eastAsia="Times New Roman" w:hAnsi="Arial" w:cs="Arial"/>
          <w:szCs w:val="24"/>
        </w:rPr>
        <w:t>поселения муниципальный жилой фонд отсутствует, весь имеющийся жилой фонд находится в частной собственности населения.</w:t>
      </w:r>
    </w:p>
    <w:p w:rsidR="006E6486" w:rsidRPr="00347764" w:rsidRDefault="006E6486" w:rsidP="006E6486">
      <w:pPr>
        <w:jc w:val="both"/>
        <w:rPr>
          <w:rFonts w:ascii="Arial" w:eastAsia="Times New Roman" w:hAnsi="Arial" w:cs="Arial"/>
          <w:szCs w:val="24"/>
        </w:rPr>
      </w:pPr>
      <w:r w:rsidRPr="00347764">
        <w:rPr>
          <w:rFonts w:ascii="Arial" w:eastAsia="Times New Roman" w:hAnsi="Arial" w:cs="Arial"/>
          <w:szCs w:val="24"/>
        </w:rPr>
        <w:t>Большая часть населения проживает в одноэтажных зданиях индивидуальной жилищной застройки. Техническое состояние жилых домов, находящихся в личной собственности граждан оценивается как удовлетворительное.</w:t>
      </w:r>
    </w:p>
    <w:p w:rsidR="006E6486" w:rsidRPr="00347764" w:rsidRDefault="006E6486" w:rsidP="006E6486">
      <w:pPr>
        <w:jc w:val="both"/>
        <w:rPr>
          <w:rFonts w:ascii="Arial" w:eastAsia="Times New Roman" w:hAnsi="Arial" w:cs="Arial"/>
          <w:szCs w:val="24"/>
          <w:lang w:eastAsia="ru-RU"/>
        </w:rPr>
      </w:pPr>
      <w:r w:rsidRPr="00347764">
        <w:rPr>
          <w:rFonts w:ascii="Arial" w:eastAsia="Times New Roman" w:hAnsi="Arial" w:cs="Arial"/>
          <w:szCs w:val="24"/>
          <w:lang w:eastAsia="ru-RU"/>
        </w:rPr>
        <w:t>Общая площадь жилого фонда Таловского городского</w:t>
      </w:r>
      <w:r w:rsidR="00347764" w:rsidRPr="00347764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347764">
        <w:rPr>
          <w:rFonts w:ascii="Arial" w:eastAsia="Times New Roman" w:hAnsi="Arial" w:cs="Arial"/>
          <w:szCs w:val="24"/>
          <w:lang w:eastAsia="ru-RU"/>
        </w:rPr>
        <w:t>поселения городского поселения составляет на 01.01.2017г. – 346,8 тыс</w:t>
      </w:r>
      <w:proofErr w:type="gramStart"/>
      <w:r w:rsidRPr="00347764">
        <w:rPr>
          <w:rFonts w:ascii="Arial" w:eastAsia="Times New Roman" w:hAnsi="Arial" w:cs="Arial"/>
          <w:szCs w:val="24"/>
          <w:lang w:eastAsia="ru-RU"/>
        </w:rPr>
        <w:t>.м</w:t>
      </w:r>
      <w:proofErr w:type="gramEnd"/>
      <w:r w:rsidRPr="00347764">
        <w:rPr>
          <w:rFonts w:ascii="Arial" w:eastAsia="Times New Roman" w:hAnsi="Arial" w:cs="Arial"/>
          <w:szCs w:val="24"/>
          <w:vertAlign w:val="superscript"/>
          <w:lang w:eastAsia="ru-RU"/>
        </w:rPr>
        <w:t>2</w:t>
      </w:r>
      <w:r w:rsidRPr="00347764">
        <w:rPr>
          <w:rFonts w:ascii="Arial" w:eastAsia="Times New Roman" w:hAnsi="Arial" w:cs="Arial"/>
          <w:szCs w:val="24"/>
          <w:lang w:eastAsia="ru-RU"/>
        </w:rPr>
        <w:t xml:space="preserve">, число домовладений – 3838. </w:t>
      </w:r>
    </w:p>
    <w:p w:rsidR="006E6486" w:rsidRPr="00347764" w:rsidRDefault="006E6486" w:rsidP="006E6486">
      <w:pPr>
        <w:jc w:val="both"/>
        <w:rPr>
          <w:rFonts w:ascii="Arial" w:eastAsia="Times New Roman" w:hAnsi="Arial" w:cs="Arial"/>
          <w:szCs w:val="24"/>
          <w:lang w:eastAsia="ru-RU"/>
        </w:rPr>
      </w:pPr>
      <w:r w:rsidRPr="00347764">
        <w:rPr>
          <w:rFonts w:ascii="Arial" w:eastAsia="Times New Roman" w:hAnsi="Arial" w:cs="Arial"/>
          <w:szCs w:val="24"/>
        </w:rPr>
        <w:t>Площадь жилья, приходящаяся в среднем на одного жителя, в 2016 году составила в среднем по поселению 30,2 м</w:t>
      </w:r>
      <w:proofErr w:type="gramStart"/>
      <w:r w:rsidRPr="00347764">
        <w:rPr>
          <w:rFonts w:ascii="Arial" w:eastAsia="Times New Roman" w:hAnsi="Arial" w:cs="Arial"/>
          <w:szCs w:val="24"/>
          <w:vertAlign w:val="superscript"/>
        </w:rPr>
        <w:t>2</w:t>
      </w:r>
      <w:proofErr w:type="gramEnd"/>
      <w:r w:rsidRPr="00347764">
        <w:rPr>
          <w:rFonts w:ascii="Arial" w:eastAsia="Times New Roman" w:hAnsi="Arial" w:cs="Arial"/>
          <w:szCs w:val="24"/>
        </w:rPr>
        <w:t xml:space="preserve">. </w:t>
      </w:r>
      <w:r w:rsidRPr="00347764">
        <w:rPr>
          <w:rFonts w:ascii="Arial" w:eastAsia="Times New Roman" w:hAnsi="Arial" w:cs="Arial"/>
          <w:szCs w:val="24"/>
          <w:lang w:eastAsia="ru-RU"/>
        </w:rPr>
        <w:t>Данные показатели удовлетворяет действующим нормативам градостроительного проектирования, согласно которым минимальная обеспеченность жилой площадью должна составлять 18 м</w:t>
      </w:r>
      <w:proofErr w:type="gramStart"/>
      <w:r w:rsidRPr="00347764">
        <w:rPr>
          <w:rFonts w:ascii="Arial" w:eastAsia="Times New Roman" w:hAnsi="Arial" w:cs="Arial"/>
          <w:szCs w:val="24"/>
          <w:vertAlign w:val="superscript"/>
          <w:lang w:eastAsia="ru-RU"/>
        </w:rPr>
        <w:t>2</w:t>
      </w:r>
      <w:proofErr w:type="gramEnd"/>
      <w:r w:rsidRPr="00347764">
        <w:rPr>
          <w:rFonts w:ascii="Arial" w:eastAsia="Times New Roman" w:hAnsi="Arial" w:cs="Arial"/>
          <w:szCs w:val="24"/>
          <w:lang w:eastAsia="ru-RU"/>
        </w:rPr>
        <w:t xml:space="preserve"> на 1 человека.</w:t>
      </w:r>
    </w:p>
    <w:p w:rsidR="006E6486" w:rsidRPr="00347764" w:rsidRDefault="006E6486" w:rsidP="006E6486">
      <w:pPr>
        <w:jc w:val="both"/>
        <w:rPr>
          <w:rFonts w:ascii="Arial" w:eastAsia="Times New Roman" w:hAnsi="Arial" w:cs="Arial"/>
          <w:szCs w:val="24"/>
        </w:rPr>
      </w:pPr>
      <w:r w:rsidRPr="00347764">
        <w:rPr>
          <w:rFonts w:ascii="Arial" w:eastAsia="Times New Roman" w:hAnsi="Arial" w:cs="Arial"/>
          <w:szCs w:val="24"/>
        </w:rPr>
        <w:t>Современные тенденции жилищного строительства таковы, что основной объем жилищного фонда вводится за счет собственных средств населения, государственное финансирование осуществляется в основном в рамках целевых программ и при этом постепенно сокращается.</w:t>
      </w:r>
    </w:p>
    <w:p w:rsidR="006E6486" w:rsidRPr="00347764" w:rsidRDefault="006E6486" w:rsidP="006E6486">
      <w:pPr>
        <w:jc w:val="both"/>
        <w:rPr>
          <w:rFonts w:ascii="Arial" w:eastAsia="Times New Roman" w:hAnsi="Arial" w:cs="Arial"/>
          <w:szCs w:val="24"/>
          <w:lang w:eastAsia="ru-RU"/>
        </w:rPr>
      </w:pPr>
      <w:r w:rsidRPr="00347764">
        <w:rPr>
          <w:rFonts w:ascii="Arial" w:eastAsia="Times New Roman" w:hAnsi="Arial" w:cs="Arial"/>
          <w:szCs w:val="24"/>
          <w:lang w:eastAsia="ru-RU"/>
        </w:rPr>
        <w:t xml:space="preserve">На территории Воронежской области в настоящее время разработана долгосрочная целевая программа «Обеспечение жильем молодых семей», направленная на реализацию приоритетного национального проекта «Доступное и комфортное жилье - гражданам России». </w:t>
      </w:r>
      <w:proofErr w:type="gramStart"/>
      <w:r w:rsidRPr="00347764">
        <w:rPr>
          <w:rFonts w:ascii="Arial" w:eastAsia="Times New Roman" w:hAnsi="Arial" w:cs="Arial"/>
          <w:szCs w:val="24"/>
          <w:lang w:eastAsia="ru-RU"/>
        </w:rPr>
        <w:t>Областной целевой программа предполагает формирование системы оказания государственной поддержки определенным категориям граждан в приобретении жилья, в том числе в предоставлении средств на уплату первоначального взноса при получении ипотечного жилищного кредита или займа на приобретение жилья или для строительства индивидуального жилья.</w:t>
      </w:r>
      <w:proofErr w:type="gramEnd"/>
    </w:p>
    <w:p w:rsidR="006E6486" w:rsidRPr="00347764" w:rsidRDefault="006E6486" w:rsidP="006E6486">
      <w:pPr>
        <w:jc w:val="both"/>
        <w:rPr>
          <w:rFonts w:ascii="Arial" w:eastAsia="Times New Roman" w:hAnsi="Arial" w:cs="Arial"/>
          <w:szCs w:val="24"/>
          <w:lang w:eastAsia="ru-RU"/>
        </w:rPr>
      </w:pPr>
      <w:proofErr w:type="gramStart"/>
      <w:r w:rsidRPr="00347764">
        <w:rPr>
          <w:rFonts w:ascii="Arial" w:eastAsia="Times New Roman" w:hAnsi="Arial" w:cs="Arial"/>
          <w:szCs w:val="24"/>
          <w:lang w:eastAsia="ru-RU"/>
        </w:rPr>
        <w:t>Право на участие в подпрограмме имеют молодые семьи, в которых супруги имеют гражданство Российской Федерации, состоящие в браке, зарегистрированном в органах записи актов гражданского состояния, имеющие регистрацию по месту жительства и проживающие на территории Воронежской области, а также неполные молодые семьи, состоящие из 1 молодого родителя, имеющего 1 или более детей.</w:t>
      </w:r>
      <w:proofErr w:type="gramEnd"/>
    </w:p>
    <w:p w:rsidR="006E6486" w:rsidRPr="00347764" w:rsidRDefault="006E6486" w:rsidP="006E6486">
      <w:pPr>
        <w:jc w:val="both"/>
        <w:rPr>
          <w:rFonts w:ascii="Arial" w:eastAsia="Times New Roman" w:hAnsi="Arial" w:cs="Arial"/>
          <w:szCs w:val="24"/>
          <w:lang w:eastAsia="ru-RU"/>
        </w:rPr>
      </w:pPr>
      <w:r w:rsidRPr="00347764">
        <w:rPr>
          <w:rFonts w:ascii="Arial" w:eastAsia="Times New Roman" w:hAnsi="Arial" w:cs="Arial"/>
          <w:szCs w:val="24"/>
          <w:lang w:eastAsia="ru-RU"/>
        </w:rPr>
        <w:t xml:space="preserve">Программа "Обеспечение жильем молодых семей" предусматривает предоставление молодым семьям кредиты с погашением процента по кредиту за счет бюджетных средств. </w:t>
      </w:r>
    </w:p>
    <w:p w:rsidR="004A6D12" w:rsidRPr="00347764" w:rsidRDefault="000330C2" w:rsidP="00105C56">
      <w:pPr>
        <w:rPr>
          <w:rFonts w:ascii="Arial" w:hAnsi="Arial" w:cs="Arial"/>
          <w:szCs w:val="24"/>
        </w:rPr>
      </w:pPr>
      <w:bookmarkStart w:id="8" w:name="_Toc300915282"/>
      <w:r w:rsidRPr="00347764">
        <w:rPr>
          <w:rFonts w:ascii="Arial" w:hAnsi="Arial" w:cs="Arial"/>
          <w:szCs w:val="24"/>
        </w:rPr>
        <w:t>Раздел 1.</w:t>
      </w:r>
      <w:r w:rsidR="00F21EAA" w:rsidRPr="00347764">
        <w:rPr>
          <w:rFonts w:ascii="Arial" w:hAnsi="Arial" w:cs="Arial"/>
          <w:szCs w:val="24"/>
        </w:rPr>
        <w:t>4</w:t>
      </w:r>
      <w:r w:rsidR="004A6D12" w:rsidRPr="00347764">
        <w:rPr>
          <w:rFonts w:ascii="Arial" w:hAnsi="Arial" w:cs="Arial"/>
          <w:szCs w:val="24"/>
        </w:rPr>
        <w:t>. Целевые показатели развития коммунальной инфраструктуры</w:t>
      </w:r>
      <w:bookmarkEnd w:id="8"/>
    </w:p>
    <w:p w:rsidR="004A6D12" w:rsidRPr="00347764" w:rsidRDefault="004A6D12" w:rsidP="00155C2A">
      <w:pPr>
        <w:jc w:val="both"/>
        <w:rPr>
          <w:rFonts w:ascii="Arial" w:hAnsi="Arial" w:cs="Arial"/>
          <w:szCs w:val="24"/>
        </w:rPr>
      </w:pPr>
    </w:p>
    <w:p w:rsidR="004A6D12" w:rsidRPr="00347764" w:rsidRDefault="004A6D12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347764">
        <w:rPr>
          <w:rFonts w:ascii="Arial" w:hAnsi="Arial" w:cs="Arial"/>
          <w:sz w:val="24"/>
          <w:szCs w:val="24"/>
        </w:rPr>
        <w:t>С</w:t>
      </w:r>
      <w:r w:rsidRPr="00347764">
        <w:rPr>
          <w:rFonts w:ascii="Arial" w:eastAsia="Times New Roman" w:hAnsi="Arial" w:cs="Arial"/>
          <w:sz w:val="24"/>
          <w:szCs w:val="24"/>
        </w:rPr>
        <w:t xml:space="preserve">истема </w:t>
      </w:r>
      <w:r w:rsidRPr="00347764">
        <w:rPr>
          <w:rFonts w:ascii="Arial" w:hAnsi="Arial" w:cs="Arial"/>
          <w:sz w:val="24"/>
          <w:szCs w:val="24"/>
        </w:rPr>
        <w:t xml:space="preserve">приведенных в настоящем разделе </w:t>
      </w:r>
      <w:r w:rsidRPr="00347764">
        <w:rPr>
          <w:rFonts w:ascii="Arial" w:eastAsia="Times New Roman" w:hAnsi="Arial" w:cs="Arial"/>
          <w:sz w:val="24"/>
          <w:szCs w:val="24"/>
        </w:rPr>
        <w:t xml:space="preserve">целевых </w:t>
      </w:r>
      <w:r w:rsidRPr="00347764">
        <w:rPr>
          <w:rFonts w:ascii="Arial" w:hAnsi="Arial" w:cs="Arial"/>
          <w:sz w:val="24"/>
          <w:szCs w:val="24"/>
        </w:rPr>
        <w:t>показателей</w:t>
      </w:r>
      <w:r w:rsidRPr="00347764">
        <w:rPr>
          <w:rFonts w:ascii="Arial" w:eastAsia="Times New Roman" w:hAnsi="Arial" w:cs="Arial"/>
          <w:sz w:val="24"/>
          <w:szCs w:val="24"/>
        </w:rPr>
        <w:t xml:space="preserve"> составлена с учетом Приказ</w:t>
      </w:r>
      <w:r w:rsidRPr="00347764">
        <w:rPr>
          <w:rFonts w:ascii="Arial" w:hAnsi="Arial" w:cs="Arial"/>
          <w:sz w:val="24"/>
          <w:szCs w:val="24"/>
        </w:rPr>
        <w:t>ов</w:t>
      </w:r>
      <w:r w:rsidRPr="00347764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47764">
        <w:rPr>
          <w:rFonts w:ascii="Arial" w:eastAsia="Times New Roman" w:hAnsi="Arial" w:cs="Arial"/>
          <w:sz w:val="24"/>
          <w:szCs w:val="24"/>
        </w:rPr>
        <w:t>Минрегиона</w:t>
      </w:r>
      <w:proofErr w:type="spellEnd"/>
      <w:r w:rsidRPr="00347764">
        <w:rPr>
          <w:rFonts w:ascii="Arial" w:eastAsia="Times New Roman" w:hAnsi="Arial" w:cs="Arial"/>
          <w:sz w:val="24"/>
          <w:szCs w:val="24"/>
        </w:rPr>
        <w:t xml:space="preserve"> России от 10.10.2007 г. № 100 «Об утверждении Методических рекомендаций по подготовке технических заданий по разработке инвестиционных программ организаций коммунального комплекса»</w:t>
      </w:r>
      <w:r w:rsidRPr="00347764">
        <w:rPr>
          <w:rFonts w:ascii="Arial" w:hAnsi="Arial" w:cs="Arial"/>
          <w:sz w:val="24"/>
          <w:szCs w:val="24"/>
        </w:rPr>
        <w:t xml:space="preserve"> и № 359/ ГС от 01.10.2013г. «Об утверждении методических рекомендаций по разработке программ комплексного развития систем коммунальной инфраструктуры поселений, городских округов».</w:t>
      </w:r>
      <w:proofErr w:type="gramEnd"/>
    </w:p>
    <w:p w:rsidR="004A6D12" w:rsidRPr="00347764" w:rsidRDefault="004A6D12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 w:rsidRPr="00347764">
        <w:rPr>
          <w:rFonts w:ascii="Arial" w:hAnsi="Arial" w:cs="Arial"/>
          <w:sz w:val="24"/>
          <w:szCs w:val="24"/>
        </w:rPr>
        <w:t>Основными целевыми показателями в рамках настоящей Программы являются:</w:t>
      </w:r>
    </w:p>
    <w:p w:rsidR="004A6D12" w:rsidRPr="00347764" w:rsidRDefault="00E4795A" w:rsidP="00155C2A">
      <w:pPr>
        <w:pStyle w:val="a7"/>
        <w:suppressAutoHyphens w:val="0"/>
        <w:ind w:left="360" w:firstLine="709"/>
        <w:jc w:val="both"/>
        <w:rPr>
          <w:rFonts w:ascii="Arial" w:hAnsi="Arial" w:cs="Arial"/>
          <w:sz w:val="24"/>
          <w:szCs w:val="24"/>
        </w:rPr>
      </w:pPr>
      <w:r w:rsidRPr="00347764">
        <w:rPr>
          <w:rFonts w:ascii="Arial" w:hAnsi="Arial" w:cs="Arial"/>
          <w:sz w:val="24"/>
          <w:szCs w:val="24"/>
        </w:rPr>
        <w:t>-</w:t>
      </w:r>
      <w:r w:rsidR="004A6D12" w:rsidRPr="00347764">
        <w:rPr>
          <w:rFonts w:ascii="Arial" w:hAnsi="Arial" w:cs="Arial"/>
          <w:sz w:val="24"/>
          <w:szCs w:val="24"/>
        </w:rPr>
        <w:t>надежность (бесперебойность) снабжения потребителей предоставляемыми услугами теплоснабжения, водоснабжения и водоотведения</w:t>
      </w:r>
      <w:r w:rsidR="00AD084B" w:rsidRPr="00347764">
        <w:rPr>
          <w:rFonts w:ascii="Arial" w:hAnsi="Arial" w:cs="Arial"/>
          <w:sz w:val="24"/>
          <w:szCs w:val="24"/>
        </w:rPr>
        <w:t>,</w:t>
      </w:r>
      <w:r w:rsidR="004A6D12" w:rsidRPr="00347764">
        <w:rPr>
          <w:rFonts w:ascii="Arial" w:hAnsi="Arial" w:cs="Arial"/>
          <w:sz w:val="24"/>
          <w:szCs w:val="24"/>
        </w:rPr>
        <w:t xml:space="preserve"> </w:t>
      </w:r>
      <w:r w:rsidR="00AC2F31" w:rsidRPr="00347764">
        <w:rPr>
          <w:rFonts w:ascii="Arial" w:hAnsi="Arial" w:cs="Arial"/>
          <w:sz w:val="24"/>
          <w:szCs w:val="24"/>
        </w:rPr>
        <w:t>сбора и вывоза</w:t>
      </w:r>
      <w:r w:rsidR="004A6D12" w:rsidRPr="00347764">
        <w:rPr>
          <w:rFonts w:ascii="Arial" w:hAnsi="Arial" w:cs="Arial"/>
          <w:sz w:val="24"/>
          <w:szCs w:val="24"/>
        </w:rPr>
        <w:t xml:space="preserve"> Т</w:t>
      </w:r>
      <w:r w:rsidRPr="00347764">
        <w:rPr>
          <w:rFonts w:ascii="Arial" w:hAnsi="Arial" w:cs="Arial"/>
          <w:sz w:val="24"/>
          <w:szCs w:val="24"/>
        </w:rPr>
        <w:t>К</w:t>
      </w:r>
      <w:r w:rsidR="004A6D12" w:rsidRPr="00347764">
        <w:rPr>
          <w:rFonts w:ascii="Arial" w:hAnsi="Arial" w:cs="Arial"/>
          <w:sz w:val="24"/>
          <w:szCs w:val="24"/>
        </w:rPr>
        <w:t>О;</w:t>
      </w:r>
    </w:p>
    <w:p w:rsidR="004A6D12" w:rsidRPr="00347764" w:rsidRDefault="00E4795A" w:rsidP="00155C2A">
      <w:pPr>
        <w:pStyle w:val="a7"/>
        <w:suppressAutoHyphens w:val="0"/>
        <w:ind w:left="360" w:firstLine="709"/>
        <w:jc w:val="both"/>
        <w:rPr>
          <w:rFonts w:ascii="Arial" w:hAnsi="Arial" w:cs="Arial"/>
          <w:sz w:val="24"/>
          <w:szCs w:val="24"/>
        </w:rPr>
      </w:pPr>
      <w:r w:rsidRPr="00347764">
        <w:rPr>
          <w:rFonts w:ascii="Arial" w:hAnsi="Arial" w:cs="Arial"/>
          <w:sz w:val="24"/>
          <w:szCs w:val="24"/>
        </w:rPr>
        <w:t>-</w:t>
      </w:r>
      <w:r w:rsidR="004A6D12" w:rsidRPr="00347764">
        <w:rPr>
          <w:rFonts w:ascii="Arial" w:hAnsi="Arial" w:cs="Arial"/>
          <w:sz w:val="24"/>
          <w:szCs w:val="24"/>
        </w:rPr>
        <w:t>сбалансированность систем теплоснабжения, водоснабжения и водоотведения</w:t>
      </w:r>
      <w:r w:rsidR="0028625A" w:rsidRPr="00347764">
        <w:rPr>
          <w:rFonts w:ascii="Arial" w:hAnsi="Arial" w:cs="Arial"/>
          <w:sz w:val="24"/>
          <w:szCs w:val="24"/>
        </w:rPr>
        <w:t xml:space="preserve">, сбор и вывоз </w:t>
      </w:r>
      <w:r w:rsidR="004A6D12" w:rsidRPr="00347764">
        <w:rPr>
          <w:rFonts w:ascii="Arial" w:hAnsi="Arial" w:cs="Arial"/>
          <w:sz w:val="24"/>
          <w:szCs w:val="24"/>
        </w:rPr>
        <w:t>Т</w:t>
      </w:r>
      <w:r w:rsidRPr="00347764">
        <w:rPr>
          <w:rFonts w:ascii="Arial" w:hAnsi="Arial" w:cs="Arial"/>
          <w:sz w:val="24"/>
          <w:szCs w:val="24"/>
        </w:rPr>
        <w:t>К</w:t>
      </w:r>
      <w:r w:rsidR="004A6D12" w:rsidRPr="00347764">
        <w:rPr>
          <w:rFonts w:ascii="Arial" w:hAnsi="Arial" w:cs="Arial"/>
          <w:sz w:val="24"/>
          <w:szCs w:val="24"/>
        </w:rPr>
        <w:t>О;</w:t>
      </w:r>
    </w:p>
    <w:p w:rsidR="0028625A" w:rsidRPr="00347764" w:rsidRDefault="00E4795A" w:rsidP="00155C2A">
      <w:pPr>
        <w:pStyle w:val="a7"/>
        <w:suppressAutoHyphens w:val="0"/>
        <w:ind w:left="360" w:firstLine="709"/>
        <w:jc w:val="both"/>
        <w:rPr>
          <w:rFonts w:ascii="Arial" w:hAnsi="Arial" w:cs="Arial"/>
          <w:sz w:val="24"/>
          <w:szCs w:val="24"/>
        </w:rPr>
      </w:pPr>
      <w:r w:rsidRPr="00347764">
        <w:rPr>
          <w:rFonts w:ascii="Arial" w:hAnsi="Arial" w:cs="Arial"/>
          <w:sz w:val="24"/>
          <w:szCs w:val="24"/>
        </w:rPr>
        <w:lastRenderedPageBreak/>
        <w:t>-</w:t>
      </w:r>
      <w:r w:rsidR="004A6D12" w:rsidRPr="00347764">
        <w:rPr>
          <w:rFonts w:ascii="Arial" w:hAnsi="Arial" w:cs="Arial"/>
          <w:sz w:val="24"/>
          <w:szCs w:val="24"/>
        </w:rPr>
        <w:t>доступность услуг теплоснабжения, водоснабжения и водоотведения</w:t>
      </w:r>
      <w:r w:rsidR="0028625A" w:rsidRPr="00347764">
        <w:rPr>
          <w:rFonts w:ascii="Arial" w:hAnsi="Arial" w:cs="Arial"/>
          <w:sz w:val="24"/>
          <w:szCs w:val="24"/>
        </w:rPr>
        <w:t>,</w:t>
      </w:r>
      <w:r w:rsidR="004A6D12" w:rsidRPr="00347764">
        <w:rPr>
          <w:rFonts w:ascii="Arial" w:hAnsi="Arial" w:cs="Arial"/>
          <w:sz w:val="24"/>
          <w:szCs w:val="24"/>
        </w:rPr>
        <w:t xml:space="preserve"> </w:t>
      </w:r>
      <w:r w:rsidR="0028625A" w:rsidRPr="00347764">
        <w:rPr>
          <w:rFonts w:ascii="Arial" w:hAnsi="Arial" w:cs="Arial"/>
          <w:sz w:val="24"/>
          <w:szCs w:val="24"/>
        </w:rPr>
        <w:t>сбор и вывоз Т</w:t>
      </w:r>
      <w:r w:rsidRPr="00347764">
        <w:rPr>
          <w:rFonts w:ascii="Arial" w:hAnsi="Arial" w:cs="Arial"/>
          <w:sz w:val="24"/>
          <w:szCs w:val="24"/>
        </w:rPr>
        <w:t>К</w:t>
      </w:r>
      <w:r w:rsidR="0028625A" w:rsidRPr="00347764">
        <w:rPr>
          <w:rFonts w:ascii="Arial" w:hAnsi="Arial" w:cs="Arial"/>
          <w:sz w:val="24"/>
          <w:szCs w:val="24"/>
        </w:rPr>
        <w:t>О;</w:t>
      </w:r>
    </w:p>
    <w:p w:rsidR="004A6D12" w:rsidRPr="00347764" w:rsidRDefault="00E4795A" w:rsidP="00155C2A">
      <w:pPr>
        <w:pStyle w:val="a7"/>
        <w:suppressAutoHyphens w:val="0"/>
        <w:ind w:left="360" w:firstLine="709"/>
        <w:jc w:val="both"/>
        <w:rPr>
          <w:rFonts w:ascii="Arial" w:hAnsi="Arial" w:cs="Arial"/>
          <w:sz w:val="24"/>
          <w:szCs w:val="24"/>
        </w:rPr>
      </w:pPr>
      <w:r w:rsidRPr="00347764">
        <w:rPr>
          <w:rFonts w:ascii="Arial" w:hAnsi="Arial" w:cs="Arial"/>
          <w:sz w:val="24"/>
          <w:szCs w:val="24"/>
        </w:rPr>
        <w:t>-</w:t>
      </w:r>
      <w:r w:rsidR="004A6D12" w:rsidRPr="00347764">
        <w:rPr>
          <w:rFonts w:ascii="Arial" w:hAnsi="Arial" w:cs="Arial"/>
          <w:sz w:val="24"/>
          <w:szCs w:val="24"/>
        </w:rPr>
        <w:t>обеспечение экологических требований.</w:t>
      </w:r>
    </w:p>
    <w:p w:rsidR="004A6D12" w:rsidRPr="00347764" w:rsidRDefault="004A6D12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347764">
        <w:rPr>
          <w:rFonts w:ascii="Arial" w:hAnsi="Arial" w:cs="Arial"/>
          <w:sz w:val="24"/>
          <w:szCs w:val="24"/>
        </w:rPr>
        <w:t>Порядок расчета целевых индикаторов приведены в части 2, в разделе 2.5.</w:t>
      </w:r>
      <w:proofErr w:type="gramEnd"/>
      <w:r w:rsidRPr="00347764">
        <w:rPr>
          <w:rFonts w:ascii="Arial" w:hAnsi="Arial" w:cs="Arial"/>
          <w:sz w:val="24"/>
          <w:szCs w:val="24"/>
        </w:rPr>
        <w:t xml:space="preserve"> «Целевые показатели развития коммунальной инфраструктуры». </w:t>
      </w:r>
    </w:p>
    <w:p w:rsidR="004A6D12" w:rsidRPr="00347764" w:rsidRDefault="004A6D12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 w:rsidRPr="00347764">
        <w:rPr>
          <w:rFonts w:ascii="Arial" w:hAnsi="Arial" w:cs="Arial"/>
          <w:sz w:val="24"/>
          <w:szCs w:val="24"/>
        </w:rPr>
        <w:t>Количественные показатели нормативов-индикаторов Программ</w:t>
      </w:r>
      <w:r w:rsidR="004E2BC4" w:rsidRPr="00347764">
        <w:rPr>
          <w:rFonts w:ascii="Arial" w:hAnsi="Arial" w:cs="Arial"/>
          <w:sz w:val="24"/>
          <w:szCs w:val="24"/>
        </w:rPr>
        <w:t>ы приведены ниже, в таблице № 5.</w:t>
      </w:r>
    </w:p>
    <w:p w:rsidR="004A6D12" w:rsidRPr="00347764" w:rsidRDefault="004A6D12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 w:rsidRPr="00347764">
        <w:rPr>
          <w:rFonts w:ascii="Arial" w:hAnsi="Arial" w:cs="Arial"/>
          <w:sz w:val="24"/>
          <w:szCs w:val="24"/>
        </w:rPr>
        <w:t xml:space="preserve">Таблица № </w:t>
      </w:r>
      <w:r w:rsidR="004E2BC4" w:rsidRPr="00347764">
        <w:rPr>
          <w:rFonts w:ascii="Arial" w:hAnsi="Arial" w:cs="Arial"/>
          <w:sz w:val="24"/>
          <w:szCs w:val="24"/>
        </w:rPr>
        <w:t>5</w:t>
      </w:r>
    </w:p>
    <w:p w:rsidR="004A6D12" w:rsidRPr="00347764" w:rsidRDefault="004A6D12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 w:rsidRPr="00347764">
        <w:rPr>
          <w:rFonts w:ascii="Arial" w:hAnsi="Arial" w:cs="Arial"/>
          <w:sz w:val="24"/>
          <w:szCs w:val="24"/>
        </w:rPr>
        <w:t>Количественные показатели нормативов-индикаторов</w:t>
      </w:r>
    </w:p>
    <w:p w:rsidR="004A6D12" w:rsidRPr="00347764" w:rsidRDefault="004A6D12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39"/>
        <w:gridCol w:w="3954"/>
        <w:gridCol w:w="1248"/>
        <w:gridCol w:w="1506"/>
      </w:tblGrid>
      <w:tr w:rsidR="004A6D12" w:rsidRPr="00347764" w:rsidTr="008C2302">
        <w:tc>
          <w:tcPr>
            <w:tcW w:w="3085" w:type="dxa"/>
            <w:vAlign w:val="center"/>
          </w:tcPr>
          <w:p w:rsidR="004A6D12" w:rsidRPr="00347764" w:rsidRDefault="004A6D12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Целевые индикаторы</w:t>
            </w:r>
          </w:p>
        </w:tc>
        <w:tc>
          <w:tcPr>
            <w:tcW w:w="4111" w:type="dxa"/>
            <w:vAlign w:val="center"/>
          </w:tcPr>
          <w:p w:rsidR="004A6D12" w:rsidRPr="00347764" w:rsidRDefault="004A6D12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Показатели</w:t>
            </w:r>
          </w:p>
        </w:tc>
        <w:tc>
          <w:tcPr>
            <w:tcW w:w="1263" w:type="dxa"/>
            <w:vAlign w:val="center"/>
          </w:tcPr>
          <w:p w:rsidR="004A6D12" w:rsidRPr="00347764" w:rsidRDefault="004A6D12" w:rsidP="00105C56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 xml:space="preserve">Ед. </w:t>
            </w:r>
            <w:proofErr w:type="spellStart"/>
            <w:r w:rsidRPr="00347764">
              <w:rPr>
                <w:rFonts w:ascii="Arial" w:hAnsi="Arial" w:cs="Arial"/>
                <w:sz w:val="24"/>
                <w:szCs w:val="24"/>
              </w:rPr>
              <w:t>изм</w:t>
            </w:r>
            <w:proofErr w:type="spellEnd"/>
            <w:r w:rsidRPr="00347764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288" w:type="dxa"/>
            <w:vAlign w:val="center"/>
          </w:tcPr>
          <w:p w:rsidR="004A6D12" w:rsidRPr="00347764" w:rsidRDefault="004A6D12" w:rsidP="00105C56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Значение норматива-индикатора</w:t>
            </w:r>
          </w:p>
        </w:tc>
      </w:tr>
      <w:tr w:rsidR="004A6D12" w:rsidRPr="00347764" w:rsidTr="008C2302">
        <w:tc>
          <w:tcPr>
            <w:tcW w:w="3085" w:type="dxa"/>
            <w:vAlign w:val="center"/>
          </w:tcPr>
          <w:p w:rsidR="004A6D12" w:rsidRPr="00347764" w:rsidRDefault="004A6D12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111" w:type="dxa"/>
            <w:vAlign w:val="center"/>
          </w:tcPr>
          <w:p w:rsidR="004A6D12" w:rsidRPr="00347764" w:rsidRDefault="004A6D12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263" w:type="dxa"/>
            <w:vAlign w:val="center"/>
          </w:tcPr>
          <w:p w:rsidR="004A6D12" w:rsidRPr="00347764" w:rsidRDefault="004A6D12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288" w:type="dxa"/>
            <w:vAlign w:val="center"/>
          </w:tcPr>
          <w:p w:rsidR="004A6D12" w:rsidRPr="00347764" w:rsidRDefault="004A6D12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4A6D12" w:rsidRPr="00347764" w:rsidTr="008C2302">
        <w:tc>
          <w:tcPr>
            <w:tcW w:w="3085" w:type="dxa"/>
            <w:vMerge w:val="restart"/>
            <w:vAlign w:val="center"/>
          </w:tcPr>
          <w:p w:rsidR="004A6D12" w:rsidRPr="00347764" w:rsidRDefault="004A6D12" w:rsidP="00105C56">
            <w:pPr>
              <w:pStyle w:val="a7"/>
              <w:ind w:firstLine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47764">
              <w:rPr>
                <w:rFonts w:ascii="Arial" w:eastAsia="Times New Roman" w:hAnsi="Arial" w:cs="Arial"/>
                <w:sz w:val="24"/>
                <w:szCs w:val="24"/>
              </w:rPr>
              <w:t>1. Надежность</w:t>
            </w:r>
          </w:p>
        </w:tc>
        <w:tc>
          <w:tcPr>
            <w:tcW w:w="4111" w:type="dxa"/>
            <w:vAlign w:val="center"/>
          </w:tcPr>
          <w:p w:rsidR="004A6D12" w:rsidRPr="00347764" w:rsidRDefault="004A6D12" w:rsidP="00105C56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1.1.Коэффициент аварийности</w:t>
            </w:r>
          </w:p>
        </w:tc>
        <w:tc>
          <w:tcPr>
            <w:tcW w:w="1263" w:type="dxa"/>
            <w:vAlign w:val="center"/>
          </w:tcPr>
          <w:p w:rsidR="004A6D12" w:rsidRPr="00347764" w:rsidRDefault="004A6D12" w:rsidP="00105C56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47764">
              <w:rPr>
                <w:rFonts w:ascii="Arial" w:hAnsi="Arial" w:cs="Arial"/>
                <w:sz w:val="24"/>
                <w:szCs w:val="24"/>
              </w:rPr>
              <w:t>ав</w:t>
            </w:r>
            <w:proofErr w:type="spellEnd"/>
            <w:r w:rsidRPr="00347764">
              <w:rPr>
                <w:rFonts w:ascii="Arial" w:hAnsi="Arial" w:cs="Arial"/>
                <w:sz w:val="24"/>
                <w:szCs w:val="24"/>
              </w:rPr>
              <w:t>/км</w:t>
            </w:r>
          </w:p>
        </w:tc>
        <w:tc>
          <w:tcPr>
            <w:tcW w:w="1288" w:type="dxa"/>
            <w:vAlign w:val="center"/>
          </w:tcPr>
          <w:p w:rsidR="004A6D12" w:rsidRPr="00347764" w:rsidRDefault="004A6D12" w:rsidP="00105C56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0.4-0.5</w:t>
            </w:r>
          </w:p>
        </w:tc>
      </w:tr>
      <w:tr w:rsidR="004A6D12" w:rsidRPr="00347764" w:rsidTr="008C2302">
        <w:tc>
          <w:tcPr>
            <w:tcW w:w="3085" w:type="dxa"/>
            <w:vMerge/>
            <w:vAlign w:val="center"/>
          </w:tcPr>
          <w:p w:rsidR="004A6D12" w:rsidRPr="00347764" w:rsidRDefault="004A6D12" w:rsidP="00155C2A">
            <w:pPr>
              <w:pStyle w:val="a7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4A6D12" w:rsidRPr="00347764" w:rsidRDefault="004A6D12" w:rsidP="00105C56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1.2. Среднее время ликвидации аварии</w:t>
            </w:r>
          </w:p>
        </w:tc>
        <w:tc>
          <w:tcPr>
            <w:tcW w:w="1263" w:type="dxa"/>
            <w:vAlign w:val="center"/>
          </w:tcPr>
          <w:p w:rsidR="004A6D12" w:rsidRPr="00347764" w:rsidRDefault="004A6D12" w:rsidP="00105C56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сутки</w:t>
            </w:r>
          </w:p>
        </w:tc>
        <w:tc>
          <w:tcPr>
            <w:tcW w:w="1288" w:type="dxa"/>
            <w:vAlign w:val="center"/>
          </w:tcPr>
          <w:p w:rsidR="004A6D12" w:rsidRPr="00347764" w:rsidRDefault="004A6D12" w:rsidP="00105C56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0.3-0.4</w:t>
            </w:r>
          </w:p>
        </w:tc>
      </w:tr>
      <w:tr w:rsidR="004A6D12" w:rsidRPr="00347764" w:rsidTr="008C2302">
        <w:tc>
          <w:tcPr>
            <w:tcW w:w="3085" w:type="dxa"/>
            <w:vMerge/>
            <w:vAlign w:val="center"/>
          </w:tcPr>
          <w:p w:rsidR="004A6D12" w:rsidRPr="00347764" w:rsidRDefault="004A6D12" w:rsidP="00155C2A">
            <w:pPr>
              <w:pStyle w:val="a7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4A6D12" w:rsidRPr="00347764" w:rsidRDefault="004A6D12" w:rsidP="00105C56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 xml:space="preserve">1.3. Количество аварий на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347764">
                <w:rPr>
                  <w:rFonts w:ascii="Arial" w:hAnsi="Arial" w:cs="Arial"/>
                  <w:sz w:val="24"/>
                  <w:szCs w:val="24"/>
                </w:rPr>
                <w:t>1 км</w:t>
              </w:r>
            </w:smartTag>
            <w:r w:rsidRPr="00347764">
              <w:rPr>
                <w:rFonts w:ascii="Arial" w:hAnsi="Arial" w:cs="Arial"/>
                <w:sz w:val="24"/>
                <w:szCs w:val="24"/>
              </w:rPr>
              <w:t xml:space="preserve"> сетей</w:t>
            </w:r>
          </w:p>
        </w:tc>
        <w:tc>
          <w:tcPr>
            <w:tcW w:w="1263" w:type="dxa"/>
            <w:vAlign w:val="center"/>
          </w:tcPr>
          <w:p w:rsidR="004A6D12" w:rsidRPr="00347764" w:rsidRDefault="004A6D12" w:rsidP="00105C56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 w:rsidRPr="00347764">
              <w:rPr>
                <w:rFonts w:ascii="Arial" w:hAnsi="Arial" w:cs="Arial"/>
                <w:sz w:val="24"/>
                <w:szCs w:val="24"/>
              </w:rPr>
              <w:t>шт</w:t>
            </w:r>
            <w:proofErr w:type="spellEnd"/>
            <w:proofErr w:type="gramEnd"/>
            <w:r w:rsidRPr="00347764">
              <w:rPr>
                <w:rFonts w:ascii="Arial" w:hAnsi="Arial" w:cs="Arial"/>
                <w:sz w:val="24"/>
                <w:szCs w:val="24"/>
              </w:rPr>
              <w:t>/км</w:t>
            </w:r>
          </w:p>
        </w:tc>
        <w:tc>
          <w:tcPr>
            <w:tcW w:w="1288" w:type="dxa"/>
            <w:vAlign w:val="center"/>
          </w:tcPr>
          <w:p w:rsidR="004A6D12" w:rsidRPr="00347764" w:rsidRDefault="004A6D12" w:rsidP="00105C56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0.4-0.5</w:t>
            </w:r>
          </w:p>
        </w:tc>
      </w:tr>
      <w:tr w:rsidR="004A6D12" w:rsidRPr="00347764" w:rsidTr="008C2302">
        <w:tc>
          <w:tcPr>
            <w:tcW w:w="3085" w:type="dxa"/>
            <w:vMerge/>
            <w:vAlign w:val="center"/>
          </w:tcPr>
          <w:p w:rsidR="004A6D12" w:rsidRPr="00347764" w:rsidRDefault="004A6D12" w:rsidP="00155C2A">
            <w:pPr>
              <w:pStyle w:val="a7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4A6D12" w:rsidRPr="00347764" w:rsidRDefault="004A6D12" w:rsidP="00105C56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1.4. Показатели движения ОФ</w:t>
            </w:r>
          </w:p>
        </w:tc>
        <w:tc>
          <w:tcPr>
            <w:tcW w:w="1263" w:type="dxa"/>
            <w:vAlign w:val="center"/>
          </w:tcPr>
          <w:p w:rsidR="004A6D12" w:rsidRPr="00347764" w:rsidRDefault="004A6D12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8" w:type="dxa"/>
            <w:vAlign w:val="center"/>
          </w:tcPr>
          <w:p w:rsidR="004A6D12" w:rsidRPr="00347764" w:rsidRDefault="004A6D12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A6D12" w:rsidRPr="00347764" w:rsidTr="008C2302">
        <w:tc>
          <w:tcPr>
            <w:tcW w:w="3085" w:type="dxa"/>
            <w:vMerge/>
            <w:vAlign w:val="center"/>
          </w:tcPr>
          <w:p w:rsidR="004A6D12" w:rsidRPr="00347764" w:rsidRDefault="004A6D12" w:rsidP="00155C2A">
            <w:pPr>
              <w:pStyle w:val="a7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4A6D12" w:rsidRPr="00347764" w:rsidRDefault="004A6D12" w:rsidP="00105C56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1.4.1. Коэффициент износа</w:t>
            </w:r>
          </w:p>
        </w:tc>
        <w:tc>
          <w:tcPr>
            <w:tcW w:w="1263" w:type="dxa"/>
            <w:vAlign w:val="center"/>
          </w:tcPr>
          <w:p w:rsidR="004A6D12" w:rsidRPr="00347764" w:rsidRDefault="004A6D12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288" w:type="dxa"/>
            <w:vAlign w:val="center"/>
          </w:tcPr>
          <w:p w:rsidR="004A6D12" w:rsidRPr="00347764" w:rsidRDefault="004A6D12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A6D12" w:rsidRPr="00347764" w:rsidTr="008C2302">
        <w:tc>
          <w:tcPr>
            <w:tcW w:w="3085" w:type="dxa"/>
            <w:vMerge/>
            <w:vAlign w:val="center"/>
          </w:tcPr>
          <w:p w:rsidR="004A6D12" w:rsidRPr="00347764" w:rsidRDefault="004A6D12" w:rsidP="00155C2A">
            <w:pPr>
              <w:pStyle w:val="a7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4A6D12" w:rsidRPr="00347764" w:rsidRDefault="004A6D12" w:rsidP="00105C56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1.4.2.Коэффициент годности</w:t>
            </w:r>
          </w:p>
        </w:tc>
        <w:tc>
          <w:tcPr>
            <w:tcW w:w="1263" w:type="dxa"/>
            <w:vAlign w:val="center"/>
          </w:tcPr>
          <w:p w:rsidR="004A6D12" w:rsidRPr="00347764" w:rsidRDefault="004A6D12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288" w:type="dxa"/>
            <w:vAlign w:val="center"/>
          </w:tcPr>
          <w:p w:rsidR="004A6D12" w:rsidRPr="00347764" w:rsidRDefault="004A6D12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A6D12" w:rsidRPr="00347764" w:rsidTr="008C2302">
        <w:tc>
          <w:tcPr>
            <w:tcW w:w="3085" w:type="dxa"/>
            <w:vMerge/>
            <w:vAlign w:val="center"/>
          </w:tcPr>
          <w:p w:rsidR="004A6D12" w:rsidRPr="00347764" w:rsidRDefault="004A6D12" w:rsidP="00155C2A">
            <w:pPr>
              <w:pStyle w:val="a7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4A6D12" w:rsidRPr="00347764" w:rsidRDefault="004A6D12" w:rsidP="00105C56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 xml:space="preserve">1.4.3.Коэффициент обновления </w:t>
            </w:r>
          </w:p>
        </w:tc>
        <w:tc>
          <w:tcPr>
            <w:tcW w:w="1263" w:type="dxa"/>
            <w:vAlign w:val="center"/>
          </w:tcPr>
          <w:p w:rsidR="004A6D12" w:rsidRPr="00347764" w:rsidRDefault="004A6D12" w:rsidP="00155C2A">
            <w:pPr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%</w:t>
            </w:r>
          </w:p>
        </w:tc>
        <w:tc>
          <w:tcPr>
            <w:tcW w:w="1288" w:type="dxa"/>
            <w:vAlign w:val="center"/>
          </w:tcPr>
          <w:p w:rsidR="004A6D12" w:rsidRPr="00347764" w:rsidRDefault="004A6D12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A6D12" w:rsidRPr="00347764" w:rsidTr="008C2302">
        <w:tc>
          <w:tcPr>
            <w:tcW w:w="3085" w:type="dxa"/>
            <w:vMerge/>
            <w:vAlign w:val="center"/>
          </w:tcPr>
          <w:p w:rsidR="004A6D12" w:rsidRPr="00347764" w:rsidRDefault="004A6D12" w:rsidP="00155C2A">
            <w:pPr>
              <w:pStyle w:val="a7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4A6D12" w:rsidRPr="00347764" w:rsidRDefault="004A6D12" w:rsidP="00105C56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1.4.4.Коэффициент выбытия</w:t>
            </w:r>
          </w:p>
        </w:tc>
        <w:tc>
          <w:tcPr>
            <w:tcW w:w="1263" w:type="dxa"/>
            <w:vAlign w:val="center"/>
          </w:tcPr>
          <w:p w:rsidR="004A6D12" w:rsidRPr="00347764" w:rsidRDefault="004A6D12" w:rsidP="00155C2A">
            <w:pPr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%</w:t>
            </w:r>
          </w:p>
        </w:tc>
        <w:tc>
          <w:tcPr>
            <w:tcW w:w="1288" w:type="dxa"/>
            <w:vAlign w:val="center"/>
          </w:tcPr>
          <w:p w:rsidR="004A6D12" w:rsidRPr="00347764" w:rsidRDefault="004A6D12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A6D12" w:rsidRPr="00347764" w:rsidTr="008C2302">
        <w:tc>
          <w:tcPr>
            <w:tcW w:w="3085" w:type="dxa"/>
            <w:vMerge/>
            <w:vAlign w:val="center"/>
          </w:tcPr>
          <w:p w:rsidR="004A6D12" w:rsidRPr="00347764" w:rsidRDefault="004A6D12" w:rsidP="00155C2A">
            <w:pPr>
              <w:pStyle w:val="a7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4A6D12" w:rsidRPr="00347764" w:rsidRDefault="004A6D12" w:rsidP="00105C56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1.5.Объем ресурса</w:t>
            </w:r>
          </w:p>
        </w:tc>
        <w:tc>
          <w:tcPr>
            <w:tcW w:w="1263" w:type="dxa"/>
            <w:vAlign w:val="center"/>
          </w:tcPr>
          <w:p w:rsidR="004A6D12" w:rsidRPr="00347764" w:rsidRDefault="004A6D12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8" w:type="dxa"/>
            <w:vAlign w:val="center"/>
          </w:tcPr>
          <w:p w:rsidR="004A6D12" w:rsidRPr="00347764" w:rsidRDefault="004A6D12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A6D12" w:rsidRPr="00347764" w:rsidTr="008C2302">
        <w:tc>
          <w:tcPr>
            <w:tcW w:w="3085" w:type="dxa"/>
            <w:vMerge/>
            <w:vAlign w:val="center"/>
          </w:tcPr>
          <w:p w:rsidR="004A6D12" w:rsidRPr="00347764" w:rsidRDefault="004A6D12" w:rsidP="00155C2A">
            <w:pPr>
              <w:pStyle w:val="a7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4A6D12" w:rsidRPr="00347764" w:rsidRDefault="004A6D12" w:rsidP="00105C56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1.5.1.Выработка</w:t>
            </w:r>
          </w:p>
        </w:tc>
        <w:tc>
          <w:tcPr>
            <w:tcW w:w="1263" w:type="dxa"/>
            <w:vAlign w:val="center"/>
          </w:tcPr>
          <w:p w:rsidR="004A6D12" w:rsidRPr="00347764" w:rsidRDefault="004A6D12" w:rsidP="00105C56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т</w:t>
            </w:r>
            <w:proofErr w:type="gramStart"/>
            <w:r w:rsidRPr="00347764">
              <w:rPr>
                <w:rFonts w:ascii="Arial" w:hAnsi="Arial" w:cs="Arial"/>
                <w:sz w:val="24"/>
                <w:szCs w:val="24"/>
              </w:rPr>
              <w:t>.м</w:t>
            </w:r>
            <w:proofErr w:type="gramEnd"/>
            <w:r w:rsidRPr="00347764">
              <w:rPr>
                <w:rFonts w:ascii="Arial" w:hAnsi="Arial" w:cs="Arial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88" w:type="dxa"/>
            <w:vAlign w:val="center"/>
          </w:tcPr>
          <w:p w:rsidR="004A6D12" w:rsidRPr="00347764" w:rsidRDefault="004A6D12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A6D12" w:rsidRPr="00347764" w:rsidTr="008C2302">
        <w:tc>
          <w:tcPr>
            <w:tcW w:w="3085" w:type="dxa"/>
            <w:vMerge/>
            <w:vAlign w:val="center"/>
          </w:tcPr>
          <w:p w:rsidR="004A6D12" w:rsidRPr="00347764" w:rsidRDefault="004A6D12" w:rsidP="00155C2A">
            <w:pPr>
              <w:pStyle w:val="a7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4A6D12" w:rsidRPr="00347764" w:rsidRDefault="004A6D12" w:rsidP="00105C56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1.5.2.Собственные нужды</w:t>
            </w:r>
          </w:p>
        </w:tc>
        <w:tc>
          <w:tcPr>
            <w:tcW w:w="1263" w:type="dxa"/>
            <w:vAlign w:val="center"/>
          </w:tcPr>
          <w:p w:rsidR="004A6D12" w:rsidRPr="00347764" w:rsidRDefault="004A6D12" w:rsidP="00105C56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т</w:t>
            </w:r>
            <w:proofErr w:type="gramStart"/>
            <w:r w:rsidRPr="00347764">
              <w:rPr>
                <w:rFonts w:ascii="Arial" w:hAnsi="Arial" w:cs="Arial"/>
                <w:sz w:val="24"/>
                <w:szCs w:val="24"/>
              </w:rPr>
              <w:t>.м</w:t>
            </w:r>
            <w:proofErr w:type="gramEnd"/>
            <w:r w:rsidRPr="00347764">
              <w:rPr>
                <w:rFonts w:ascii="Arial" w:hAnsi="Arial" w:cs="Arial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88" w:type="dxa"/>
            <w:vAlign w:val="center"/>
          </w:tcPr>
          <w:p w:rsidR="004A6D12" w:rsidRPr="00347764" w:rsidRDefault="004A6D12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A6D12" w:rsidRPr="00347764" w:rsidTr="008C2302">
        <w:tc>
          <w:tcPr>
            <w:tcW w:w="3085" w:type="dxa"/>
            <w:vMerge/>
            <w:vAlign w:val="center"/>
          </w:tcPr>
          <w:p w:rsidR="004A6D12" w:rsidRPr="00347764" w:rsidRDefault="004A6D12" w:rsidP="00155C2A">
            <w:pPr>
              <w:pStyle w:val="a7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4A6D12" w:rsidRPr="00347764" w:rsidRDefault="004A6D12" w:rsidP="00105C56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1.5.3.Потери</w:t>
            </w:r>
          </w:p>
        </w:tc>
        <w:tc>
          <w:tcPr>
            <w:tcW w:w="1263" w:type="dxa"/>
            <w:vAlign w:val="center"/>
          </w:tcPr>
          <w:p w:rsidR="004A6D12" w:rsidRPr="00347764" w:rsidRDefault="004A6D12" w:rsidP="00105C56">
            <w:pPr>
              <w:pStyle w:val="a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288" w:type="dxa"/>
            <w:vAlign w:val="center"/>
          </w:tcPr>
          <w:p w:rsidR="004A6D12" w:rsidRPr="00347764" w:rsidRDefault="004A6D12" w:rsidP="00105C56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12-20</w:t>
            </w:r>
          </w:p>
        </w:tc>
      </w:tr>
      <w:tr w:rsidR="004A6D12" w:rsidRPr="00347764" w:rsidTr="008C2302">
        <w:tc>
          <w:tcPr>
            <w:tcW w:w="3085" w:type="dxa"/>
            <w:vMerge/>
            <w:vAlign w:val="center"/>
          </w:tcPr>
          <w:p w:rsidR="004A6D12" w:rsidRPr="00347764" w:rsidRDefault="004A6D12" w:rsidP="00155C2A">
            <w:pPr>
              <w:pStyle w:val="a7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4A6D12" w:rsidRPr="00347764" w:rsidRDefault="004A6D12" w:rsidP="00105C56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1.</w:t>
            </w:r>
            <w:r w:rsidR="00E4795A" w:rsidRPr="00347764">
              <w:rPr>
                <w:rFonts w:ascii="Arial" w:hAnsi="Arial" w:cs="Arial"/>
                <w:szCs w:val="24"/>
              </w:rPr>
              <w:t>5</w:t>
            </w:r>
            <w:r w:rsidRPr="00347764">
              <w:rPr>
                <w:rFonts w:ascii="Arial" w:hAnsi="Arial" w:cs="Arial"/>
                <w:szCs w:val="24"/>
              </w:rPr>
              <w:t>.4.Полезный отпуск</w:t>
            </w:r>
          </w:p>
        </w:tc>
        <w:tc>
          <w:tcPr>
            <w:tcW w:w="1263" w:type="dxa"/>
            <w:vAlign w:val="center"/>
          </w:tcPr>
          <w:p w:rsidR="004A6D12" w:rsidRPr="00347764" w:rsidRDefault="004A6D12" w:rsidP="00105C56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т</w:t>
            </w:r>
            <w:proofErr w:type="gramStart"/>
            <w:r w:rsidRPr="00347764">
              <w:rPr>
                <w:rFonts w:ascii="Arial" w:hAnsi="Arial" w:cs="Arial"/>
                <w:sz w:val="24"/>
                <w:szCs w:val="24"/>
              </w:rPr>
              <w:t>.м</w:t>
            </w:r>
            <w:proofErr w:type="gramEnd"/>
            <w:r w:rsidRPr="00347764">
              <w:rPr>
                <w:rFonts w:ascii="Arial" w:hAnsi="Arial" w:cs="Arial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88" w:type="dxa"/>
            <w:vAlign w:val="center"/>
          </w:tcPr>
          <w:p w:rsidR="004A6D12" w:rsidRPr="00347764" w:rsidRDefault="004A6D12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A6D12" w:rsidRPr="00347764" w:rsidTr="008C2302">
        <w:tc>
          <w:tcPr>
            <w:tcW w:w="3085" w:type="dxa"/>
            <w:vMerge w:val="restart"/>
            <w:vAlign w:val="center"/>
          </w:tcPr>
          <w:p w:rsidR="004A6D12" w:rsidRPr="00347764" w:rsidRDefault="004A6D12" w:rsidP="00105C56">
            <w:pPr>
              <w:pStyle w:val="a7"/>
              <w:ind w:firstLine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47764">
              <w:rPr>
                <w:rFonts w:ascii="Arial" w:eastAsia="Times New Roman" w:hAnsi="Arial" w:cs="Arial"/>
                <w:sz w:val="24"/>
                <w:szCs w:val="24"/>
              </w:rPr>
              <w:t>2. Сбалансированность</w:t>
            </w:r>
          </w:p>
          <w:p w:rsidR="004A6D12" w:rsidRPr="00347764" w:rsidRDefault="004A6D12" w:rsidP="00155C2A">
            <w:pPr>
              <w:pStyle w:val="a7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47764">
              <w:rPr>
                <w:rFonts w:ascii="Arial" w:eastAsia="Times New Roman" w:hAnsi="Arial" w:cs="Arial"/>
                <w:sz w:val="24"/>
                <w:szCs w:val="24"/>
              </w:rPr>
              <w:t>системы</w:t>
            </w:r>
          </w:p>
        </w:tc>
        <w:tc>
          <w:tcPr>
            <w:tcW w:w="4111" w:type="dxa"/>
          </w:tcPr>
          <w:p w:rsidR="004A6D12" w:rsidRPr="00347764" w:rsidRDefault="004A6D12" w:rsidP="00105C56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2.1.Уровень загрузки производственных мощностей</w:t>
            </w:r>
          </w:p>
        </w:tc>
        <w:tc>
          <w:tcPr>
            <w:tcW w:w="1263" w:type="dxa"/>
            <w:vAlign w:val="center"/>
          </w:tcPr>
          <w:p w:rsidR="004A6D12" w:rsidRPr="00347764" w:rsidRDefault="004A6D12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288" w:type="dxa"/>
            <w:vAlign w:val="center"/>
          </w:tcPr>
          <w:p w:rsidR="004A6D12" w:rsidRPr="00347764" w:rsidRDefault="004A6D12" w:rsidP="00105C56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85-90</w:t>
            </w:r>
          </w:p>
        </w:tc>
      </w:tr>
      <w:tr w:rsidR="004A6D12" w:rsidRPr="00347764" w:rsidTr="008C2302">
        <w:tc>
          <w:tcPr>
            <w:tcW w:w="3085" w:type="dxa"/>
            <w:vMerge/>
            <w:vAlign w:val="center"/>
          </w:tcPr>
          <w:p w:rsidR="004A6D12" w:rsidRPr="00347764" w:rsidRDefault="004A6D12" w:rsidP="00155C2A">
            <w:pPr>
              <w:pStyle w:val="a7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</w:tcPr>
          <w:p w:rsidR="004A6D12" w:rsidRPr="00347764" w:rsidRDefault="004A6D12" w:rsidP="00105C56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2.2. Обеспеченность приборами учета</w:t>
            </w:r>
          </w:p>
        </w:tc>
        <w:tc>
          <w:tcPr>
            <w:tcW w:w="1263" w:type="dxa"/>
            <w:vAlign w:val="center"/>
          </w:tcPr>
          <w:p w:rsidR="004A6D12" w:rsidRPr="00347764" w:rsidRDefault="004A6D12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288" w:type="dxa"/>
            <w:vAlign w:val="center"/>
          </w:tcPr>
          <w:p w:rsidR="004A6D12" w:rsidRPr="00347764" w:rsidRDefault="00CE2DC5" w:rsidP="00105C56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72</w:t>
            </w:r>
          </w:p>
        </w:tc>
      </w:tr>
      <w:tr w:rsidR="004A6D12" w:rsidRPr="00347764" w:rsidTr="008C2302">
        <w:tc>
          <w:tcPr>
            <w:tcW w:w="3085" w:type="dxa"/>
            <w:vMerge w:val="restart"/>
            <w:vAlign w:val="center"/>
          </w:tcPr>
          <w:p w:rsidR="004A6D12" w:rsidRPr="00347764" w:rsidRDefault="004A6D12" w:rsidP="00105C56">
            <w:pPr>
              <w:pStyle w:val="a7"/>
              <w:ind w:firstLine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47764">
              <w:rPr>
                <w:rFonts w:ascii="Arial" w:eastAsia="Times New Roman" w:hAnsi="Arial" w:cs="Arial"/>
                <w:sz w:val="24"/>
                <w:szCs w:val="24"/>
              </w:rPr>
              <w:t>3. Доступность</w:t>
            </w:r>
          </w:p>
        </w:tc>
        <w:tc>
          <w:tcPr>
            <w:tcW w:w="4111" w:type="dxa"/>
            <w:vAlign w:val="center"/>
          </w:tcPr>
          <w:p w:rsidR="004A6D12" w:rsidRPr="00347764" w:rsidRDefault="004A6D12" w:rsidP="00105C56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3.1.1.Уровень благоустройства жилищного фонда</w:t>
            </w:r>
          </w:p>
        </w:tc>
        <w:tc>
          <w:tcPr>
            <w:tcW w:w="1263" w:type="dxa"/>
            <w:vAlign w:val="center"/>
          </w:tcPr>
          <w:p w:rsidR="004A6D12" w:rsidRPr="00347764" w:rsidRDefault="004A6D12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288" w:type="dxa"/>
            <w:vAlign w:val="center"/>
          </w:tcPr>
          <w:p w:rsidR="004A6D12" w:rsidRPr="00347764" w:rsidRDefault="004A6D12" w:rsidP="00105C56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60-75</w:t>
            </w:r>
          </w:p>
        </w:tc>
      </w:tr>
      <w:tr w:rsidR="004A6D12" w:rsidRPr="00347764" w:rsidTr="008C2302">
        <w:tc>
          <w:tcPr>
            <w:tcW w:w="3085" w:type="dxa"/>
            <w:vMerge/>
          </w:tcPr>
          <w:p w:rsidR="004A6D12" w:rsidRPr="00347764" w:rsidRDefault="004A6D12" w:rsidP="00155C2A">
            <w:pPr>
              <w:pStyle w:val="a7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4A6D12" w:rsidRPr="00347764" w:rsidRDefault="004A6D12" w:rsidP="00105C56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3.1.2. Коэффициент обеспечения текущей потребности в услуге</w:t>
            </w:r>
          </w:p>
        </w:tc>
        <w:tc>
          <w:tcPr>
            <w:tcW w:w="1263" w:type="dxa"/>
            <w:vAlign w:val="center"/>
          </w:tcPr>
          <w:p w:rsidR="004A6D12" w:rsidRPr="00347764" w:rsidRDefault="004A6D12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288" w:type="dxa"/>
            <w:vAlign w:val="center"/>
          </w:tcPr>
          <w:p w:rsidR="004A6D12" w:rsidRPr="00347764" w:rsidRDefault="004A6D12" w:rsidP="00105C56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90-94</w:t>
            </w:r>
          </w:p>
        </w:tc>
      </w:tr>
      <w:tr w:rsidR="004A6D12" w:rsidRPr="00347764" w:rsidTr="008C2302">
        <w:tc>
          <w:tcPr>
            <w:tcW w:w="3085" w:type="dxa"/>
            <w:vMerge/>
          </w:tcPr>
          <w:p w:rsidR="004A6D12" w:rsidRPr="00347764" w:rsidRDefault="004A6D12" w:rsidP="00155C2A">
            <w:pPr>
              <w:pStyle w:val="a7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</w:tcPr>
          <w:p w:rsidR="004A6D12" w:rsidRPr="00347764" w:rsidRDefault="004A6D12" w:rsidP="00105C56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3.2.Экономическая доступность</w:t>
            </w:r>
          </w:p>
        </w:tc>
        <w:tc>
          <w:tcPr>
            <w:tcW w:w="1263" w:type="dxa"/>
            <w:vAlign w:val="center"/>
          </w:tcPr>
          <w:p w:rsidR="004A6D12" w:rsidRPr="00347764" w:rsidRDefault="004A6D12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8" w:type="dxa"/>
            <w:vAlign w:val="center"/>
          </w:tcPr>
          <w:p w:rsidR="004A6D12" w:rsidRPr="00347764" w:rsidRDefault="004A6D12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A6D12" w:rsidRPr="00347764" w:rsidTr="008C2302">
        <w:tc>
          <w:tcPr>
            <w:tcW w:w="3085" w:type="dxa"/>
            <w:vMerge/>
          </w:tcPr>
          <w:p w:rsidR="004A6D12" w:rsidRPr="00347764" w:rsidRDefault="004A6D12" w:rsidP="00155C2A">
            <w:pPr>
              <w:pStyle w:val="a7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</w:tcPr>
          <w:p w:rsidR="004A6D12" w:rsidRPr="00347764" w:rsidRDefault="004A6D12" w:rsidP="00105C56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3.2.1.Срок оборачиваемости дебиторской задолженности</w:t>
            </w:r>
          </w:p>
        </w:tc>
        <w:tc>
          <w:tcPr>
            <w:tcW w:w="1263" w:type="dxa"/>
            <w:vAlign w:val="center"/>
          </w:tcPr>
          <w:p w:rsidR="004A6D12" w:rsidRPr="00347764" w:rsidRDefault="004A6D12" w:rsidP="00105C56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дней</w:t>
            </w:r>
          </w:p>
        </w:tc>
        <w:tc>
          <w:tcPr>
            <w:tcW w:w="1288" w:type="dxa"/>
            <w:vAlign w:val="center"/>
          </w:tcPr>
          <w:p w:rsidR="004A6D12" w:rsidRPr="00347764" w:rsidRDefault="004A6D12" w:rsidP="00105C56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91-140</w:t>
            </w:r>
          </w:p>
        </w:tc>
      </w:tr>
      <w:tr w:rsidR="004A6D12" w:rsidRPr="00347764" w:rsidTr="008C2302">
        <w:tc>
          <w:tcPr>
            <w:tcW w:w="3085" w:type="dxa"/>
            <w:vMerge/>
          </w:tcPr>
          <w:p w:rsidR="004A6D12" w:rsidRPr="00347764" w:rsidRDefault="004A6D12" w:rsidP="00155C2A">
            <w:pPr>
              <w:pStyle w:val="a7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</w:tcPr>
          <w:p w:rsidR="004A6D12" w:rsidRPr="00347764" w:rsidRDefault="004A6D12" w:rsidP="00105C56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3.2.2.Коэффициент соответствия установленных тарифов затратам</w:t>
            </w:r>
          </w:p>
        </w:tc>
        <w:tc>
          <w:tcPr>
            <w:tcW w:w="1263" w:type="dxa"/>
            <w:vAlign w:val="center"/>
          </w:tcPr>
          <w:p w:rsidR="004A6D12" w:rsidRPr="00347764" w:rsidRDefault="004A6D12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288" w:type="dxa"/>
            <w:vAlign w:val="center"/>
          </w:tcPr>
          <w:p w:rsidR="004A6D12" w:rsidRPr="00347764" w:rsidRDefault="004A6D12" w:rsidP="00105C56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100-115</w:t>
            </w:r>
          </w:p>
        </w:tc>
      </w:tr>
      <w:tr w:rsidR="004A6D12" w:rsidRPr="00347764" w:rsidTr="008C2302">
        <w:tc>
          <w:tcPr>
            <w:tcW w:w="3085" w:type="dxa"/>
            <w:vMerge/>
          </w:tcPr>
          <w:p w:rsidR="004A6D12" w:rsidRPr="00347764" w:rsidRDefault="004A6D12" w:rsidP="00155C2A">
            <w:pPr>
              <w:pStyle w:val="a7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</w:tcPr>
          <w:p w:rsidR="004A6D12" w:rsidRPr="00347764" w:rsidRDefault="004A6D12" w:rsidP="00105C56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3.2.3.Доля расходов на коммунальные услуги в совокупном доходе семьи</w:t>
            </w:r>
          </w:p>
        </w:tc>
        <w:tc>
          <w:tcPr>
            <w:tcW w:w="1263" w:type="dxa"/>
            <w:vAlign w:val="center"/>
          </w:tcPr>
          <w:p w:rsidR="004A6D12" w:rsidRPr="00347764" w:rsidRDefault="004A6D12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288" w:type="dxa"/>
            <w:vAlign w:val="center"/>
          </w:tcPr>
          <w:p w:rsidR="004A6D12" w:rsidRPr="00347764" w:rsidRDefault="004A6D12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6.3-7.2</w:t>
            </w:r>
          </w:p>
        </w:tc>
      </w:tr>
      <w:tr w:rsidR="004A6D12" w:rsidRPr="00347764" w:rsidTr="008C2302">
        <w:tc>
          <w:tcPr>
            <w:tcW w:w="3085" w:type="dxa"/>
            <w:vMerge/>
          </w:tcPr>
          <w:p w:rsidR="004A6D12" w:rsidRPr="00347764" w:rsidRDefault="004A6D12" w:rsidP="00155C2A">
            <w:pPr>
              <w:pStyle w:val="a7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vAlign w:val="bottom"/>
          </w:tcPr>
          <w:p w:rsidR="004A6D12" w:rsidRPr="00347764" w:rsidRDefault="004A6D12" w:rsidP="00613527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3.2.4.Доля населения с доходами ниже прожиточного минимума, %</w:t>
            </w:r>
          </w:p>
        </w:tc>
        <w:tc>
          <w:tcPr>
            <w:tcW w:w="1263" w:type="dxa"/>
            <w:vAlign w:val="center"/>
          </w:tcPr>
          <w:p w:rsidR="004A6D12" w:rsidRPr="00347764" w:rsidRDefault="004A6D12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288" w:type="dxa"/>
            <w:vAlign w:val="center"/>
          </w:tcPr>
          <w:p w:rsidR="004A6D12" w:rsidRPr="00347764" w:rsidRDefault="004A6D12" w:rsidP="00613527">
            <w:pPr>
              <w:pStyle w:val="a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8-12</w:t>
            </w:r>
          </w:p>
        </w:tc>
      </w:tr>
      <w:tr w:rsidR="004A6D12" w:rsidRPr="00347764" w:rsidTr="008C2302">
        <w:tc>
          <w:tcPr>
            <w:tcW w:w="3085" w:type="dxa"/>
            <w:vMerge/>
          </w:tcPr>
          <w:p w:rsidR="004A6D12" w:rsidRPr="00347764" w:rsidRDefault="004A6D12" w:rsidP="00155C2A">
            <w:pPr>
              <w:pStyle w:val="a7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vAlign w:val="bottom"/>
          </w:tcPr>
          <w:p w:rsidR="004A6D12" w:rsidRPr="00347764" w:rsidRDefault="004A6D12" w:rsidP="00613527">
            <w:pPr>
              <w:ind w:firstLine="0"/>
              <w:jc w:val="both"/>
              <w:rPr>
                <w:rFonts w:ascii="Arial" w:eastAsia="Times New Roman" w:hAnsi="Arial" w:cs="Arial"/>
                <w:szCs w:val="24"/>
                <w:highlight w:val="yellow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 xml:space="preserve">3.2.5.Доля получателей </w:t>
            </w: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lastRenderedPageBreak/>
              <w:t>субсидий на оплату коммунальных услуг в общей численности населения, %</w:t>
            </w:r>
          </w:p>
        </w:tc>
        <w:tc>
          <w:tcPr>
            <w:tcW w:w="1263" w:type="dxa"/>
            <w:vAlign w:val="center"/>
          </w:tcPr>
          <w:p w:rsidR="004A6D12" w:rsidRPr="00347764" w:rsidRDefault="004A6D12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lastRenderedPageBreak/>
              <w:t>%</w:t>
            </w:r>
          </w:p>
        </w:tc>
        <w:tc>
          <w:tcPr>
            <w:tcW w:w="1288" w:type="dxa"/>
            <w:vAlign w:val="center"/>
          </w:tcPr>
          <w:p w:rsidR="004A6D12" w:rsidRPr="00347764" w:rsidRDefault="004A6D12" w:rsidP="00613527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10-15</w:t>
            </w:r>
          </w:p>
        </w:tc>
      </w:tr>
      <w:tr w:rsidR="004A6D12" w:rsidRPr="00347764" w:rsidTr="008C2302">
        <w:tc>
          <w:tcPr>
            <w:tcW w:w="3085" w:type="dxa"/>
            <w:vMerge/>
          </w:tcPr>
          <w:p w:rsidR="004A6D12" w:rsidRPr="00347764" w:rsidRDefault="004A6D12" w:rsidP="00155C2A">
            <w:pPr>
              <w:pStyle w:val="a7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vAlign w:val="bottom"/>
          </w:tcPr>
          <w:p w:rsidR="004A6D12" w:rsidRPr="00347764" w:rsidRDefault="004A6D12" w:rsidP="00613527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Уровень собираемости платежей за коммунальные услуги, %</w:t>
            </w:r>
          </w:p>
        </w:tc>
        <w:tc>
          <w:tcPr>
            <w:tcW w:w="1263" w:type="dxa"/>
            <w:vAlign w:val="center"/>
          </w:tcPr>
          <w:p w:rsidR="004A6D12" w:rsidRPr="00347764" w:rsidRDefault="004A6D12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288" w:type="dxa"/>
            <w:vAlign w:val="center"/>
          </w:tcPr>
          <w:p w:rsidR="004A6D12" w:rsidRPr="00347764" w:rsidRDefault="004A6D12" w:rsidP="00613527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85-95</w:t>
            </w:r>
          </w:p>
        </w:tc>
      </w:tr>
      <w:tr w:rsidR="004A6D12" w:rsidRPr="00347764" w:rsidTr="008C2302">
        <w:tc>
          <w:tcPr>
            <w:tcW w:w="3085" w:type="dxa"/>
            <w:vMerge w:val="restart"/>
            <w:vAlign w:val="center"/>
          </w:tcPr>
          <w:p w:rsidR="004A6D12" w:rsidRPr="00347764" w:rsidRDefault="004A6D12" w:rsidP="00613527">
            <w:pPr>
              <w:pStyle w:val="a7"/>
              <w:ind w:firstLine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47764">
              <w:rPr>
                <w:rFonts w:ascii="Arial" w:eastAsia="Times New Roman" w:hAnsi="Arial" w:cs="Arial"/>
                <w:sz w:val="24"/>
                <w:szCs w:val="24"/>
              </w:rPr>
              <w:t>4. Эффективность</w:t>
            </w:r>
          </w:p>
          <w:p w:rsidR="004A6D12" w:rsidRPr="00347764" w:rsidRDefault="004A6D12" w:rsidP="00155C2A">
            <w:pPr>
              <w:pStyle w:val="a7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47764">
              <w:rPr>
                <w:rFonts w:ascii="Arial" w:eastAsia="Times New Roman" w:hAnsi="Arial" w:cs="Arial"/>
                <w:sz w:val="24"/>
                <w:szCs w:val="24"/>
              </w:rPr>
              <w:t>деятельности</w:t>
            </w:r>
          </w:p>
        </w:tc>
        <w:tc>
          <w:tcPr>
            <w:tcW w:w="4111" w:type="dxa"/>
          </w:tcPr>
          <w:p w:rsidR="004A6D12" w:rsidRPr="00347764" w:rsidRDefault="004A6D12" w:rsidP="00613527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4.1.Рентабельность</w:t>
            </w:r>
          </w:p>
        </w:tc>
        <w:tc>
          <w:tcPr>
            <w:tcW w:w="1263" w:type="dxa"/>
            <w:vAlign w:val="center"/>
          </w:tcPr>
          <w:p w:rsidR="004A6D12" w:rsidRPr="00347764" w:rsidRDefault="004A6D12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288" w:type="dxa"/>
            <w:vAlign w:val="center"/>
          </w:tcPr>
          <w:p w:rsidR="004A6D12" w:rsidRPr="00347764" w:rsidRDefault="004A6D12" w:rsidP="00613527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10-15</w:t>
            </w:r>
          </w:p>
        </w:tc>
      </w:tr>
      <w:tr w:rsidR="004A6D12" w:rsidRPr="00347764" w:rsidTr="008C2302">
        <w:tc>
          <w:tcPr>
            <w:tcW w:w="3085" w:type="dxa"/>
            <w:vMerge/>
            <w:vAlign w:val="center"/>
          </w:tcPr>
          <w:p w:rsidR="004A6D12" w:rsidRPr="00347764" w:rsidRDefault="004A6D12" w:rsidP="00155C2A">
            <w:pPr>
              <w:pStyle w:val="a7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</w:tcPr>
          <w:p w:rsidR="004A6D12" w:rsidRPr="00347764" w:rsidRDefault="004A6D12" w:rsidP="00613527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4.2.Энергоемкость для водоснабжения (для водоотведения)</w:t>
            </w:r>
          </w:p>
        </w:tc>
        <w:tc>
          <w:tcPr>
            <w:tcW w:w="1263" w:type="dxa"/>
            <w:vAlign w:val="center"/>
          </w:tcPr>
          <w:p w:rsidR="004A6D12" w:rsidRPr="00347764" w:rsidRDefault="004A6D12" w:rsidP="00613527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47764">
              <w:rPr>
                <w:rFonts w:ascii="Arial" w:hAnsi="Arial" w:cs="Arial"/>
                <w:sz w:val="24"/>
                <w:szCs w:val="24"/>
              </w:rPr>
              <w:t>кВт</w:t>
            </w:r>
            <w:proofErr w:type="gramStart"/>
            <w:r w:rsidRPr="00347764">
              <w:rPr>
                <w:rFonts w:ascii="Arial" w:hAnsi="Arial" w:cs="Arial"/>
                <w:sz w:val="24"/>
                <w:szCs w:val="24"/>
              </w:rPr>
              <w:t>.ч</w:t>
            </w:r>
            <w:proofErr w:type="spellEnd"/>
            <w:proofErr w:type="gramEnd"/>
            <w:r w:rsidRPr="00347764">
              <w:rPr>
                <w:rFonts w:ascii="Arial" w:hAnsi="Arial" w:cs="Arial"/>
                <w:sz w:val="24"/>
                <w:szCs w:val="24"/>
              </w:rPr>
              <w:t>/м</w:t>
            </w:r>
            <w:r w:rsidRPr="00347764">
              <w:rPr>
                <w:rFonts w:ascii="Arial" w:hAnsi="Arial" w:cs="Arial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88" w:type="dxa"/>
            <w:vAlign w:val="center"/>
          </w:tcPr>
          <w:p w:rsidR="004A6D12" w:rsidRPr="00347764" w:rsidRDefault="004A6D12" w:rsidP="00613527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0.65-0.93 (0.32-0.47)</w:t>
            </w:r>
          </w:p>
        </w:tc>
      </w:tr>
      <w:tr w:rsidR="004A6D12" w:rsidRPr="00347764" w:rsidTr="008C2302">
        <w:tc>
          <w:tcPr>
            <w:tcW w:w="3085" w:type="dxa"/>
            <w:vMerge/>
            <w:vAlign w:val="center"/>
          </w:tcPr>
          <w:p w:rsidR="004A6D12" w:rsidRPr="00347764" w:rsidRDefault="004A6D12" w:rsidP="00155C2A">
            <w:pPr>
              <w:pStyle w:val="a7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</w:tcPr>
          <w:p w:rsidR="004A6D12" w:rsidRPr="00347764" w:rsidRDefault="004A6D12" w:rsidP="00155C2A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263" w:type="dxa"/>
            <w:vAlign w:val="center"/>
          </w:tcPr>
          <w:p w:rsidR="004A6D12" w:rsidRPr="00347764" w:rsidRDefault="004A6D12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8" w:type="dxa"/>
            <w:vAlign w:val="center"/>
          </w:tcPr>
          <w:p w:rsidR="004A6D12" w:rsidRPr="00347764" w:rsidRDefault="004A6D12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A6D12" w:rsidRPr="00347764" w:rsidTr="008C2302">
        <w:tc>
          <w:tcPr>
            <w:tcW w:w="3085" w:type="dxa"/>
            <w:vMerge w:val="restart"/>
            <w:vAlign w:val="center"/>
          </w:tcPr>
          <w:p w:rsidR="004A6D12" w:rsidRPr="00347764" w:rsidRDefault="004A6D12" w:rsidP="00613527">
            <w:pPr>
              <w:pStyle w:val="a7"/>
              <w:ind w:firstLine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5. Обеспечение экологических требований</w:t>
            </w:r>
          </w:p>
        </w:tc>
        <w:tc>
          <w:tcPr>
            <w:tcW w:w="4111" w:type="dxa"/>
          </w:tcPr>
          <w:p w:rsidR="004A6D12" w:rsidRPr="00347764" w:rsidRDefault="004A6D12" w:rsidP="00613527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 xml:space="preserve">5.1.Соответствие нормам </w:t>
            </w:r>
            <w:proofErr w:type="spellStart"/>
            <w:r w:rsidRPr="00347764">
              <w:rPr>
                <w:rFonts w:ascii="Arial" w:hAnsi="Arial" w:cs="Arial"/>
                <w:szCs w:val="24"/>
              </w:rPr>
              <w:t>СанПиНа</w:t>
            </w:r>
            <w:proofErr w:type="spellEnd"/>
          </w:p>
        </w:tc>
        <w:tc>
          <w:tcPr>
            <w:tcW w:w="1263" w:type="dxa"/>
            <w:vAlign w:val="center"/>
          </w:tcPr>
          <w:p w:rsidR="004A6D12" w:rsidRPr="00347764" w:rsidRDefault="004A6D12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8" w:type="dxa"/>
            <w:vAlign w:val="center"/>
          </w:tcPr>
          <w:p w:rsidR="004A6D12" w:rsidRPr="00347764" w:rsidRDefault="004A6D12" w:rsidP="00613527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уст</w:t>
            </w:r>
            <w:proofErr w:type="gramStart"/>
            <w:r w:rsidRPr="00347764">
              <w:rPr>
                <w:rFonts w:ascii="Arial" w:hAnsi="Arial" w:cs="Arial"/>
                <w:sz w:val="24"/>
                <w:szCs w:val="24"/>
              </w:rPr>
              <w:t>.</w:t>
            </w:r>
            <w:proofErr w:type="gramEnd"/>
            <w:r w:rsidRPr="0034776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347764">
              <w:rPr>
                <w:rFonts w:ascii="Arial" w:hAnsi="Arial" w:cs="Arial"/>
                <w:sz w:val="24"/>
                <w:szCs w:val="24"/>
              </w:rPr>
              <w:t>н</w:t>
            </w:r>
            <w:proofErr w:type="gramEnd"/>
            <w:r w:rsidRPr="00347764">
              <w:rPr>
                <w:rFonts w:ascii="Arial" w:hAnsi="Arial" w:cs="Arial"/>
                <w:sz w:val="24"/>
                <w:szCs w:val="24"/>
              </w:rPr>
              <w:t>ормы</w:t>
            </w:r>
          </w:p>
        </w:tc>
      </w:tr>
      <w:tr w:rsidR="004A6D12" w:rsidRPr="00347764" w:rsidTr="008C2302">
        <w:tc>
          <w:tcPr>
            <w:tcW w:w="3085" w:type="dxa"/>
            <w:vMerge/>
          </w:tcPr>
          <w:p w:rsidR="004A6D12" w:rsidRPr="00347764" w:rsidRDefault="004A6D12" w:rsidP="00155C2A">
            <w:pPr>
              <w:pStyle w:val="a7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</w:tcPr>
          <w:p w:rsidR="004A6D12" w:rsidRPr="00347764" w:rsidRDefault="004A6D12" w:rsidP="00613527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5.2. Соответствие установленным нормам</w:t>
            </w:r>
            <w:r w:rsidR="00751063" w:rsidRPr="00347764">
              <w:rPr>
                <w:rFonts w:ascii="Arial" w:hAnsi="Arial" w:cs="Arial"/>
                <w:szCs w:val="24"/>
              </w:rPr>
              <w:t xml:space="preserve"> </w:t>
            </w:r>
            <w:r w:rsidRPr="00347764">
              <w:rPr>
                <w:rFonts w:ascii="Arial" w:hAnsi="Arial" w:cs="Arial"/>
                <w:szCs w:val="24"/>
              </w:rPr>
              <w:t xml:space="preserve">ПДК </w:t>
            </w:r>
          </w:p>
        </w:tc>
        <w:tc>
          <w:tcPr>
            <w:tcW w:w="1263" w:type="dxa"/>
            <w:vAlign w:val="center"/>
          </w:tcPr>
          <w:p w:rsidR="004A6D12" w:rsidRPr="00347764" w:rsidRDefault="004A6D12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288" w:type="dxa"/>
            <w:vAlign w:val="center"/>
          </w:tcPr>
          <w:p w:rsidR="004A6D12" w:rsidRPr="00347764" w:rsidRDefault="004A6D12" w:rsidP="00613527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уст</w:t>
            </w:r>
            <w:proofErr w:type="gramStart"/>
            <w:r w:rsidRPr="00347764">
              <w:rPr>
                <w:rFonts w:ascii="Arial" w:hAnsi="Arial" w:cs="Arial"/>
                <w:sz w:val="24"/>
                <w:szCs w:val="24"/>
              </w:rPr>
              <w:t>.</w:t>
            </w:r>
            <w:proofErr w:type="gramEnd"/>
            <w:r w:rsidRPr="0034776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347764">
              <w:rPr>
                <w:rFonts w:ascii="Arial" w:hAnsi="Arial" w:cs="Arial"/>
                <w:sz w:val="24"/>
                <w:szCs w:val="24"/>
              </w:rPr>
              <w:t>н</w:t>
            </w:r>
            <w:proofErr w:type="gramEnd"/>
            <w:r w:rsidRPr="00347764">
              <w:rPr>
                <w:rFonts w:ascii="Arial" w:hAnsi="Arial" w:cs="Arial"/>
                <w:sz w:val="24"/>
                <w:szCs w:val="24"/>
              </w:rPr>
              <w:t>ормы</w:t>
            </w:r>
          </w:p>
        </w:tc>
      </w:tr>
      <w:tr w:rsidR="004A6D12" w:rsidRPr="00347764" w:rsidTr="008C2302">
        <w:tc>
          <w:tcPr>
            <w:tcW w:w="3085" w:type="dxa"/>
            <w:vMerge/>
          </w:tcPr>
          <w:p w:rsidR="004A6D12" w:rsidRPr="00347764" w:rsidRDefault="004A6D12" w:rsidP="00155C2A">
            <w:pPr>
              <w:pStyle w:val="a7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4A6D12" w:rsidRPr="00347764" w:rsidRDefault="004A6D12" w:rsidP="00613527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5.3. Количество претензий по качеству питьевой воды со стороны надзорных органов</w:t>
            </w:r>
          </w:p>
        </w:tc>
        <w:tc>
          <w:tcPr>
            <w:tcW w:w="1263" w:type="dxa"/>
            <w:vAlign w:val="center"/>
          </w:tcPr>
          <w:p w:rsidR="004A6D12" w:rsidRPr="00347764" w:rsidRDefault="004A6D12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8" w:type="dxa"/>
            <w:vAlign w:val="center"/>
          </w:tcPr>
          <w:p w:rsidR="004A6D12" w:rsidRPr="00347764" w:rsidRDefault="004A6D12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A6D12" w:rsidRPr="00347764" w:rsidTr="008C2302">
        <w:tc>
          <w:tcPr>
            <w:tcW w:w="3085" w:type="dxa"/>
            <w:vMerge/>
          </w:tcPr>
          <w:p w:rsidR="004A6D12" w:rsidRPr="00347764" w:rsidRDefault="004A6D12" w:rsidP="00155C2A">
            <w:pPr>
              <w:pStyle w:val="a7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4A6D12" w:rsidRPr="00347764" w:rsidRDefault="004A6D12" w:rsidP="00613527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5.4. Количество аварий, приведших к неблагоприятным экологическим последствиям</w:t>
            </w:r>
          </w:p>
        </w:tc>
        <w:tc>
          <w:tcPr>
            <w:tcW w:w="1263" w:type="dxa"/>
            <w:vAlign w:val="center"/>
          </w:tcPr>
          <w:p w:rsidR="004A6D12" w:rsidRPr="00347764" w:rsidRDefault="004A6D12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8" w:type="dxa"/>
            <w:vAlign w:val="center"/>
          </w:tcPr>
          <w:p w:rsidR="004A6D12" w:rsidRPr="00347764" w:rsidRDefault="004A6D12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A6D12" w:rsidRPr="00347764" w:rsidRDefault="004A6D12" w:rsidP="00155C2A">
      <w:pPr>
        <w:pStyle w:val="a7"/>
        <w:ind w:firstLine="709"/>
        <w:jc w:val="both"/>
        <w:rPr>
          <w:rFonts w:ascii="Arial" w:eastAsia="Times New Roman" w:hAnsi="Arial" w:cs="Arial"/>
          <w:sz w:val="24"/>
          <w:szCs w:val="24"/>
        </w:rPr>
      </w:pPr>
    </w:p>
    <w:p w:rsidR="004A6D12" w:rsidRPr="00347764" w:rsidRDefault="004A6D12" w:rsidP="00155C2A">
      <w:pPr>
        <w:pStyle w:val="a7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347764">
        <w:rPr>
          <w:rFonts w:ascii="Arial" w:eastAsia="Times New Roman" w:hAnsi="Arial" w:cs="Arial"/>
          <w:sz w:val="24"/>
          <w:szCs w:val="24"/>
        </w:rPr>
        <w:t>В части 2 настоящей программы «Обосновывающие документы» значения рекомендуемых целевых показателей приведены в соответствующих разделах конкретно для каждого проекта.</w:t>
      </w:r>
    </w:p>
    <w:p w:rsidR="004A6D12" w:rsidRPr="00347764" w:rsidRDefault="004A6D12" w:rsidP="00155C2A">
      <w:pPr>
        <w:jc w:val="both"/>
        <w:rPr>
          <w:rFonts w:ascii="Arial" w:hAnsi="Arial" w:cs="Arial"/>
          <w:szCs w:val="24"/>
        </w:rPr>
      </w:pPr>
    </w:p>
    <w:p w:rsidR="004A6D12" w:rsidRPr="00347764" w:rsidRDefault="000330C2" w:rsidP="00613527">
      <w:pPr>
        <w:rPr>
          <w:rFonts w:ascii="Arial" w:hAnsi="Arial" w:cs="Arial"/>
          <w:szCs w:val="24"/>
        </w:rPr>
      </w:pPr>
      <w:bookmarkStart w:id="9" w:name="_Toc300915283"/>
      <w:r w:rsidRPr="00347764">
        <w:rPr>
          <w:rFonts w:ascii="Arial" w:hAnsi="Arial" w:cs="Arial"/>
          <w:szCs w:val="24"/>
        </w:rPr>
        <w:t>Раздел 1.</w:t>
      </w:r>
      <w:r w:rsidR="00F21EAA" w:rsidRPr="00347764">
        <w:rPr>
          <w:rFonts w:ascii="Arial" w:hAnsi="Arial" w:cs="Arial"/>
          <w:szCs w:val="24"/>
        </w:rPr>
        <w:t>5</w:t>
      </w:r>
      <w:r w:rsidR="004A6D12" w:rsidRPr="00347764">
        <w:rPr>
          <w:rFonts w:ascii="Arial" w:hAnsi="Arial" w:cs="Arial"/>
          <w:szCs w:val="24"/>
        </w:rPr>
        <w:t>. Программы инвестиционных проектов, обеспечивающих достижение целевых показателей</w:t>
      </w:r>
      <w:bookmarkEnd w:id="9"/>
    </w:p>
    <w:p w:rsidR="004A6D12" w:rsidRPr="00347764" w:rsidRDefault="004A6D12" w:rsidP="00155C2A">
      <w:pPr>
        <w:ind w:left="709"/>
        <w:jc w:val="both"/>
        <w:rPr>
          <w:rFonts w:ascii="Arial" w:hAnsi="Arial" w:cs="Arial"/>
          <w:szCs w:val="24"/>
        </w:rPr>
      </w:pPr>
    </w:p>
    <w:p w:rsidR="004A6D12" w:rsidRPr="00347764" w:rsidRDefault="004A6D12" w:rsidP="00155C2A">
      <w:pPr>
        <w:jc w:val="both"/>
        <w:rPr>
          <w:rFonts w:ascii="Arial" w:hAnsi="Arial" w:cs="Arial"/>
          <w:szCs w:val="24"/>
        </w:rPr>
      </w:pPr>
      <w:r w:rsidRPr="00347764">
        <w:rPr>
          <w:rFonts w:ascii="Arial" w:hAnsi="Arial" w:cs="Arial"/>
          <w:szCs w:val="24"/>
        </w:rPr>
        <w:t xml:space="preserve">Период действия настоящей Программы </w:t>
      </w:r>
      <w:r w:rsidR="00F0754D" w:rsidRPr="00347764">
        <w:rPr>
          <w:rFonts w:ascii="Arial" w:hAnsi="Arial" w:cs="Arial"/>
          <w:szCs w:val="24"/>
        </w:rPr>
        <w:t>10</w:t>
      </w:r>
      <w:r w:rsidRPr="00347764">
        <w:rPr>
          <w:rFonts w:ascii="Arial" w:hAnsi="Arial" w:cs="Arial"/>
          <w:szCs w:val="24"/>
        </w:rPr>
        <w:t xml:space="preserve"> лет</w:t>
      </w:r>
      <w:r w:rsidR="00694E06" w:rsidRPr="00347764">
        <w:rPr>
          <w:rFonts w:ascii="Arial" w:hAnsi="Arial" w:cs="Arial"/>
          <w:szCs w:val="24"/>
        </w:rPr>
        <w:t xml:space="preserve">: с </w:t>
      </w:r>
      <w:r w:rsidR="00CB0FFE" w:rsidRPr="00347764">
        <w:rPr>
          <w:rFonts w:ascii="Arial" w:hAnsi="Arial" w:cs="Arial"/>
          <w:szCs w:val="24"/>
        </w:rPr>
        <w:t>20</w:t>
      </w:r>
      <w:r w:rsidR="00694E06" w:rsidRPr="00347764">
        <w:rPr>
          <w:rFonts w:ascii="Arial" w:hAnsi="Arial" w:cs="Arial"/>
          <w:szCs w:val="24"/>
        </w:rPr>
        <w:t>.0</w:t>
      </w:r>
      <w:r w:rsidR="00CB0FFE" w:rsidRPr="00347764">
        <w:rPr>
          <w:rFonts w:ascii="Arial" w:hAnsi="Arial" w:cs="Arial"/>
          <w:szCs w:val="24"/>
        </w:rPr>
        <w:t>4</w:t>
      </w:r>
      <w:r w:rsidRPr="00347764">
        <w:rPr>
          <w:rFonts w:ascii="Arial" w:hAnsi="Arial" w:cs="Arial"/>
          <w:szCs w:val="24"/>
        </w:rPr>
        <w:t>.201</w:t>
      </w:r>
      <w:r w:rsidR="00694E06" w:rsidRPr="00347764">
        <w:rPr>
          <w:rFonts w:ascii="Arial" w:hAnsi="Arial" w:cs="Arial"/>
          <w:szCs w:val="24"/>
        </w:rPr>
        <w:t>7</w:t>
      </w:r>
      <w:r w:rsidRPr="00347764">
        <w:rPr>
          <w:rFonts w:ascii="Arial" w:hAnsi="Arial" w:cs="Arial"/>
          <w:szCs w:val="24"/>
        </w:rPr>
        <w:t xml:space="preserve"> г. по 31.12.202</w:t>
      </w:r>
      <w:r w:rsidR="00E9649A" w:rsidRPr="00347764">
        <w:rPr>
          <w:rFonts w:ascii="Arial" w:hAnsi="Arial" w:cs="Arial"/>
          <w:szCs w:val="24"/>
        </w:rPr>
        <w:t>7</w:t>
      </w:r>
      <w:r w:rsidRPr="00347764">
        <w:rPr>
          <w:rFonts w:ascii="Arial" w:hAnsi="Arial" w:cs="Arial"/>
          <w:szCs w:val="24"/>
        </w:rPr>
        <w:t xml:space="preserve"> г.</w:t>
      </w:r>
    </w:p>
    <w:p w:rsidR="004A6D12" w:rsidRPr="00347764" w:rsidRDefault="004A6D12" w:rsidP="00155C2A">
      <w:pPr>
        <w:jc w:val="both"/>
        <w:rPr>
          <w:rFonts w:ascii="Arial" w:hAnsi="Arial" w:cs="Arial"/>
          <w:szCs w:val="24"/>
        </w:rPr>
      </w:pPr>
      <w:r w:rsidRPr="00347764">
        <w:rPr>
          <w:rFonts w:ascii="Arial" w:hAnsi="Arial" w:cs="Arial"/>
          <w:szCs w:val="24"/>
        </w:rPr>
        <w:t>Мероприятия Программы являются основой для формирования инвестиционных проектов организаций коммунального комплекса, в сфере теплоснабжения, водоснабжения, водоотведения</w:t>
      </w:r>
      <w:r w:rsidR="0028625A" w:rsidRPr="00347764">
        <w:rPr>
          <w:rFonts w:ascii="Arial" w:hAnsi="Arial" w:cs="Arial"/>
          <w:szCs w:val="24"/>
        </w:rPr>
        <w:t xml:space="preserve">, сбора и вывоза </w:t>
      </w:r>
      <w:r w:rsidRPr="00347764">
        <w:rPr>
          <w:rFonts w:ascii="Arial" w:hAnsi="Arial" w:cs="Arial"/>
          <w:szCs w:val="24"/>
        </w:rPr>
        <w:t xml:space="preserve">твердых </w:t>
      </w:r>
      <w:r w:rsidR="00E4795A" w:rsidRPr="00347764">
        <w:rPr>
          <w:rFonts w:ascii="Arial" w:hAnsi="Arial" w:cs="Arial"/>
          <w:szCs w:val="24"/>
        </w:rPr>
        <w:t>коммунальных</w:t>
      </w:r>
      <w:r w:rsidRPr="00347764">
        <w:rPr>
          <w:rFonts w:ascii="Arial" w:hAnsi="Arial" w:cs="Arial"/>
          <w:szCs w:val="24"/>
        </w:rPr>
        <w:t xml:space="preserve"> отходов.</w:t>
      </w:r>
    </w:p>
    <w:p w:rsidR="004A6D12" w:rsidRPr="00347764" w:rsidRDefault="004A6D12" w:rsidP="00155C2A">
      <w:pPr>
        <w:jc w:val="both"/>
        <w:rPr>
          <w:rFonts w:ascii="Arial" w:hAnsi="Arial" w:cs="Arial"/>
          <w:szCs w:val="24"/>
        </w:rPr>
      </w:pPr>
      <w:r w:rsidRPr="00347764">
        <w:rPr>
          <w:rFonts w:ascii="Arial" w:hAnsi="Arial" w:cs="Arial"/>
          <w:szCs w:val="24"/>
        </w:rPr>
        <w:t>Ниже, в табл</w:t>
      </w:r>
      <w:r w:rsidR="004E2BC4" w:rsidRPr="00347764">
        <w:rPr>
          <w:rFonts w:ascii="Arial" w:hAnsi="Arial" w:cs="Arial"/>
          <w:szCs w:val="24"/>
        </w:rPr>
        <w:t>ице № 6</w:t>
      </w:r>
      <w:r w:rsidRPr="00347764">
        <w:rPr>
          <w:rFonts w:ascii="Arial" w:hAnsi="Arial" w:cs="Arial"/>
          <w:szCs w:val="24"/>
        </w:rPr>
        <w:t xml:space="preserve"> приведен перечень инвестиционных проектов, предлагаемых к разработке.</w:t>
      </w:r>
    </w:p>
    <w:p w:rsidR="004A6D12" w:rsidRPr="00347764" w:rsidRDefault="004A6D12" w:rsidP="00155C2A">
      <w:pPr>
        <w:jc w:val="both"/>
        <w:rPr>
          <w:rFonts w:ascii="Arial" w:hAnsi="Arial" w:cs="Arial"/>
          <w:szCs w:val="24"/>
        </w:rPr>
      </w:pPr>
      <w:r w:rsidRPr="00347764">
        <w:rPr>
          <w:rFonts w:ascii="Arial" w:hAnsi="Arial" w:cs="Arial"/>
          <w:szCs w:val="24"/>
        </w:rPr>
        <w:t xml:space="preserve">Таблица № </w:t>
      </w:r>
      <w:r w:rsidR="004E2BC4" w:rsidRPr="00347764">
        <w:rPr>
          <w:rFonts w:ascii="Arial" w:hAnsi="Arial" w:cs="Arial"/>
          <w:szCs w:val="24"/>
        </w:rPr>
        <w:t>6</w:t>
      </w:r>
    </w:p>
    <w:p w:rsidR="004A6D12" w:rsidRPr="00347764" w:rsidRDefault="004A6D12" w:rsidP="00155C2A">
      <w:pPr>
        <w:jc w:val="both"/>
        <w:rPr>
          <w:rFonts w:ascii="Arial" w:hAnsi="Arial" w:cs="Arial"/>
          <w:szCs w:val="24"/>
        </w:rPr>
      </w:pPr>
      <w:r w:rsidRPr="00347764">
        <w:rPr>
          <w:rFonts w:ascii="Arial" w:hAnsi="Arial" w:cs="Arial"/>
          <w:szCs w:val="24"/>
        </w:rPr>
        <w:t>Основные параметры инвестиционных проектов Программы</w:t>
      </w:r>
    </w:p>
    <w:p w:rsidR="004A6D12" w:rsidRPr="00347764" w:rsidRDefault="004A6D12" w:rsidP="00155C2A">
      <w:pPr>
        <w:jc w:val="both"/>
        <w:rPr>
          <w:rFonts w:ascii="Arial" w:hAnsi="Arial" w:cs="Arial"/>
          <w:szCs w:val="24"/>
        </w:rPr>
      </w:pPr>
    </w:p>
    <w:tbl>
      <w:tblPr>
        <w:tblW w:w="1020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60"/>
        <w:gridCol w:w="2126"/>
        <w:gridCol w:w="2268"/>
        <w:gridCol w:w="2126"/>
        <w:gridCol w:w="2126"/>
      </w:tblGrid>
      <w:tr w:rsidR="004A6D12" w:rsidRPr="00347764" w:rsidTr="00E4795A">
        <w:tc>
          <w:tcPr>
            <w:tcW w:w="1560" w:type="dxa"/>
            <w:tcBorders>
              <w:bottom w:val="single" w:sz="4" w:space="0" w:color="000000"/>
              <w:tl2br w:val="single" w:sz="4" w:space="0" w:color="auto"/>
            </w:tcBorders>
          </w:tcPr>
          <w:p w:rsidR="004A6D12" w:rsidRPr="00347764" w:rsidRDefault="004A6D12" w:rsidP="00155C2A">
            <w:pPr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Наименование</w:t>
            </w:r>
          </w:p>
          <w:p w:rsidR="004A6D12" w:rsidRPr="00347764" w:rsidRDefault="004A6D12" w:rsidP="00155C2A">
            <w:pPr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проекта</w:t>
            </w:r>
          </w:p>
          <w:p w:rsidR="004A6D12" w:rsidRPr="00347764" w:rsidRDefault="004A6D12" w:rsidP="00155C2A">
            <w:pPr>
              <w:jc w:val="both"/>
              <w:rPr>
                <w:rFonts w:ascii="Arial" w:hAnsi="Arial" w:cs="Arial"/>
                <w:szCs w:val="24"/>
              </w:rPr>
            </w:pPr>
            <w:proofErr w:type="gramStart"/>
            <w:r w:rsidRPr="00347764">
              <w:rPr>
                <w:rFonts w:ascii="Arial" w:hAnsi="Arial" w:cs="Arial"/>
                <w:szCs w:val="24"/>
              </w:rPr>
              <w:t xml:space="preserve">Основные </w:t>
            </w:r>
            <w:proofErr w:type="gramEnd"/>
          </w:p>
          <w:p w:rsidR="004A6D12" w:rsidRPr="00347764" w:rsidRDefault="004A6D12" w:rsidP="00155C2A">
            <w:pPr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параметры</w:t>
            </w:r>
          </w:p>
          <w:p w:rsidR="004A6D12" w:rsidRPr="00347764" w:rsidRDefault="004A6D12" w:rsidP="00155C2A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4A6D12" w:rsidRPr="00347764" w:rsidRDefault="004A6D12" w:rsidP="00613527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 xml:space="preserve">Инвестиционный проект </w:t>
            </w:r>
            <w:proofErr w:type="gramStart"/>
            <w:r w:rsidRPr="00347764">
              <w:rPr>
                <w:rFonts w:ascii="Arial" w:hAnsi="Arial" w:cs="Arial"/>
                <w:szCs w:val="24"/>
              </w:rPr>
              <w:t>в</w:t>
            </w:r>
            <w:proofErr w:type="gramEnd"/>
          </w:p>
          <w:p w:rsidR="004A6D12" w:rsidRPr="00347764" w:rsidRDefault="004A6D12" w:rsidP="00613527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proofErr w:type="gramStart"/>
            <w:r w:rsidRPr="00347764">
              <w:rPr>
                <w:rFonts w:ascii="Arial" w:hAnsi="Arial" w:cs="Arial"/>
                <w:szCs w:val="24"/>
              </w:rPr>
              <w:t>теплоснабжении</w:t>
            </w:r>
            <w:proofErr w:type="gramEnd"/>
          </w:p>
        </w:tc>
        <w:tc>
          <w:tcPr>
            <w:tcW w:w="2268" w:type="dxa"/>
            <w:vAlign w:val="center"/>
          </w:tcPr>
          <w:p w:rsidR="004A6D12" w:rsidRPr="00347764" w:rsidRDefault="004A6D12" w:rsidP="00613527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 xml:space="preserve">Инвестиционный проект </w:t>
            </w:r>
            <w:proofErr w:type="gramStart"/>
            <w:r w:rsidRPr="00347764">
              <w:rPr>
                <w:rFonts w:ascii="Arial" w:hAnsi="Arial" w:cs="Arial"/>
                <w:szCs w:val="24"/>
              </w:rPr>
              <w:t>в</w:t>
            </w:r>
            <w:proofErr w:type="gramEnd"/>
            <w:r w:rsidRPr="00347764">
              <w:rPr>
                <w:rFonts w:ascii="Arial" w:hAnsi="Arial" w:cs="Arial"/>
                <w:szCs w:val="24"/>
              </w:rPr>
              <w:t xml:space="preserve"> </w:t>
            </w:r>
          </w:p>
          <w:p w:rsidR="004A6D12" w:rsidRPr="00347764" w:rsidRDefault="004A6D12" w:rsidP="00613527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proofErr w:type="gramStart"/>
            <w:r w:rsidRPr="00347764">
              <w:rPr>
                <w:rFonts w:ascii="Arial" w:hAnsi="Arial" w:cs="Arial"/>
                <w:szCs w:val="24"/>
              </w:rPr>
              <w:t>водоснабжении</w:t>
            </w:r>
            <w:proofErr w:type="gramEnd"/>
          </w:p>
        </w:tc>
        <w:tc>
          <w:tcPr>
            <w:tcW w:w="2126" w:type="dxa"/>
            <w:vAlign w:val="center"/>
          </w:tcPr>
          <w:p w:rsidR="004A6D12" w:rsidRPr="00347764" w:rsidRDefault="004A6D12" w:rsidP="00613527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 xml:space="preserve">Инвестиционный проект </w:t>
            </w:r>
            <w:proofErr w:type="gramStart"/>
            <w:r w:rsidRPr="00347764">
              <w:rPr>
                <w:rFonts w:ascii="Arial" w:hAnsi="Arial" w:cs="Arial"/>
                <w:szCs w:val="24"/>
              </w:rPr>
              <w:t>в</w:t>
            </w:r>
            <w:proofErr w:type="gramEnd"/>
            <w:r w:rsidRPr="00347764">
              <w:rPr>
                <w:rFonts w:ascii="Arial" w:hAnsi="Arial" w:cs="Arial"/>
                <w:szCs w:val="24"/>
              </w:rPr>
              <w:t xml:space="preserve"> </w:t>
            </w:r>
          </w:p>
          <w:p w:rsidR="004A6D12" w:rsidRPr="00347764" w:rsidRDefault="004A6D12" w:rsidP="00613527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proofErr w:type="gramStart"/>
            <w:r w:rsidRPr="00347764">
              <w:rPr>
                <w:rFonts w:ascii="Arial" w:hAnsi="Arial" w:cs="Arial"/>
                <w:szCs w:val="24"/>
              </w:rPr>
              <w:t>водоотведении</w:t>
            </w:r>
            <w:proofErr w:type="gramEnd"/>
          </w:p>
        </w:tc>
        <w:tc>
          <w:tcPr>
            <w:tcW w:w="2126" w:type="dxa"/>
            <w:vAlign w:val="center"/>
          </w:tcPr>
          <w:p w:rsidR="004A6D12" w:rsidRPr="00347764" w:rsidRDefault="004A6D12" w:rsidP="00613527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 xml:space="preserve">Инвестиционный проект </w:t>
            </w:r>
            <w:proofErr w:type="gramStart"/>
            <w:r w:rsidRPr="00347764">
              <w:rPr>
                <w:rFonts w:ascii="Arial" w:hAnsi="Arial" w:cs="Arial"/>
                <w:szCs w:val="24"/>
              </w:rPr>
              <w:t>в</w:t>
            </w:r>
            <w:proofErr w:type="gramEnd"/>
            <w:r w:rsidRPr="00347764">
              <w:rPr>
                <w:rFonts w:ascii="Arial" w:hAnsi="Arial" w:cs="Arial"/>
                <w:szCs w:val="24"/>
              </w:rPr>
              <w:t xml:space="preserve"> </w:t>
            </w:r>
          </w:p>
          <w:p w:rsidR="004A6D12" w:rsidRPr="00347764" w:rsidRDefault="000330C2" w:rsidP="00613527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proofErr w:type="gramStart"/>
            <w:r w:rsidRPr="00347764">
              <w:rPr>
                <w:rFonts w:ascii="Arial" w:hAnsi="Arial" w:cs="Arial"/>
                <w:szCs w:val="24"/>
              </w:rPr>
              <w:t>сборе</w:t>
            </w:r>
            <w:proofErr w:type="gramEnd"/>
            <w:r w:rsidRPr="00347764">
              <w:rPr>
                <w:rFonts w:ascii="Arial" w:hAnsi="Arial" w:cs="Arial"/>
                <w:szCs w:val="24"/>
              </w:rPr>
              <w:t xml:space="preserve"> и вывозе</w:t>
            </w:r>
            <w:r w:rsidR="004A6D12" w:rsidRPr="00347764">
              <w:rPr>
                <w:rFonts w:ascii="Arial" w:hAnsi="Arial" w:cs="Arial"/>
                <w:szCs w:val="24"/>
              </w:rPr>
              <w:t xml:space="preserve"> Т</w:t>
            </w:r>
            <w:r w:rsidR="00E4795A" w:rsidRPr="00347764">
              <w:rPr>
                <w:rFonts w:ascii="Arial" w:hAnsi="Arial" w:cs="Arial"/>
                <w:szCs w:val="24"/>
              </w:rPr>
              <w:t>К</w:t>
            </w:r>
            <w:r w:rsidR="004A6D12" w:rsidRPr="00347764">
              <w:rPr>
                <w:rFonts w:ascii="Arial" w:hAnsi="Arial" w:cs="Arial"/>
                <w:szCs w:val="24"/>
              </w:rPr>
              <w:t>О</w:t>
            </w:r>
          </w:p>
        </w:tc>
      </w:tr>
      <w:tr w:rsidR="004A6D12" w:rsidRPr="00347764" w:rsidTr="00E4795A">
        <w:tc>
          <w:tcPr>
            <w:tcW w:w="1560" w:type="dxa"/>
            <w:tcBorders>
              <w:tl2br w:val="nil"/>
            </w:tcBorders>
            <w:vAlign w:val="center"/>
          </w:tcPr>
          <w:p w:rsidR="004A6D12" w:rsidRPr="00347764" w:rsidRDefault="004A6D12" w:rsidP="00613527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Цели проекта</w:t>
            </w:r>
          </w:p>
        </w:tc>
        <w:tc>
          <w:tcPr>
            <w:tcW w:w="2126" w:type="dxa"/>
            <w:vAlign w:val="center"/>
          </w:tcPr>
          <w:p w:rsidR="004A6D12" w:rsidRPr="00347764" w:rsidRDefault="004A6D12" w:rsidP="00613527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Повышение надежности и качества теплоснабжения</w:t>
            </w:r>
          </w:p>
        </w:tc>
        <w:tc>
          <w:tcPr>
            <w:tcW w:w="2268" w:type="dxa"/>
            <w:vAlign w:val="center"/>
          </w:tcPr>
          <w:p w:rsidR="004A6D12" w:rsidRPr="00347764" w:rsidRDefault="004A6D12" w:rsidP="00613527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 xml:space="preserve">Повышение качества водоснабжения, соблюдение </w:t>
            </w:r>
            <w:r w:rsidRPr="00347764">
              <w:rPr>
                <w:rFonts w:ascii="Arial" w:hAnsi="Arial" w:cs="Arial"/>
                <w:szCs w:val="24"/>
              </w:rPr>
              <w:lastRenderedPageBreak/>
              <w:t xml:space="preserve">экологических требований </w:t>
            </w:r>
          </w:p>
        </w:tc>
        <w:tc>
          <w:tcPr>
            <w:tcW w:w="2126" w:type="dxa"/>
            <w:vAlign w:val="center"/>
          </w:tcPr>
          <w:p w:rsidR="004A6D12" w:rsidRPr="00347764" w:rsidRDefault="004A6D12" w:rsidP="00613527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lastRenderedPageBreak/>
              <w:t xml:space="preserve">Повышение качества водоотведения, соблюдение </w:t>
            </w:r>
            <w:r w:rsidRPr="00347764">
              <w:rPr>
                <w:rFonts w:ascii="Arial" w:hAnsi="Arial" w:cs="Arial"/>
                <w:szCs w:val="24"/>
              </w:rPr>
              <w:lastRenderedPageBreak/>
              <w:t>экологических требований</w:t>
            </w:r>
          </w:p>
        </w:tc>
        <w:tc>
          <w:tcPr>
            <w:tcW w:w="2126" w:type="dxa"/>
            <w:vAlign w:val="center"/>
          </w:tcPr>
          <w:p w:rsidR="004A6D12" w:rsidRPr="00347764" w:rsidRDefault="004A6D12" w:rsidP="00613527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lastRenderedPageBreak/>
              <w:t>Соблюдение экологических требований</w:t>
            </w:r>
          </w:p>
        </w:tc>
      </w:tr>
      <w:tr w:rsidR="004A6D12" w:rsidRPr="00347764" w:rsidTr="00E4795A">
        <w:tc>
          <w:tcPr>
            <w:tcW w:w="1560" w:type="dxa"/>
            <w:tcBorders>
              <w:tl2br w:val="nil"/>
            </w:tcBorders>
            <w:vAlign w:val="center"/>
          </w:tcPr>
          <w:p w:rsidR="004A6D12" w:rsidRPr="00347764" w:rsidRDefault="004A6D12" w:rsidP="00613527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lastRenderedPageBreak/>
              <w:t>Технические параметры</w:t>
            </w:r>
          </w:p>
        </w:tc>
        <w:tc>
          <w:tcPr>
            <w:tcW w:w="2126" w:type="dxa"/>
            <w:vAlign w:val="center"/>
          </w:tcPr>
          <w:p w:rsidR="004A6D12" w:rsidRPr="00347764" w:rsidRDefault="004A6D12" w:rsidP="00613527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1.Реконструкция котельн</w:t>
            </w:r>
            <w:r w:rsidR="00595117" w:rsidRPr="00347764">
              <w:rPr>
                <w:rFonts w:ascii="Arial" w:hAnsi="Arial" w:cs="Arial"/>
                <w:szCs w:val="24"/>
              </w:rPr>
              <w:t>ых</w:t>
            </w:r>
            <w:r w:rsidRPr="00347764">
              <w:rPr>
                <w:rFonts w:ascii="Arial" w:hAnsi="Arial" w:cs="Arial"/>
                <w:szCs w:val="24"/>
              </w:rPr>
              <w:t xml:space="preserve"> с переводом на газовое топливо</w:t>
            </w:r>
          </w:p>
          <w:p w:rsidR="004A6D12" w:rsidRPr="00347764" w:rsidRDefault="004A6D12" w:rsidP="00613527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2.</w:t>
            </w:r>
            <w:r w:rsidR="00CB0FFE" w:rsidRPr="00347764">
              <w:rPr>
                <w:rFonts w:ascii="Arial" w:hAnsi="Arial" w:cs="Arial"/>
                <w:szCs w:val="24"/>
              </w:rPr>
              <w:t>Замена участков</w:t>
            </w:r>
            <w:r w:rsidRPr="00347764">
              <w:rPr>
                <w:rFonts w:ascii="Arial" w:hAnsi="Arial" w:cs="Arial"/>
                <w:szCs w:val="24"/>
              </w:rPr>
              <w:t xml:space="preserve"> теплотрасс.</w:t>
            </w:r>
          </w:p>
          <w:p w:rsidR="004A6D12" w:rsidRPr="00347764" w:rsidRDefault="004A6D12" w:rsidP="00613527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3. Замена оборудования котельных.</w:t>
            </w:r>
          </w:p>
        </w:tc>
        <w:tc>
          <w:tcPr>
            <w:tcW w:w="2268" w:type="dxa"/>
            <w:vAlign w:val="center"/>
          </w:tcPr>
          <w:p w:rsidR="004A6D12" w:rsidRPr="00347764" w:rsidRDefault="004A6D12" w:rsidP="00613527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1.</w:t>
            </w:r>
            <w:r w:rsidR="00CB0FFE" w:rsidRPr="00347764">
              <w:rPr>
                <w:rFonts w:ascii="Arial" w:hAnsi="Arial" w:cs="Arial"/>
                <w:szCs w:val="24"/>
              </w:rPr>
              <w:t>Строительство и капитальный ремонт</w:t>
            </w:r>
            <w:r w:rsidR="00BA1334" w:rsidRPr="00347764">
              <w:rPr>
                <w:rFonts w:ascii="Arial" w:hAnsi="Arial" w:cs="Arial"/>
                <w:szCs w:val="24"/>
              </w:rPr>
              <w:t xml:space="preserve"> скважин водозабора </w:t>
            </w:r>
          </w:p>
          <w:p w:rsidR="004A6D12" w:rsidRPr="00347764" w:rsidRDefault="004A6D12" w:rsidP="00613527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 xml:space="preserve">2.Установка </w:t>
            </w:r>
            <w:proofErr w:type="gramStart"/>
            <w:r w:rsidRPr="00347764">
              <w:rPr>
                <w:rFonts w:ascii="Arial" w:hAnsi="Arial" w:cs="Arial"/>
                <w:szCs w:val="24"/>
              </w:rPr>
              <w:t>приборов учета подъема воды</w:t>
            </w:r>
            <w:proofErr w:type="gramEnd"/>
          </w:p>
          <w:p w:rsidR="004A6D12" w:rsidRPr="00347764" w:rsidRDefault="004A6D12" w:rsidP="00613527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3.</w:t>
            </w:r>
            <w:r w:rsidR="00BA1334" w:rsidRPr="00347764">
              <w:rPr>
                <w:rFonts w:ascii="Arial" w:hAnsi="Arial" w:cs="Arial"/>
                <w:szCs w:val="24"/>
              </w:rPr>
              <w:t>Реконструкция</w:t>
            </w:r>
            <w:r w:rsidRPr="00347764">
              <w:rPr>
                <w:rFonts w:ascii="Arial" w:hAnsi="Arial" w:cs="Arial"/>
                <w:szCs w:val="24"/>
              </w:rPr>
              <w:t xml:space="preserve"> </w:t>
            </w:r>
            <w:r w:rsidR="00BA1334" w:rsidRPr="00347764">
              <w:rPr>
                <w:rFonts w:ascii="Arial" w:hAnsi="Arial" w:cs="Arial"/>
                <w:szCs w:val="24"/>
              </w:rPr>
              <w:t>в</w:t>
            </w:r>
            <w:r w:rsidRPr="00347764">
              <w:rPr>
                <w:rFonts w:ascii="Arial" w:hAnsi="Arial" w:cs="Arial"/>
                <w:szCs w:val="24"/>
              </w:rPr>
              <w:t>о</w:t>
            </w:r>
            <w:r w:rsidR="00BA1334" w:rsidRPr="00347764">
              <w:rPr>
                <w:rFonts w:ascii="Arial" w:hAnsi="Arial" w:cs="Arial"/>
                <w:szCs w:val="24"/>
              </w:rPr>
              <w:t>до</w:t>
            </w:r>
            <w:r w:rsidRPr="00347764">
              <w:rPr>
                <w:rFonts w:ascii="Arial" w:hAnsi="Arial" w:cs="Arial"/>
                <w:szCs w:val="24"/>
              </w:rPr>
              <w:t>провода</w:t>
            </w:r>
            <w:r w:rsidR="00BA1334" w:rsidRPr="00347764">
              <w:rPr>
                <w:rFonts w:ascii="Arial" w:hAnsi="Arial" w:cs="Arial"/>
                <w:szCs w:val="24"/>
              </w:rPr>
              <w:t xml:space="preserve"> ОПХ</w:t>
            </w:r>
          </w:p>
          <w:p w:rsidR="004A6D12" w:rsidRPr="00347764" w:rsidRDefault="004A6D12" w:rsidP="00613527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 xml:space="preserve">4. </w:t>
            </w:r>
            <w:r w:rsidR="00BA1334" w:rsidRPr="00347764">
              <w:rPr>
                <w:rFonts w:ascii="Arial" w:hAnsi="Arial" w:cs="Arial"/>
                <w:szCs w:val="24"/>
              </w:rPr>
              <w:t>Установка башни «</w:t>
            </w:r>
            <w:proofErr w:type="spellStart"/>
            <w:r w:rsidR="00BA1334" w:rsidRPr="00347764">
              <w:rPr>
                <w:rFonts w:ascii="Arial" w:hAnsi="Arial" w:cs="Arial"/>
                <w:szCs w:val="24"/>
              </w:rPr>
              <w:t>Рожнов</w:t>
            </w:r>
            <w:r w:rsidR="00914BDA" w:rsidRPr="00347764">
              <w:rPr>
                <w:rFonts w:ascii="Arial" w:hAnsi="Arial" w:cs="Arial"/>
                <w:szCs w:val="24"/>
              </w:rPr>
              <w:t>ского</w:t>
            </w:r>
            <w:proofErr w:type="spellEnd"/>
            <w:r w:rsidR="00BA1334" w:rsidRPr="00347764">
              <w:rPr>
                <w:rFonts w:ascii="Arial" w:hAnsi="Arial" w:cs="Arial"/>
                <w:szCs w:val="24"/>
              </w:rPr>
              <w:t>»</w:t>
            </w:r>
          </w:p>
          <w:p w:rsidR="004A6D12" w:rsidRPr="00347764" w:rsidRDefault="004A6D12" w:rsidP="00155C2A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4A6D12" w:rsidRPr="00347764" w:rsidRDefault="004A6D12" w:rsidP="00613527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 xml:space="preserve">1. </w:t>
            </w:r>
            <w:r w:rsidR="00E4795A" w:rsidRPr="00347764">
              <w:rPr>
                <w:rFonts w:ascii="Arial" w:hAnsi="Arial" w:cs="Arial"/>
                <w:szCs w:val="24"/>
              </w:rPr>
              <w:t>Р</w:t>
            </w:r>
            <w:r w:rsidR="000330C2" w:rsidRPr="00347764">
              <w:rPr>
                <w:rFonts w:ascii="Arial" w:hAnsi="Arial" w:cs="Arial"/>
                <w:szCs w:val="24"/>
              </w:rPr>
              <w:t>еконструкци</w:t>
            </w:r>
            <w:r w:rsidR="00454ED4" w:rsidRPr="00347764">
              <w:rPr>
                <w:rFonts w:ascii="Arial" w:hAnsi="Arial" w:cs="Arial"/>
                <w:szCs w:val="24"/>
              </w:rPr>
              <w:t>я</w:t>
            </w:r>
            <w:r w:rsidR="000330C2" w:rsidRPr="00347764">
              <w:rPr>
                <w:rFonts w:ascii="Arial" w:hAnsi="Arial" w:cs="Arial"/>
                <w:szCs w:val="24"/>
              </w:rPr>
              <w:t xml:space="preserve"> </w:t>
            </w:r>
            <w:r w:rsidRPr="00347764">
              <w:rPr>
                <w:rFonts w:ascii="Arial" w:hAnsi="Arial" w:cs="Arial"/>
                <w:szCs w:val="24"/>
              </w:rPr>
              <w:t>очистных сооружений.</w:t>
            </w:r>
          </w:p>
          <w:p w:rsidR="004A6D12" w:rsidRPr="00347764" w:rsidRDefault="00CE2DC5" w:rsidP="00613527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2. Реконструкция КНС</w:t>
            </w:r>
            <w:r w:rsidR="004A6D12" w:rsidRPr="00347764">
              <w:rPr>
                <w:rFonts w:ascii="Arial" w:hAnsi="Arial" w:cs="Arial"/>
                <w:szCs w:val="24"/>
              </w:rPr>
              <w:t>.</w:t>
            </w:r>
          </w:p>
          <w:p w:rsidR="004A6D12" w:rsidRPr="00347764" w:rsidRDefault="004A6D12" w:rsidP="00613527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3. Замена насосного оборудования на КНС</w:t>
            </w:r>
            <w:proofErr w:type="gramStart"/>
            <w:r w:rsidRPr="00347764">
              <w:rPr>
                <w:rFonts w:ascii="Arial" w:hAnsi="Arial" w:cs="Arial"/>
                <w:szCs w:val="24"/>
              </w:rPr>
              <w:t xml:space="preserve"> .</w:t>
            </w:r>
            <w:proofErr w:type="gramEnd"/>
          </w:p>
          <w:p w:rsidR="004A6D12" w:rsidRPr="00347764" w:rsidRDefault="004A6D12" w:rsidP="00613527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4. Замена отдельных участков канализационных сетей</w:t>
            </w:r>
          </w:p>
        </w:tc>
        <w:tc>
          <w:tcPr>
            <w:tcW w:w="2126" w:type="dxa"/>
            <w:vAlign w:val="center"/>
          </w:tcPr>
          <w:p w:rsidR="00454ED4" w:rsidRPr="00347764" w:rsidRDefault="00E4795A" w:rsidP="00613527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1.</w:t>
            </w:r>
            <w:r w:rsidR="00454ED4" w:rsidRPr="00347764">
              <w:rPr>
                <w:rFonts w:ascii="Arial" w:hAnsi="Arial" w:cs="Arial"/>
                <w:sz w:val="24"/>
                <w:szCs w:val="24"/>
              </w:rPr>
              <w:t>Ликвидация несанкционированных свалок,</w:t>
            </w:r>
          </w:p>
          <w:p w:rsidR="004A6D12" w:rsidRPr="00347764" w:rsidRDefault="00E4795A" w:rsidP="00613527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2.</w:t>
            </w:r>
            <w:r w:rsidR="00454ED4" w:rsidRPr="00347764">
              <w:rPr>
                <w:rFonts w:ascii="Arial" w:hAnsi="Arial" w:cs="Arial"/>
                <w:szCs w:val="24"/>
              </w:rPr>
              <w:t>Оборудование контейнерных площадок</w:t>
            </w:r>
          </w:p>
        </w:tc>
      </w:tr>
      <w:tr w:rsidR="004A6D12" w:rsidRPr="00347764" w:rsidTr="00E4795A">
        <w:tc>
          <w:tcPr>
            <w:tcW w:w="1560" w:type="dxa"/>
            <w:tcBorders>
              <w:tl2br w:val="nil"/>
            </w:tcBorders>
            <w:vAlign w:val="center"/>
          </w:tcPr>
          <w:p w:rsidR="004A6D12" w:rsidRPr="00347764" w:rsidRDefault="004A6D12" w:rsidP="00613527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Ожидаемые эффекты</w:t>
            </w:r>
          </w:p>
        </w:tc>
        <w:tc>
          <w:tcPr>
            <w:tcW w:w="2126" w:type="dxa"/>
            <w:vAlign w:val="center"/>
          </w:tcPr>
          <w:p w:rsidR="004A6D12" w:rsidRPr="00347764" w:rsidRDefault="004A6D12" w:rsidP="00613527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Снижение потерь тепла, снижение себестоимости услуги</w:t>
            </w:r>
          </w:p>
        </w:tc>
        <w:tc>
          <w:tcPr>
            <w:tcW w:w="2268" w:type="dxa"/>
            <w:vAlign w:val="center"/>
          </w:tcPr>
          <w:p w:rsidR="004A6D12" w:rsidRPr="00347764" w:rsidRDefault="004A6D12" w:rsidP="00613527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Снижение непроизводительных потерь воды, снижение аварийности</w:t>
            </w:r>
          </w:p>
        </w:tc>
        <w:tc>
          <w:tcPr>
            <w:tcW w:w="2126" w:type="dxa"/>
            <w:vAlign w:val="center"/>
          </w:tcPr>
          <w:p w:rsidR="004A6D12" w:rsidRPr="00347764" w:rsidRDefault="004A6D12" w:rsidP="00613527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Улучшение экологической ситуации</w:t>
            </w:r>
          </w:p>
        </w:tc>
        <w:tc>
          <w:tcPr>
            <w:tcW w:w="2126" w:type="dxa"/>
            <w:vAlign w:val="center"/>
          </w:tcPr>
          <w:p w:rsidR="004A6D12" w:rsidRPr="00347764" w:rsidRDefault="004A6D12" w:rsidP="00613527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Улучшение экологической ситуации</w:t>
            </w:r>
          </w:p>
        </w:tc>
      </w:tr>
      <w:tr w:rsidR="004A6D12" w:rsidRPr="00347764" w:rsidTr="00E4795A">
        <w:tc>
          <w:tcPr>
            <w:tcW w:w="1560" w:type="dxa"/>
            <w:tcBorders>
              <w:tl2br w:val="nil"/>
            </w:tcBorders>
            <w:vAlign w:val="center"/>
          </w:tcPr>
          <w:p w:rsidR="004A6D12" w:rsidRPr="00347764" w:rsidRDefault="004A6D12" w:rsidP="00613527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Сроки получения эффектов</w:t>
            </w:r>
          </w:p>
        </w:tc>
        <w:tc>
          <w:tcPr>
            <w:tcW w:w="2126" w:type="dxa"/>
            <w:vAlign w:val="center"/>
          </w:tcPr>
          <w:p w:rsidR="004A6D12" w:rsidRPr="00347764" w:rsidRDefault="004A6D12" w:rsidP="00155C2A">
            <w:pPr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20</w:t>
            </w:r>
            <w:r w:rsidR="004E2BC4" w:rsidRPr="00347764">
              <w:rPr>
                <w:rFonts w:ascii="Arial" w:hAnsi="Arial" w:cs="Arial"/>
                <w:szCs w:val="24"/>
              </w:rPr>
              <w:t>2</w:t>
            </w:r>
            <w:r w:rsidR="00CB0FFE" w:rsidRPr="00347764">
              <w:rPr>
                <w:rFonts w:ascii="Arial" w:hAnsi="Arial" w:cs="Arial"/>
                <w:szCs w:val="24"/>
              </w:rPr>
              <w:t>7</w:t>
            </w:r>
            <w:r w:rsidRPr="00347764">
              <w:rPr>
                <w:rFonts w:ascii="Arial" w:hAnsi="Arial" w:cs="Arial"/>
                <w:szCs w:val="24"/>
              </w:rPr>
              <w:t xml:space="preserve"> г.</w:t>
            </w:r>
          </w:p>
        </w:tc>
        <w:tc>
          <w:tcPr>
            <w:tcW w:w="2268" w:type="dxa"/>
            <w:vAlign w:val="center"/>
          </w:tcPr>
          <w:p w:rsidR="004A6D12" w:rsidRPr="00347764" w:rsidRDefault="004A6D12" w:rsidP="00155C2A">
            <w:pPr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20</w:t>
            </w:r>
            <w:r w:rsidR="000330C2" w:rsidRPr="00347764">
              <w:rPr>
                <w:rFonts w:ascii="Arial" w:hAnsi="Arial" w:cs="Arial"/>
                <w:szCs w:val="24"/>
              </w:rPr>
              <w:t>2</w:t>
            </w:r>
            <w:r w:rsidR="00CB0FFE" w:rsidRPr="00347764">
              <w:rPr>
                <w:rFonts w:ascii="Arial" w:hAnsi="Arial" w:cs="Arial"/>
                <w:szCs w:val="24"/>
              </w:rPr>
              <w:t>7</w:t>
            </w:r>
            <w:r w:rsidRPr="00347764">
              <w:rPr>
                <w:rFonts w:ascii="Arial" w:hAnsi="Arial" w:cs="Arial"/>
                <w:szCs w:val="24"/>
              </w:rPr>
              <w:t xml:space="preserve"> г.</w:t>
            </w:r>
          </w:p>
        </w:tc>
        <w:tc>
          <w:tcPr>
            <w:tcW w:w="2126" w:type="dxa"/>
            <w:vAlign w:val="center"/>
          </w:tcPr>
          <w:p w:rsidR="004A6D12" w:rsidRPr="00347764" w:rsidRDefault="004A6D12" w:rsidP="00155C2A">
            <w:pPr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20</w:t>
            </w:r>
            <w:r w:rsidR="000330C2" w:rsidRPr="00347764">
              <w:rPr>
                <w:rFonts w:ascii="Arial" w:hAnsi="Arial" w:cs="Arial"/>
                <w:szCs w:val="24"/>
              </w:rPr>
              <w:t>2</w:t>
            </w:r>
            <w:r w:rsidR="00E9649A" w:rsidRPr="00347764">
              <w:rPr>
                <w:rFonts w:ascii="Arial" w:hAnsi="Arial" w:cs="Arial"/>
                <w:szCs w:val="24"/>
              </w:rPr>
              <w:t>7</w:t>
            </w:r>
            <w:r w:rsidRPr="00347764">
              <w:rPr>
                <w:rFonts w:ascii="Arial" w:hAnsi="Arial" w:cs="Arial"/>
                <w:szCs w:val="24"/>
              </w:rPr>
              <w:t xml:space="preserve"> г.</w:t>
            </w:r>
          </w:p>
        </w:tc>
        <w:tc>
          <w:tcPr>
            <w:tcW w:w="2126" w:type="dxa"/>
            <w:vAlign w:val="center"/>
          </w:tcPr>
          <w:p w:rsidR="004A6D12" w:rsidRPr="00347764" w:rsidRDefault="00EE6D41" w:rsidP="00155C2A">
            <w:pPr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202</w:t>
            </w:r>
            <w:r w:rsidR="00CB0FFE" w:rsidRPr="00347764">
              <w:rPr>
                <w:rFonts w:ascii="Arial" w:hAnsi="Arial" w:cs="Arial"/>
                <w:szCs w:val="24"/>
              </w:rPr>
              <w:t>7</w:t>
            </w:r>
            <w:r w:rsidRPr="00347764">
              <w:rPr>
                <w:rFonts w:ascii="Arial" w:hAnsi="Arial" w:cs="Arial"/>
                <w:szCs w:val="24"/>
              </w:rPr>
              <w:t xml:space="preserve"> г.</w:t>
            </w:r>
          </w:p>
        </w:tc>
      </w:tr>
    </w:tbl>
    <w:p w:rsidR="004A6D12" w:rsidRPr="00347764" w:rsidRDefault="004A6D12" w:rsidP="00155C2A">
      <w:pPr>
        <w:jc w:val="both"/>
        <w:rPr>
          <w:rFonts w:ascii="Arial" w:hAnsi="Arial" w:cs="Arial"/>
          <w:szCs w:val="24"/>
        </w:rPr>
      </w:pPr>
    </w:p>
    <w:p w:rsidR="004A6D12" w:rsidRPr="00347764" w:rsidRDefault="000330C2" w:rsidP="00613527">
      <w:pPr>
        <w:rPr>
          <w:rFonts w:ascii="Arial" w:hAnsi="Arial" w:cs="Arial"/>
          <w:szCs w:val="24"/>
        </w:rPr>
      </w:pPr>
      <w:bookmarkStart w:id="10" w:name="_Toc300915284"/>
      <w:r w:rsidRPr="00347764">
        <w:rPr>
          <w:rFonts w:ascii="Arial" w:hAnsi="Arial" w:cs="Arial"/>
          <w:szCs w:val="24"/>
        </w:rPr>
        <w:t>Раздел 1.</w:t>
      </w:r>
      <w:r w:rsidR="00F21EAA" w:rsidRPr="00347764">
        <w:rPr>
          <w:rFonts w:ascii="Arial" w:hAnsi="Arial" w:cs="Arial"/>
          <w:szCs w:val="24"/>
        </w:rPr>
        <w:t>6</w:t>
      </w:r>
      <w:r w:rsidR="004A6D12" w:rsidRPr="00347764">
        <w:rPr>
          <w:rFonts w:ascii="Arial" w:hAnsi="Arial" w:cs="Arial"/>
          <w:szCs w:val="24"/>
        </w:rPr>
        <w:t>. Источники инвестиций, тарифы и доступность программы для населения</w:t>
      </w:r>
      <w:bookmarkEnd w:id="10"/>
    </w:p>
    <w:p w:rsidR="004A6D12" w:rsidRPr="00347764" w:rsidRDefault="004A6D12" w:rsidP="00155C2A">
      <w:pPr>
        <w:ind w:right="1417"/>
        <w:jc w:val="both"/>
        <w:rPr>
          <w:rFonts w:ascii="Arial" w:hAnsi="Arial" w:cs="Arial"/>
          <w:i/>
          <w:szCs w:val="24"/>
        </w:rPr>
      </w:pPr>
    </w:p>
    <w:p w:rsidR="004A6D12" w:rsidRPr="00347764" w:rsidRDefault="004A6D12" w:rsidP="00155C2A">
      <w:pPr>
        <w:ind w:right="1417"/>
        <w:jc w:val="both"/>
        <w:rPr>
          <w:rFonts w:ascii="Arial" w:hAnsi="Arial" w:cs="Arial"/>
          <w:szCs w:val="24"/>
        </w:rPr>
      </w:pPr>
      <w:r w:rsidRPr="00347764">
        <w:rPr>
          <w:rFonts w:ascii="Arial" w:hAnsi="Arial" w:cs="Arial"/>
          <w:szCs w:val="24"/>
        </w:rPr>
        <w:t xml:space="preserve">В разделе приведен алгоритм </w:t>
      </w:r>
      <w:proofErr w:type="gramStart"/>
      <w:r w:rsidRPr="00347764">
        <w:rPr>
          <w:rFonts w:ascii="Arial" w:hAnsi="Arial" w:cs="Arial"/>
          <w:szCs w:val="24"/>
        </w:rPr>
        <w:t>расчета объема финансирования</w:t>
      </w:r>
      <w:r w:rsidR="00751063" w:rsidRPr="00347764">
        <w:rPr>
          <w:rFonts w:ascii="Arial" w:hAnsi="Arial" w:cs="Arial"/>
          <w:szCs w:val="24"/>
        </w:rPr>
        <w:t xml:space="preserve"> </w:t>
      </w:r>
      <w:r w:rsidR="000330C2" w:rsidRPr="00347764">
        <w:rPr>
          <w:rFonts w:ascii="Arial" w:hAnsi="Arial" w:cs="Arial"/>
          <w:szCs w:val="24"/>
        </w:rPr>
        <w:t>Программы</w:t>
      </w:r>
      <w:proofErr w:type="gramEnd"/>
      <w:r w:rsidR="000330C2" w:rsidRPr="00347764">
        <w:rPr>
          <w:rFonts w:ascii="Arial" w:hAnsi="Arial" w:cs="Arial"/>
          <w:szCs w:val="24"/>
        </w:rPr>
        <w:t xml:space="preserve"> от надбавок к тарифам</w:t>
      </w:r>
      <w:r w:rsidRPr="00347764">
        <w:rPr>
          <w:rFonts w:ascii="Arial" w:hAnsi="Arial" w:cs="Arial"/>
          <w:szCs w:val="24"/>
        </w:rPr>
        <w:t xml:space="preserve"> до общего объема инвестиций.</w:t>
      </w:r>
    </w:p>
    <w:p w:rsidR="004A6D12" w:rsidRPr="00347764" w:rsidRDefault="004A6D12" w:rsidP="00155C2A">
      <w:pPr>
        <w:ind w:right="1417"/>
        <w:jc w:val="both"/>
        <w:rPr>
          <w:rFonts w:ascii="Arial" w:hAnsi="Arial" w:cs="Arial"/>
          <w:szCs w:val="24"/>
        </w:rPr>
      </w:pPr>
    </w:p>
    <w:p w:rsidR="004A6D12" w:rsidRPr="00347764" w:rsidRDefault="000A6B54" w:rsidP="00155C2A">
      <w:pPr>
        <w:jc w:val="both"/>
        <w:outlineLvl w:val="2"/>
        <w:rPr>
          <w:rFonts w:ascii="Arial" w:hAnsi="Arial" w:cs="Arial"/>
          <w:szCs w:val="24"/>
        </w:rPr>
      </w:pPr>
      <w:bookmarkStart w:id="11" w:name="_Toc300915285"/>
      <w:r w:rsidRPr="00347764">
        <w:rPr>
          <w:rFonts w:ascii="Arial" w:hAnsi="Arial" w:cs="Arial"/>
          <w:szCs w:val="24"/>
        </w:rPr>
        <w:t>1.</w:t>
      </w:r>
      <w:r w:rsidR="00F21EAA" w:rsidRPr="00347764">
        <w:rPr>
          <w:rFonts w:ascii="Arial" w:hAnsi="Arial" w:cs="Arial"/>
          <w:szCs w:val="24"/>
        </w:rPr>
        <w:t>6</w:t>
      </w:r>
      <w:r w:rsidR="004A6D12" w:rsidRPr="00347764">
        <w:rPr>
          <w:rFonts w:ascii="Arial" w:hAnsi="Arial" w:cs="Arial"/>
          <w:szCs w:val="24"/>
        </w:rPr>
        <w:t>.1. Источники инвестиций</w:t>
      </w:r>
      <w:bookmarkEnd w:id="11"/>
    </w:p>
    <w:p w:rsidR="00613527" w:rsidRPr="00347764" w:rsidRDefault="00613527" w:rsidP="00155C2A">
      <w:pPr>
        <w:ind w:right="1417"/>
        <w:jc w:val="both"/>
        <w:rPr>
          <w:rFonts w:ascii="Arial" w:hAnsi="Arial" w:cs="Arial"/>
          <w:szCs w:val="24"/>
        </w:rPr>
      </w:pPr>
    </w:p>
    <w:p w:rsidR="004A6D12" w:rsidRPr="00347764" w:rsidRDefault="004E2BC4" w:rsidP="00155C2A">
      <w:pPr>
        <w:ind w:right="1417"/>
        <w:jc w:val="both"/>
        <w:rPr>
          <w:rFonts w:ascii="Arial" w:hAnsi="Arial" w:cs="Arial"/>
          <w:szCs w:val="24"/>
        </w:rPr>
      </w:pPr>
      <w:r w:rsidRPr="00347764">
        <w:rPr>
          <w:rFonts w:ascii="Arial" w:hAnsi="Arial" w:cs="Arial"/>
          <w:szCs w:val="24"/>
        </w:rPr>
        <w:t>Таблица № 7</w:t>
      </w:r>
    </w:p>
    <w:p w:rsidR="004A6D12" w:rsidRPr="00347764" w:rsidRDefault="004A6D12" w:rsidP="00155C2A">
      <w:pPr>
        <w:jc w:val="both"/>
        <w:rPr>
          <w:rFonts w:ascii="Arial" w:hAnsi="Arial" w:cs="Arial"/>
          <w:szCs w:val="24"/>
        </w:rPr>
      </w:pPr>
      <w:r w:rsidRPr="00347764">
        <w:rPr>
          <w:rFonts w:ascii="Arial" w:hAnsi="Arial" w:cs="Arial"/>
          <w:szCs w:val="24"/>
        </w:rPr>
        <w:t>Расчет объема финансирования Программы</w:t>
      </w:r>
    </w:p>
    <w:p w:rsidR="004A6D12" w:rsidRPr="00347764" w:rsidRDefault="008108EC" w:rsidP="00155C2A">
      <w:pPr>
        <w:jc w:val="both"/>
        <w:rPr>
          <w:rFonts w:ascii="Arial" w:hAnsi="Arial" w:cs="Arial"/>
          <w:szCs w:val="24"/>
        </w:rPr>
      </w:pPr>
      <w:r w:rsidRPr="00347764">
        <w:rPr>
          <w:rFonts w:ascii="Arial" w:hAnsi="Arial" w:cs="Arial"/>
          <w:szCs w:val="24"/>
        </w:rPr>
        <w:t>млн</w:t>
      </w:r>
      <w:proofErr w:type="gramStart"/>
      <w:r w:rsidRPr="00347764">
        <w:rPr>
          <w:rFonts w:ascii="Arial" w:hAnsi="Arial" w:cs="Arial"/>
          <w:szCs w:val="24"/>
        </w:rPr>
        <w:t>.р</w:t>
      </w:r>
      <w:proofErr w:type="gramEnd"/>
      <w:r w:rsidRPr="00347764">
        <w:rPr>
          <w:rFonts w:ascii="Arial" w:hAnsi="Arial" w:cs="Arial"/>
          <w:szCs w:val="24"/>
        </w:rPr>
        <w:t>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49"/>
        <w:gridCol w:w="596"/>
        <w:gridCol w:w="1051"/>
        <w:gridCol w:w="1051"/>
        <w:gridCol w:w="1051"/>
        <w:gridCol w:w="1051"/>
        <w:gridCol w:w="1063"/>
        <w:gridCol w:w="1158"/>
        <w:gridCol w:w="1162"/>
      </w:tblGrid>
      <w:tr w:rsidR="00EE6D41" w:rsidRPr="00347764" w:rsidTr="00EE6D41">
        <w:tc>
          <w:tcPr>
            <w:tcW w:w="1758" w:type="dxa"/>
            <w:gridSpan w:val="2"/>
            <w:shd w:val="clear" w:color="auto" w:fill="auto"/>
          </w:tcPr>
          <w:p w:rsidR="00EE6D41" w:rsidRPr="00347764" w:rsidRDefault="00EE6D41" w:rsidP="00751063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Источники инвестиций</w:t>
            </w:r>
          </w:p>
        </w:tc>
        <w:tc>
          <w:tcPr>
            <w:tcW w:w="1051" w:type="dxa"/>
            <w:shd w:val="clear" w:color="auto" w:fill="auto"/>
          </w:tcPr>
          <w:p w:rsidR="00EE6D41" w:rsidRPr="00347764" w:rsidRDefault="00EE6D41" w:rsidP="00751063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2017г</w:t>
            </w:r>
          </w:p>
        </w:tc>
        <w:tc>
          <w:tcPr>
            <w:tcW w:w="1051" w:type="dxa"/>
            <w:shd w:val="clear" w:color="auto" w:fill="auto"/>
          </w:tcPr>
          <w:p w:rsidR="00EE6D41" w:rsidRPr="00347764" w:rsidRDefault="00EE6D41" w:rsidP="00751063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2018г</w:t>
            </w:r>
          </w:p>
        </w:tc>
        <w:tc>
          <w:tcPr>
            <w:tcW w:w="1051" w:type="dxa"/>
            <w:shd w:val="clear" w:color="auto" w:fill="auto"/>
          </w:tcPr>
          <w:p w:rsidR="00EE6D41" w:rsidRPr="00347764" w:rsidRDefault="00EE6D41" w:rsidP="00751063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2019г</w:t>
            </w:r>
          </w:p>
        </w:tc>
        <w:tc>
          <w:tcPr>
            <w:tcW w:w="1051" w:type="dxa"/>
            <w:shd w:val="clear" w:color="auto" w:fill="auto"/>
          </w:tcPr>
          <w:p w:rsidR="00EE6D41" w:rsidRPr="00347764" w:rsidRDefault="00EE6D41" w:rsidP="00751063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2020г</w:t>
            </w:r>
          </w:p>
        </w:tc>
        <w:tc>
          <w:tcPr>
            <w:tcW w:w="1063" w:type="dxa"/>
            <w:shd w:val="clear" w:color="auto" w:fill="auto"/>
          </w:tcPr>
          <w:p w:rsidR="00EE6D41" w:rsidRPr="00347764" w:rsidRDefault="00EE6D41" w:rsidP="00751063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2021г</w:t>
            </w:r>
          </w:p>
        </w:tc>
        <w:tc>
          <w:tcPr>
            <w:tcW w:w="1158" w:type="dxa"/>
          </w:tcPr>
          <w:p w:rsidR="00EE6D41" w:rsidRPr="00347764" w:rsidRDefault="00F21EAA" w:rsidP="00751063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2022-2027</w:t>
            </w:r>
            <w:r w:rsidR="00EE6D41" w:rsidRPr="00347764">
              <w:rPr>
                <w:rFonts w:ascii="Arial" w:hAnsi="Arial" w:cs="Arial"/>
                <w:szCs w:val="24"/>
              </w:rPr>
              <w:t>гг</w:t>
            </w:r>
          </w:p>
        </w:tc>
        <w:tc>
          <w:tcPr>
            <w:tcW w:w="1162" w:type="dxa"/>
            <w:shd w:val="clear" w:color="auto" w:fill="auto"/>
          </w:tcPr>
          <w:p w:rsidR="00EE6D41" w:rsidRPr="00347764" w:rsidRDefault="00EE6D41" w:rsidP="00751063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Всего</w:t>
            </w:r>
          </w:p>
        </w:tc>
      </w:tr>
      <w:tr w:rsidR="00EE6D41" w:rsidRPr="00347764" w:rsidTr="00CE6CA5">
        <w:tc>
          <w:tcPr>
            <w:tcW w:w="9345" w:type="dxa"/>
            <w:gridSpan w:val="9"/>
          </w:tcPr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i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Всего по программе</w:t>
            </w:r>
          </w:p>
        </w:tc>
      </w:tr>
      <w:tr w:rsidR="00EE6D41" w:rsidRPr="00347764" w:rsidTr="00EE6D41">
        <w:tc>
          <w:tcPr>
            <w:tcW w:w="1758" w:type="dxa"/>
            <w:gridSpan w:val="2"/>
            <w:shd w:val="clear" w:color="auto" w:fill="auto"/>
            <w:vAlign w:val="bottom"/>
          </w:tcPr>
          <w:p w:rsidR="00EE6D41" w:rsidRPr="00347764" w:rsidRDefault="00EE6D41" w:rsidP="00751063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Всего по годам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347764" w:rsidRDefault="008108EC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25,2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347764" w:rsidRDefault="008108EC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17,9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347764" w:rsidRDefault="008108EC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53,4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347764" w:rsidRDefault="008108EC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11,9</w:t>
            </w:r>
          </w:p>
        </w:tc>
        <w:tc>
          <w:tcPr>
            <w:tcW w:w="1063" w:type="dxa"/>
            <w:shd w:val="clear" w:color="auto" w:fill="auto"/>
          </w:tcPr>
          <w:p w:rsidR="00EE6D41" w:rsidRPr="00347764" w:rsidRDefault="008108EC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34,9</w:t>
            </w:r>
          </w:p>
        </w:tc>
        <w:tc>
          <w:tcPr>
            <w:tcW w:w="1158" w:type="dxa"/>
          </w:tcPr>
          <w:p w:rsidR="00EE6D41" w:rsidRPr="00347764" w:rsidRDefault="008108EC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42</w:t>
            </w:r>
          </w:p>
        </w:tc>
        <w:tc>
          <w:tcPr>
            <w:tcW w:w="1162" w:type="dxa"/>
            <w:shd w:val="clear" w:color="auto" w:fill="auto"/>
          </w:tcPr>
          <w:p w:rsidR="00EE6D41" w:rsidRPr="00347764" w:rsidRDefault="008108EC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185,3</w:t>
            </w:r>
          </w:p>
        </w:tc>
      </w:tr>
      <w:tr w:rsidR="00EE6D41" w:rsidRPr="00347764" w:rsidTr="00751063">
        <w:trPr>
          <w:trHeight w:val="703"/>
        </w:trPr>
        <w:tc>
          <w:tcPr>
            <w:tcW w:w="1758" w:type="dxa"/>
            <w:gridSpan w:val="2"/>
            <w:shd w:val="clear" w:color="auto" w:fill="auto"/>
            <w:vAlign w:val="bottom"/>
          </w:tcPr>
          <w:p w:rsidR="00EE6D41" w:rsidRPr="00347764" w:rsidRDefault="00EE6D41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0</w:t>
            </w:r>
          </w:p>
        </w:tc>
        <w:tc>
          <w:tcPr>
            <w:tcW w:w="1063" w:type="dxa"/>
            <w:shd w:val="clear" w:color="auto" w:fill="auto"/>
          </w:tcPr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</w:p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1158" w:type="dxa"/>
          </w:tcPr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162" w:type="dxa"/>
            <w:shd w:val="clear" w:color="auto" w:fill="auto"/>
          </w:tcPr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</w:p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0</w:t>
            </w:r>
          </w:p>
        </w:tc>
      </w:tr>
      <w:tr w:rsidR="00EE6D41" w:rsidRPr="00347764" w:rsidTr="00EE6D41">
        <w:tc>
          <w:tcPr>
            <w:tcW w:w="1758" w:type="dxa"/>
            <w:gridSpan w:val="2"/>
            <w:shd w:val="clear" w:color="auto" w:fill="auto"/>
            <w:vAlign w:val="bottom"/>
          </w:tcPr>
          <w:p w:rsidR="00EE6D41" w:rsidRPr="00347764" w:rsidRDefault="00EE6D41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Областной бюджет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347764" w:rsidRDefault="008108EC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16,6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347764" w:rsidRDefault="008108EC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10,9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347764" w:rsidRDefault="008108EC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39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347764" w:rsidRDefault="008108EC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5,7</w:t>
            </w:r>
          </w:p>
        </w:tc>
        <w:tc>
          <w:tcPr>
            <w:tcW w:w="1063" w:type="dxa"/>
            <w:shd w:val="clear" w:color="auto" w:fill="auto"/>
          </w:tcPr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</w:p>
          <w:p w:rsidR="00EE6D41" w:rsidRPr="00347764" w:rsidRDefault="008108EC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25,2</w:t>
            </w:r>
          </w:p>
        </w:tc>
        <w:tc>
          <w:tcPr>
            <w:tcW w:w="1158" w:type="dxa"/>
          </w:tcPr>
          <w:p w:rsidR="008108EC" w:rsidRPr="00347764" w:rsidRDefault="008108EC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</w:p>
          <w:p w:rsidR="00EE6D41" w:rsidRPr="00347764" w:rsidRDefault="008108EC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23,7</w:t>
            </w:r>
          </w:p>
        </w:tc>
        <w:tc>
          <w:tcPr>
            <w:tcW w:w="1162" w:type="dxa"/>
            <w:shd w:val="clear" w:color="auto" w:fill="auto"/>
          </w:tcPr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</w:p>
          <w:p w:rsidR="00EE6D41" w:rsidRPr="00347764" w:rsidRDefault="008108EC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121,1</w:t>
            </w:r>
          </w:p>
        </w:tc>
      </w:tr>
      <w:tr w:rsidR="00EE6D41" w:rsidRPr="00347764" w:rsidTr="00EE6D41">
        <w:tc>
          <w:tcPr>
            <w:tcW w:w="1758" w:type="dxa"/>
            <w:gridSpan w:val="2"/>
            <w:shd w:val="clear" w:color="auto" w:fill="auto"/>
            <w:vAlign w:val="bottom"/>
          </w:tcPr>
          <w:p w:rsidR="00EE6D41" w:rsidRPr="00347764" w:rsidRDefault="00EE6D41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lastRenderedPageBreak/>
              <w:t>Местный бюджет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347764" w:rsidRDefault="008108EC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8,6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347764" w:rsidRDefault="008108EC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7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347764" w:rsidRDefault="008108EC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14,4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347764" w:rsidRDefault="008108EC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6,2</w:t>
            </w:r>
          </w:p>
        </w:tc>
        <w:tc>
          <w:tcPr>
            <w:tcW w:w="1063" w:type="dxa"/>
            <w:shd w:val="clear" w:color="auto" w:fill="auto"/>
          </w:tcPr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</w:p>
          <w:p w:rsidR="00EE6D41" w:rsidRPr="00347764" w:rsidRDefault="008108EC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9,7</w:t>
            </w:r>
          </w:p>
        </w:tc>
        <w:tc>
          <w:tcPr>
            <w:tcW w:w="1158" w:type="dxa"/>
          </w:tcPr>
          <w:p w:rsidR="008108EC" w:rsidRPr="00347764" w:rsidRDefault="008108EC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</w:p>
          <w:p w:rsidR="00EE6D41" w:rsidRPr="00347764" w:rsidRDefault="008108EC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18,3</w:t>
            </w:r>
          </w:p>
        </w:tc>
        <w:tc>
          <w:tcPr>
            <w:tcW w:w="1162" w:type="dxa"/>
            <w:shd w:val="clear" w:color="auto" w:fill="auto"/>
          </w:tcPr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</w:p>
          <w:p w:rsidR="00EE6D41" w:rsidRPr="00347764" w:rsidRDefault="008108EC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64,2</w:t>
            </w:r>
          </w:p>
        </w:tc>
      </w:tr>
      <w:tr w:rsidR="00EE6D41" w:rsidRPr="00347764" w:rsidTr="00EE6D41">
        <w:tc>
          <w:tcPr>
            <w:tcW w:w="1758" w:type="dxa"/>
            <w:gridSpan w:val="2"/>
            <w:shd w:val="clear" w:color="auto" w:fill="auto"/>
            <w:vAlign w:val="bottom"/>
          </w:tcPr>
          <w:p w:rsidR="00EE6D41" w:rsidRPr="00347764" w:rsidRDefault="00EE6D41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Внебюджетные источники в т.ч.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0</w:t>
            </w:r>
          </w:p>
        </w:tc>
        <w:tc>
          <w:tcPr>
            <w:tcW w:w="1063" w:type="dxa"/>
            <w:shd w:val="clear" w:color="auto" w:fill="auto"/>
          </w:tcPr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</w:p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1158" w:type="dxa"/>
          </w:tcPr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162" w:type="dxa"/>
            <w:shd w:val="clear" w:color="auto" w:fill="auto"/>
          </w:tcPr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</w:p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0</w:t>
            </w:r>
          </w:p>
        </w:tc>
      </w:tr>
      <w:tr w:rsidR="00EE6D41" w:rsidRPr="00347764" w:rsidTr="00EE6D41">
        <w:tc>
          <w:tcPr>
            <w:tcW w:w="1758" w:type="dxa"/>
            <w:gridSpan w:val="2"/>
            <w:shd w:val="clear" w:color="auto" w:fill="auto"/>
            <w:vAlign w:val="bottom"/>
          </w:tcPr>
          <w:p w:rsidR="00EE6D41" w:rsidRPr="00347764" w:rsidRDefault="00EE6D41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прочие инвестиции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0</w:t>
            </w:r>
          </w:p>
        </w:tc>
        <w:tc>
          <w:tcPr>
            <w:tcW w:w="1063" w:type="dxa"/>
            <w:shd w:val="clear" w:color="auto" w:fill="auto"/>
          </w:tcPr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</w:p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1158" w:type="dxa"/>
          </w:tcPr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162" w:type="dxa"/>
            <w:shd w:val="clear" w:color="auto" w:fill="auto"/>
          </w:tcPr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</w:p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0</w:t>
            </w:r>
          </w:p>
        </w:tc>
      </w:tr>
      <w:tr w:rsidR="00EE6D41" w:rsidRPr="00347764" w:rsidTr="00EE6D41">
        <w:tc>
          <w:tcPr>
            <w:tcW w:w="1162" w:type="dxa"/>
          </w:tcPr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</w:p>
        </w:tc>
        <w:tc>
          <w:tcPr>
            <w:tcW w:w="8183" w:type="dxa"/>
            <w:gridSpan w:val="8"/>
            <w:shd w:val="clear" w:color="auto" w:fill="auto"/>
            <w:vAlign w:val="center"/>
          </w:tcPr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i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Теплоснабжение</w:t>
            </w:r>
          </w:p>
        </w:tc>
      </w:tr>
      <w:tr w:rsidR="00EE6D41" w:rsidRPr="00347764" w:rsidTr="00EE6D41">
        <w:tc>
          <w:tcPr>
            <w:tcW w:w="1758" w:type="dxa"/>
            <w:gridSpan w:val="2"/>
            <w:shd w:val="clear" w:color="auto" w:fill="auto"/>
            <w:vAlign w:val="bottom"/>
          </w:tcPr>
          <w:p w:rsidR="00EE6D41" w:rsidRPr="00347764" w:rsidRDefault="00EE6D41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0</w:t>
            </w:r>
          </w:p>
        </w:tc>
        <w:tc>
          <w:tcPr>
            <w:tcW w:w="1063" w:type="dxa"/>
            <w:shd w:val="clear" w:color="auto" w:fill="auto"/>
          </w:tcPr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</w:p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1158" w:type="dxa"/>
          </w:tcPr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162" w:type="dxa"/>
            <w:shd w:val="clear" w:color="auto" w:fill="auto"/>
          </w:tcPr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</w:p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0</w:t>
            </w:r>
          </w:p>
        </w:tc>
      </w:tr>
      <w:tr w:rsidR="00EE6D41" w:rsidRPr="00347764" w:rsidTr="00751063">
        <w:trPr>
          <w:trHeight w:val="817"/>
        </w:trPr>
        <w:tc>
          <w:tcPr>
            <w:tcW w:w="1758" w:type="dxa"/>
            <w:gridSpan w:val="2"/>
            <w:shd w:val="clear" w:color="auto" w:fill="auto"/>
            <w:vAlign w:val="bottom"/>
          </w:tcPr>
          <w:p w:rsidR="00EE6D41" w:rsidRPr="00347764" w:rsidRDefault="00EE6D41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Областной бюджет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347764" w:rsidRDefault="008108EC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7,6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0</w:t>
            </w:r>
          </w:p>
        </w:tc>
        <w:tc>
          <w:tcPr>
            <w:tcW w:w="1063" w:type="dxa"/>
            <w:shd w:val="clear" w:color="auto" w:fill="auto"/>
          </w:tcPr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</w:p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1158" w:type="dxa"/>
          </w:tcPr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162" w:type="dxa"/>
            <w:shd w:val="clear" w:color="auto" w:fill="auto"/>
          </w:tcPr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</w:p>
          <w:p w:rsidR="00EE6D41" w:rsidRPr="00347764" w:rsidRDefault="008108EC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7,6</w:t>
            </w:r>
          </w:p>
        </w:tc>
      </w:tr>
      <w:tr w:rsidR="00EE6D41" w:rsidRPr="00347764" w:rsidTr="00EE6D41">
        <w:tc>
          <w:tcPr>
            <w:tcW w:w="1758" w:type="dxa"/>
            <w:gridSpan w:val="2"/>
            <w:shd w:val="clear" w:color="auto" w:fill="auto"/>
            <w:vAlign w:val="bottom"/>
          </w:tcPr>
          <w:p w:rsidR="00EE6D41" w:rsidRPr="00347764" w:rsidRDefault="00EE6D41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Местный бюджет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347764" w:rsidRDefault="008108EC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2,9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347764" w:rsidRDefault="008108EC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1,9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347764" w:rsidRDefault="008108EC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4,5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347764" w:rsidRDefault="008108EC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2</w:t>
            </w:r>
          </w:p>
        </w:tc>
        <w:tc>
          <w:tcPr>
            <w:tcW w:w="1063" w:type="dxa"/>
            <w:shd w:val="clear" w:color="auto" w:fill="auto"/>
          </w:tcPr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</w:p>
          <w:p w:rsidR="00EE6D41" w:rsidRPr="00347764" w:rsidRDefault="008108EC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4,5</w:t>
            </w:r>
          </w:p>
        </w:tc>
        <w:tc>
          <w:tcPr>
            <w:tcW w:w="1158" w:type="dxa"/>
          </w:tcPr>
          <w:p w:rsidR="008108EC" w:rsidRPr="00347764" w:rsidRDefault="008108EC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</w:p>
          <w:p w:rsidR="00EE6D41" w:rsidRPr="00347764" w:rsidRDefault="008108EC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7,5</w:t>
            </w:r>
          </w:p>
        </w:tc>
        <w:tc>
          <w:tcPr>
            <w:tcW w:w="1162" w:type="dxa"/>
            <w:shd w:val="clear" w:color="auto" w:fill="auto"/>
          </w:tcPr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</w:p>
          <w:p w:rsidR="00EE6D41" w:rsidRPr="00347764" w:rsidRDefault="008108EC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23,3</w:t>
            </w:r>
          </w:p>
        </w:tc>
      </w:tr>
      <w:tr w:rsidR="00EE6D41" w:rsidRPr="00347764" w:rsidTr="00EE6D41">
        <w:tc>
          <w:tcPr>
            <w:tcW w:w="1758" w:type="dxa"/>
            <w:gridSpan w:val="2"/>
            <w:shd w:val="clear" w:color="auto" w:fill="auto"/>
            <w:vAlign w:val="bottom"/>
          </w:tcPr>
          <w:p w:rsidR="00EE6D41" w:rsidRPr="00347764" w:rsidRDefault="00EE6D41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Внебюджетные источники в т.ч.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0</w:t>
            </w:r>
          </w:p>
        </w:tc>
        <w:tc>
          <w:tcPr>
            <w:tcW w:w="1063" w:type="dxa"/>
            <w:shd w:val="clear" w:color="auto" w:fill="auto"/>
          </w:tcPr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</w:p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1158" w:type="dxa"/>
          </w:tcPr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162" w:type="dxa"/>
            <w:shd w:val="clear" w:color="auto" w:fill="auto"/>
          </w:tcPr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</w:p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0</w:t>
            </w:r>
          </w:p>
        </w:tc>
      </w:tr>
      <w:tr w:rsidR="00EE6D41" w:rsidRPr="00347764" w:rsidTr="00EE6D41">
        <w:tc>
          <w:tcPr>
            <w:tcW w:w="1758" w:type="dxa"/>
            <w:gridSpan w:val="2"/>
            <w:shd w:val="clear" w:color="auto" w:fill="auto"/>
            <w:vAlign w:val="bottom"/>
          </w:tcPr>
          <w:p w:rsidR="00EE6D41" w:rsidRPr="00347764" w:rsidRDefault="00EE6D41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прочие инвестиции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0</w:t>
            </w:r>
          </w:p>
        </w:tc>
        <w:tc>
          <w:tcPr>
            <w:tcW w:w="1063" w:type="dxa"/>
            <w:shd w:val="clear" w:color="auto" w:fill="auto"/>
          </w:tcPr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</w:p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1158" w:type="dxa"/>
          </w:tcPr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162" w:type="dxa"/>
            <w:shd w:val="clear" w:color="auto" w:fill="auto"/>
          </w:tcPr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</w:p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0</w:t>
            </w:r>
          </w:p>
        </w:tc>
      </w:tr>
      <w:tr w:rsidR="00EE6D41" w:rsidRPr="00347764" w:rsidTr="00EE6D41">
        <w:tc>
          <w:tcPr>
            <w:tcW w:w="1162" w:type="dxa"/>
          </w:tcPr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</w:p>
        </w:tc>
        <w:tc>
          <w:tcPr>
            <w:tcW w:w="8183" w:type="dxa"/>
            <w:gridSpan w:val="8"/>
            <w:shd w:val="clear" w:color="auto" w:fill="auto"/>
            <w:vAlign w:val="bottom"/>
          </w:tcPr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i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Водоснабжение</w:t>
            </w:r>
          </w:p>
        </w:tc>
      </w:tr>
      <w:tr w:rsidR="00EE6D41" w:rsidRPr="00347764" w:rsidTr="00EE6D41">
        <w:tc>
          <w:tcPr>
            <w:tcW w:w="1758" w:type="dxa"/>
            <w:gridSpan w:val="2"/>
            <w:shd w:val="clear" w:color="auto" w:fill="auto"/>
            <w:vAlign w:val="bottom"/>
          </w:tcPr>
          <w:p w:rsidR="00EE6D41" w:rsidRPr="00347764" w:rsidRDefault="00EE6D41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0</w:t>
            </w:r>
          </w:p>
        </w:tc>
        <w:tc>
          <w:tcPr>
            <w:tcW w:w="1063" w:type="dxa"/>
            <w:shd w:val="clear" w:color="auto" w:fill="auto"/>
          </w:tcPr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</w:p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1158" w:type="dxa"/>
          </w:tcPr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162" w:type="dxa"/>
            <w:shd w:val="clear" w:color="auto" w:fill="auto"/>
          </w:tcPr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</w:p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0</w:t>
            </w:r>
          </w:p>
        </w:tc>
      </w:tr>
      <w:tr w:rsidR="00EE6D41" w:rsidRPr="00347764" w:rsidTr="00EE6D41">
        <w:tc>
          <w:tcPr>
            <w:tcW w:w="1758" w:type="dxa"/>
            <w:gridSpan w:val="2"/>
            <w:shd w:val="clear" w:color="auto" w:fill="auto"/>
            <w:vAlign w:val="bottom"/>
          </w:tcPr>
          <w:p w:rsidR="00EE6D41" w:rsidRPr="00347764" w:rsidRDefault="00EE6D41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Областной бюджет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347764" w:rsidRDefault="008108EC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13,3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347764" w:rsidRDefault="008108EC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347764" w:rsidRDefault="008108EC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347764" w:rsidRDefault="008108EC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5,7</w:t>
            </w:r>
          </w:p>
        </w:tc>
        <w:tc>
          <w:tcPr>
            <w:tcW w:w="1063" w:type="dxa"/>
            <w:shd w:val="clear" w:color="auto" w:fill="auto"/>
          </w:tcPr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</w:p>
          <w:p w:rsidR="00EE6D41" w:rsidRPr="00347764" w:rsidRDefault="008108EC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1158" w:type="dxa"/>
          </w:tcPr>
          <w:p w:rsidR="008108EC" w:rsidRPr="00347764" w:rsidRDefault="008108EC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</w:p>
          <w:p w:rsidR="00EE6D41" w:rsidRPr="00347764" w:rsidRDefault="008108EC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23,7</w:t>
            </w:r>
          </w:p>
        </w:tc>
        <w:tc>
          <w:tcPr>
            <w:tcW w:w="1162" w:type="dxa"/>
            <w:shd w:val="clear" w:color="auto" w:fill="auto"/>
          </w:tcPr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</w:p>
          <w:p w:rsidR="00EE6D41" w:rsidRPr="00347764" w:rsidRDefault="00531ADF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hAnsi="Arial" w:cs="Arial"/>
                <w:i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42,7</w:t>
            </w:r>
          </w:p>
        </w:tc>
      </w:tr>
      <w:tr w:rsidR="00EE6D41" w:rsidRPr="00347764" w:rsidTr="00EE6D41">
        <w:tc>
          <w:tcPr>
            <w:tcW w:w="1758" w:type="dxa"/>
            <w:gridSpan w:val="2"/>
            <w:shd w:val="clear" w:color="auto" w:fill="auto"/>
            <w:vAlign w:val="bottom"/>
          </w:tcPr>
          <w:p w:rsidR="00EE6D41" w:rsidRPr="00347764" w:rsidRDefault="00EE6D41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Местный бюджет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347764" w:rsidRDefault="00531ADF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3,6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347764" w:rsidRDefault="00531ADF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3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347764" w:rsidRDefault="00531ADF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6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347764" w:rsidRDefault="00531ADF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0,3</w:t>
            </w:r>
          </w:p>
        </w:tc>
        <w:tc>
          <w:tcPr>
            <w:tcW w:w="1063" w:type="dxa"/>
            <w:shd w:val="clear" w:color="auto" w:fill="auto"/>
          </w:tcPr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</w:p>
          <w:p w:rsidR="00EE6D41" w:rsidRPr="00347764" w:rsidRDefault="00531ADF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hAnsi="Arial" w:cs="Arial"/>
                <w:i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2</w:t>
            </w:r>
          </w:p>
        </w:tc>
        <w:tc>
          <w:tcPr>
            <w:tcW w:w="1158" w:type="dxa"/>
          </w:tcPr>
          <w:p w:rsidR="00531ADF" w:rsidRPr="00347764" w:rsidRDefault="00531ADF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</w:p>
          <w:p w:rsidR="00EE6D41" w:rsidRPr="00347764" w:rsidRDefault="00531ADF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1,3</w:t>
            </w:r>
          </w:p>
        </w:tc>
        <w:tc>
          <w:tcPr>
            <w:tcW w:w="1162" w:type="dxa"/>
            <w:shd w:val="clear" w:color="auto" w:fill="auto"/>
          </w:tcPr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</w:p>
          <w:p w:rsidR="00EE6D41" w:rsidRPr="00347764" w:rsidRDefault="00531ADF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16,2</w:t>
            </w:r>
          </w:p>
        </w:tc>
      </w:tr>
      <w:tr w:rsidR="00EE6D41" w:rsidRPr="00347764" w:rsidTr="00EE6D41">
        <w:tc>
          <w:tcPr>
            <w:tcW w:w="1758" w:type="dxa"/>
            <w:gridSpan w:val="2"/>
            <w:shd w:val="clear" w:color="auto" w:fill="auto"/>
            <w:vAlign w:val="bottom"/>
          </w:tcPr>
          <w:p w:rsidR="00EE6D41" w:rsidRPr="00347764" w:rsidRDefault="00EE6D41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Внебюджетные источники в т.ч.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0</w:t>
            </w:r>
          </w:p>
        </w:tc>
        <w:tc>
          <w:tcPr>
            <w:tcW w:w="1063" w:type="dxa"/>
            <w:shd w:val="clear" w:color="auto" w:fill="auto"/>
          </w:tcPr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</w:p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1158" w:type="dxa"/>
          </w:tcPr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162" w:type="dxa"/>
            <w:shd w:val="clear" w:color="auto" w:fill="auto"/>
          </w:tcPr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</w:p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0</w:t>
            </w:r>
          </w:p>
        </w:tc>
      </w:tr>
      <w:tr w:rsidR="00EE6D41" w:rsidRPr="00347764" w:rsidTr="00EE6D41">
        <w:tc>
          <w:tcPr>
            <w:tcW w:w="1758" w:type="dxa"/>
            <w:gridSpan w:val="2"/>
            <w:shd w:val="clear" w:color="auto" w:fill="auto"/>
            <w:vAlign w:val="bottom"/>
          </w:tcPr>
          <w:p w:rsidR="00EE6D41" w:rsidRPr="00347764" w:rsidRDefault="00EE6D41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прочие инвестиции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0</w:t>
            </w:r>
          </w:p>
        </w:tc>
        <w:tc>
          <w:tcPr>
            <w:tcW w:w="1063" w:type="dxa"/>
            <w:shd w:val="clear" w:color="auto" w:fill="auto"/>
          </w:tcPr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</w:p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1158" w:type="dxa"/>
          </w:tcPr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162" w:type="dxa"/>
            <w:shd w:val="clear" w:color="auto" w:fill="auto"/>
          </w:tcPr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</w:p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0</w:t>
            </w:r>
          </w:p>
        </w:tc>
      </w:tr>
      <w:tr w:rsidR="00EE6D41" w:rsidRPr="00347764" w:rsidTr="00EE6D41">
        <w:tc>
          <w:tcPr>
            <w:tcW w:w="1162" w:type="dxa"/>
          </w:tcPr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</w:p>
        </w:tc>
        <w:tc>
          <w:tcPr>
            <w:tcW w:w="8183" w:type="dxa"/>
            <w:gridSpan w:val="8"/>
            <w:shd w:val="clear" w:color="auto" w:fill="auto"/>
            <w:vAlign w:val="bottom"/>
          </w:tcPr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i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Водоотведение</w:t>
            </w:r>
          </w:p>
        </w:tc>
      </w:tr>
      <w:tr w:rsidR="00EE6D41" w:rsidRPr="00347764" w:rsidTr="00EE6D41">
        <w:tc>
          <w:tcPr>
            <w:tcW w:w="1758" w:type="dxa"/>
            <w:gridSpan w:val="2"/>
            <w:shd w:val="clear" w:color="auto" w:fill="auto"/>
            <w:vAlign w:val="bottom"/>
          </w:tcPr>
          <w:p w:rsidR="00EE6D41" w:rsidRPr="00347764" w:rsidRDefault="00EE6D41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lastRenderedPageBreak/>
              <w:t>Федеральный бюджет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0</w:t>
            </w:r>
          </w:p>
        </w:tc>
        <w:tc>
          <w:tcPr>
            <w:tcW w:w="1063" w:type="dxa"/>
            <w:shd w:val="clear" w:color="auto" w:fill="auto"/>
          </w:tcPr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</w:p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1158" w:type="dxa"/>
          </w:tcPr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162" w:type="dxa"/>
            <w:shd w:val="clear" w:color="auto" w:fill="auto"/>
          </w:tcPr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</w:p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0</w:t>
            </w:r>
          </w:p>
        </w:tc>
      </w:tr>
      <w:tr w:rsidR="00EE6D41" w:rsidRPr="00347764" w:rsidTr="00EE6D41">
        <w:tc>
          <w:tcPr>
            <w:tcW w:w="1758" w:type="dxa"/>
            <w:gridSpan w:val="2"/>
            <w:shd w:val="clear" w:color="auto" w:fill="auto"/>
            <w:vAlign w:val="bottom"/>
          </w:tcPr>
          <w:p w:rsidR="00EE6D41" w:rsidRPr="00347764" w:rsidRDefault="00EE6D41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Областной бюджет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347764" w:rsidRDefault="00531ADF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3,3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347764" w:rsidRDefault="00531ADF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3,3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347764" w:rsidRDefault="00531ADF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39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0</w:t>
            </w:r>
          </w:p>
        </w:tc>
        <w:tc>
          <w:tcPr>
            <w:tcW w:w="1063" w:type="dxa"/>
            <w:shd w:val="clear" w:color="auto" w:fill="auto"/>
          </w:tcPr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</w:p>
          <w:p w:rsidR="00EE6D41" w:rsidRPr="00347764" w:rsidRDefault="00531ADF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25,2</w:t>
            </w:r>
          </w:p>
        </w:tc>
        <w:tc>
          <w:tcPr>
            <w:tcW w:w="1158" w:type="dxa"/>
          </w:tcPr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162" w:type="dxa"/>
            <w:shd w:val="clear" w:color="auto" w:fill="auto"/>
          </w:tcPr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</w:p>
          <w:p w:rsidR="00EE6D41" w:rsidRPr="00347764" w:rsidRDefault="00531ADF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70,8</w:t>
            </w:r>
          </w:p>
        </w:tc>
      </w:tr>
      <w:tr w:rsidR="00EE6D41" w:rsidRPr="00347764" w:rsidTr="00EE6D41">
        <w:trPr>
          <w:trHeight w:val="767"/>
        </w:trPr>
        <w:tc>
          <w:tcPr>
            <w:tcW w:w="1758" w:type="dxa"/>
            <w:gridSpan w:val="2"/>
            <w:shd w:val="clear" w:color="auto" w:fill="auto"/>
            <w:vAlign w:val="bottom"/>
          </w:tcPr>
          <w:p w:rsidR="00EE6D41" w:rsidRPr="00347764" w:rsidRDefault="00EE6D41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Местный бюджет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347764" w:rsidRDefault="00531ADF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0,2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347764" w:rsidRDefault="00531ADF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0,2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347764" w:rsidRDefault="00531ADF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2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347764" w:rsidRDefault="00531ADF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2</w:t>
            </w:r>
          </w:p>
        </w:tc>
        <w:tc>
          <w:tcPr>
            <w:tcW w:w="1063" w:type="dxa"/>
            <w:shd w:val="clear" w:color="auto" w:fill="auto"/>
          </w:tcPr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</w:p>
          <w:p w:rsidR="00EE6D41" w:rsidRPr="00347764" w:rsidRDefault="00531ADF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1,3</w:t>
            </w:r>
          </w:p>
        </w:tc>
        <w:tc>
          <w:tcPr>
            <w:tcW w:w="1158" w:type="dxa"/>
          </w:tcPr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162" w:type="dxa"/>
            <w:shd w:val="clear" w:color="auto" w:fill="auto"/>
          </w:tcPr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</w:p>
          <w:p w:rsidR="00EE6D41" w:rsidRPr="00347764" w:rsidRDefault="00531ADF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5,7</w:t>
            </w:r>
          </w:p>
        </w:tc>
      </w:tr>
      <w:tr w:rsidR="00EE6D41" w:rsidRPr="00347764" w:rsidTr="00EE6D41">
        <w:tc>
          <w:tcPr>
            <w:tcW w:w="1758" w:type="dxa"/>
            <w:gridSpan w:val="2"/>
            <w:shd w:val="clear" w:color="auto" w:fill="auto"/>
            <w:vAlign w:val="bottom"/>
          </w:tcPr>
          <w:p w:rsidR="00EE6D41" w:rsidRPr="00347764" w:rsidRDefault="00EE6D41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Внебюджетные источники в т.ч.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0</w:t>
            </w:r>
          </w:p>
        </w:tc>
        <w:tc>
          <w:tcPr>
            <w:tcW w:w="1063" w:type="dxa"/>
            <w:shd w:val="clear" w:color="auto" w:fill="auto"/>
          </w:tcPr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</w:p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1158" w:type="dxa"/>
          </w:tcPr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162" w:type="dxa"/>
            <w:shd w:val="clear" w:color="auto" w:fill="auto"/>
          </w:tcPr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</w:p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0</w:t>
            </w:r>
          </w:p>
        </w:tc>
      </w:tr>
      <w:tr w:rsidR="00EE6D41" w:rsidRPr="00347764" w:rsidTr="00EE6D41">
        <w:tc>
          <w:tcPr>
            <w:tcW w:w="1758" w:type="dxa"/>
            <w:gridSpan w:val="2"/>
            <w:shd w:val="clear" w:color="auto" w:fill="auto"/>
            <w:vAlign w:val="bottom"/>
          </w:tcPr>
          <w:p w:rsidR="00EE6D41" w:rsidRPr="00347764" w:rsidRDefault="00EE6D41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прочие инвестиции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0</w:t>
            </w:r>
          </w:p>
        </w:tc>
        <w:tc>
          <w:tcPr>
            <w:tcW w:w="1063" w:type="dxa"/>
            <w:shd w:val="clear" w:color="auto" w:fill="auto"/>
          </w:tcPr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</w:p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1158" w:type="dxa"/>
          </w:tcPr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162" w:type="dxa"/>
            <w:shd w:val="clear" w:color="auto" w:fill="auto"/>
          </w:tcPr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</w:p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0</w:t>
            </w:r>
          </w:p>
        </w:tc>
      </w:tr>
      <w:tr w:rsidR="00EE6D41" w:rsidRPr="00347764" w:rsidTr="00EE6D41">
        <w:tc>
          <w:tcPr>
            <w:tcW w:w="1162" w:type="dxa"/>
          </w:tcPr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</w:p>
        </w:tc>
        <w:tc>
          <w:tcPr>
            <w:tcW w:w="8183" w:type="dxa"/>
            <w:gridSpan w:val="8"/>
            <w:shd w:val="clear" w:color="auto" w:fill="auto"/>
            <w:vAlign w:val="bottom"/>
          </w:tcPr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i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Сбор и вывоз Т</w:t>
            </w:r>
            <w:r w:rsidR="00295019" w:rsidRPr="00347764">
              <w:rPr>
                <w:rFonts w:ascii="Arial" w:eastAsia="Times New Roman" w:hAnsi="Arial" w:cs="Arial"/>
                <w:szCs w:val="24"/>
                <w:lang w:eastAsia="ru-RU"/>
              </w:rPr>
              <w:t>К</w:t>
            </w: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О</w:t>
            </w:r>
          </w:p>
        </w:tc>
      </w:tr>
      <w:tr w:rsidR="00EE6D41" w:rsidRPr="00347764" w:rsidTr="00EE6D41">
        <w:tc>
          <w:tcPr>
            <w:tcW w:w="1758" w:type="dxa"/>
            <w:gridSpan w:val="2"/>
            <w:shd w:val="clear" w:color="auto" w:fill="auto"/>
            <w:vAlign w:val="bottom"/>
          </w:tcPr>
          <w:p w:rsidR="00EE6D41" w:rsidRPr="00347764" w:rsidRDefault="00EE6D41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0</w:t>
            </w:r>
          </w:p>
        </w:tc>
        <w:tc>
          <w:tcPr>
            <w:tcW w:w="1063" w:type="dxa"/>
            <w:shd w:val="clear" w:color="auto" w:fill="auto"/>
          </w:tcPr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</w:p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1158" w:type="dxa"/>
          </w:tcPr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162" w:type="dxa"/>
            <w:shd w:val="clear" w:color="auto" w:fill="auto"/>
          </w:tcPr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</w:p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0</w:t>
            </w:r>
          </w:p>
        </w:tc>
      </w:tr>
      <w:tr w:rsidR="00EE6D41" w:rsidRPr="00347764" w:rsidTr="00EE6D41">
        <w:tc>
          <w:tcPr>
            <w:tcW w:w="1758" w:type="dxa"/>
            <w:gridSpan w:val="2"/>
            <w:shd w:val="clear" w:color="auto" w:fill="auto"/>
            <w:vAlign w:val="bottom"/>
          </w:tcPr>
          <w:p w:rsidR="00EE6D41" w:rsidRPr="00347764" w:rsidRDefault="00EE6D41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Областной бюджет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0</w:t>
            </w:r>
          </w:p>
        </w:tc>
        <w:tc>
          <w:tcPr>
            <w:tcW w:w="1063" w:type="dxa"/>
            <w:shd w:val="clear" w:color="auto" w:fill="auto"/>
          </w:tcPr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</w:p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1158" w:type="dxa"/>
          </w:tcPr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162" w:type="dxa"/>
            <w:shd w:val="clear" w:color="auto" w:fill="auto"/>
          </w:tcPr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</w:p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0</w:t>
            </w:r>
          </w:p>
        </w:tc>
      </w:tr>
      <w:tr w:rsidR="00EE6D41" w:rsidRPr="00347764" w:rsidTr="00EE6D41">
        <w:tc>
          <w:tcPr>
            <w:tcW w:w="1758" w:type="dxa"/>
            <w:gridSpan w:val="2"/>
            <w:shd w:val="clear" w:color="auto" w:fill="auto"/>
            <w:vAlign w:val="bottom"/>
          </w:tcPr>
          <w:p w:rsidR="00EE6D41" w:rsidRPr="00347764" w:rsidRDefault="00EE6D41" w:rsidP="00613527">
            <w:pPr>
              <w:widowControl w:val="0"/>
              <w:spacing w:line="280" w:lineRule="atLeast"/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Местный бюджет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347764" w:rsidRDefault="00531ADF" w:rsidP="00751063">
            <w:pPr>
              <w:widowControl w:val="0"/>
              <w:spacing w:line="280" w:lineRule="atLeast"/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1,9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347764" w:rsidRDefault="00531ADF" w:rsidP="00751063">
            <w:pPr>
              <w:widowControl w:val="0"/>
              <w:spacing w:line="280" w:lineRule="atLeast"/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1,9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347764" w:rsidRDefault="00531ADF" w:rsidP="00751063">
            <w:pPr>
              <w:widowControl w:val="0"/>
              <w:spacing w:line="280" w:lineRule="atLeast"/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1,9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347764" w:rsidRDefault="00531ADF" w:rsidP="00751063">
            <w:pPr>
              <w:widowControl w:val="0"/>
              <w:spacing w:line="280" w:lineRule="atLeast"/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1,9</w:t>
            </w:r>
          </w:p>
        </w:tc>
        <w:tc>
          <w:tcPr>
            <w:tcW w:w="1063" w:type="dxa"/>
            <w:shd w:val="clear" w:color="auto" w:fill="auto"/>
          </w:tcPr>
          <w:p w:rsidR="00EE6D41" w:rsidRPr="00347764" w:rsidRDefault="00EE6D41" w:rsidP="00155C2A">
            <w:pPr>
              <w:widowControl w:val="0"/>
              <w:spacing w:line="280" w:lineRule="atLeast"/>
              <w:jc w:val="both"/>
              <w:rPr>
                <w:rFonts w:ascii="Arial" w:hAnsi="Arial" w:cs="Arial"/>
                <w:szCs w:val="24"/>
              </w:rPr>
            </w:pPr>
          </w:p>
          <w:p w:rsidR="00EE6D41" w:rsidRPr="00347764" w:rsidRDefault="00531ADF" w:rsidP="00751063">
            <w:pPr>
              <w:widowControl w:val="0"/>
              <w:spacing w:line="280" w:lineRule="atLeast"/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1,9</w:t>
            </w:r>
          </w:p>
        </w:tc>
        <w:tc>
          <w:tcPr>
            <w:tcW w:w="1158" w:type="dxa"/>
          </w:tcPr>
          <w:p w:rsidR="00531ADF" w:rsidRPr="00347764" w:rsidRDefault="00531ADF" w:rsidP="00155C2A">
            <w:pPr>
              <w:widowControl w:val="0"/>
              <w:spacing w:line="280" w:lineRule="atLeast"/>
              <w:jc w:val="both"/>
              <w:rPr>
                <w:rFonts w:ascii="Arial" w:hAnsi="Arial" w:cs="Arial"/>
                <w:szCs w:val="24"/>
              </w:rPr>
            </w:pPr>
          </w:p>
          <w:p w:rsidR="00EE6D41" w:rsidRPr="00347764" w:rsidRDefault="00531ADF" w:rsidP="00613527">
            <w:pPr>
              <w:widowControl w:val="0"/>
              <w:spacing w:line="280" w:lineRule="atLeast"/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9,5</w:t>
            </w:r>
          </w:p>
        </w:tc>
        <w:tc>
          <w:tcPr>
            <w:tcW w:w="1162" w:type="dxa"/>
            <w:shd w:val="clear" w:color="auto" w:fill="auto"/>
          </w:tcPr>
          <w:p w:rsidR="00EE6D41" w:rsidRPr="00347764" w:rsidRDefault="00EE6D41" w:rsidP="00155C2A">
            <w:pPr>
              <w:widowControl w:val="0"/>
              <w:spacing w:line="280" w:lineRule="atLeast"/>
              <w:jc w:val="both"/>
              <w:rPr>
                <w:rFonts w:ascii="Arial" w:hAnsi="Arial" w:cs="Arial"/>
                <w:szCs w:val="24"/>
              </w:rPr>
            </w:pPr>
          </w:p>
          <w:p w:rsidR="00EE6D41" w:rsidRPr="00347764" w:rsidRDefault="00531ADF" w:rsidP="00613527">
            <w:pPr>
              <w:widowControl w:val="0"/>
              <w:spacing w:line="280" w:lineRule="atLeast"/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19</w:t>
            </w:r>
          </w:p>
        </w:tc>
      </w:tr>
      <w:tr w:rsidR="00EE6D41" w:rsidRPr="00347764" w:rsidTr="00EE6D41">
        <w:tc>
          <w:tcPr>
            <w:tcW w:w="1758" w:type="dxa"/>
            <w:gridSpan w:val="2"/>
            <w:shd w:val="clear" w:color="auto" w:fill="auto"/>
            <w:vAlign w:val="bottom"/>
          </w:tcPr>
          <w:p w:rsidR="00EE6D41" w:rsidRPr="00347764" w:rsidRDefault="00EE6D41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Внебюджетные источники в т.ч.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0</w:t>
            </w:r>
          </w:p>
        </w:tc>
        <w:tc>
          <w:tcPr>
            <w:tcW w:w="1063" w:type="dxa"/>
            <w:shd w:val="clear" w:color="auto" w:fill="auto"/>
          </w:tcPr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</w:p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1158" w:type="dxa"/>
          </w:tcPr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162" w:type="dxa"/>
            <w:shd w:val="clear" w:color="auto" w:fill="auto"/>
          </w:tcPr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</w:p>
          <w:p w:rsidR="00EE6D41" w:rsidRPr="00347764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0</w:t>
            </w:r>
          </w:p>
        </w:tc>
      </w:tr>
      <w:tr w:rsidR="00EE6D41" w:rsidRPr="00347764" w:rsidTr="00EE6D41">
        <w:tc>
          <w:tcPr>
            <w:tcW w:w="1758" w:type="dxa"/>
            <w:gridSpan w:val="2"/>
            <w:shd w:val="clear" w:color="auto" w:fill="auto"/>
            <w:vAlign w:val="bottom"/>
          </w:tcPr>
          <w:p w:rsidR="00EE6D41" w:rsidRPr="00347764" w:rsidRDefault="00EE6D41" w:rsidP="00613527">
            <w:pPr>
              <w:widowControl w:val="0"/>
              <w:spacing w:line="280" w:lineRule="atLeast"/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прочие инвестиции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347764" w:rsidRDefault="00EE6D41" w:rsidP="00155C2A">
            <w:pPr>
              <w:widowControl w:val="0"/>
              <w:spacing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347764" w:rsidRDefault="00EE6D41" w:rsidP="00155C2A">
            <w:pPr>
              <w:widowControl w:val="0"/>
              <w:spacing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347764" w:rsidRDefault="00EE6D41" w:rsidP="00155C2A">
            <w:pPr>
              <w:widowControl w:val="0"/>
              <w:spacing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347764" w:rsidRDefault="00EE6D41" w:rsidP="00155C2A">
            <w:pPr>
              <w:widowControl w:val="0"/>
              <w:spacing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0</w:t>
            </w:r>
          </w:p>
        </w:tc>
        <w:tc>
          <w:tcPr>
            <w:tcW w:w="1063" w:type="dxa"/>
            <w:shd w:val="clear" w:color="auto" w:fill="auto"/>
          </w:tcPr>
          <w:p w:rsidR="00EE6D41" w:rsidRPr="00347764" w:rsidRDefault="00EE6D41" w:rsidP="00155C2A">
            <w:pPr>
              <w:widowControl w:val="0"/>
              <w:spacing w:line="280" w:lineRule="atLeast"/>
              <w:jc w:val="both"/>
              <w:rPr>
                <w:rFonts w:ascii="Arial" w:hAnsi="Arial" w:cs="Arial"/>
                <w:szCs w:val="24"/>
              </w:rPr>
            </w:pPr>
          </w:p>
          <w:p w:rsidR="00EE6D41" w:rsidRPr="00347764" w:rsidRDefault="00EE6D41" w:rsidP="00155C2A">
            <w:pPr>
              <w:widowControl w:val="0"/>
              <w:spacing w:line="280" w:lineRule="atLeast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1158" w:type="dxa"/>
          </w:tcPr>
          <w:p w:rsidR="00EE6D41" w:rsidRPr="00347764" w:rsidRDefault="00EE6D41" w:rsidP="00155C2A">
            <w:pPr>
              <w:widowControl w:val="0"/>
              <w:spacing w:line="280" w:lineRule="atLeast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162" w:type="dxa"/>
            <w:shd w:val="clear" w:color="auto" w:fill="auto"/>
          </w:tcPr>
          <w:p w:rsidR="00EE6D41" w:rsidRPr="00347764" w:rsidRDefault="00EE6D41" w:rsidP="00155C2A">
            <w:pPr>
              <w:widowControl w:val="0"/>
              <w:spacing w:line="280" w:lineRule="atLeast"/>
              <w:jc w:val="both"/>
              <w:rPr>
                <w:rFonts w:ascii="Arial" w:hAnsi="Arial" w:cs="Arial"/>
                <w:szCs w:val="24"/>
              </w:rPr>
            </w:pPr>
          </w:p>
          <w:p w:rsidR="00EE6D41" w:rsidRPr="00347764" w:rsidRDefault="00EE6D41" w:rsidP="00155C2A">
            <w:pPr>
              <w:widowControl w:val="0"/>
              <w:spacing w:line="280" w:lineRule="atLeast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0</w:t>
            </w:r>
          </w:p>
        </w:tc>
      </w:tr>
    </w:tbl>
    <w:p w:rsidR="004A6D12" w:rsidRPr="00347764" w:rsidRDefault="004A6D12" w:rsidP="00155C2A">
      <w:pPr>
        <w:jc w:val="both"/>
        <w:rPr>
          <w:rFonts w:ascii="Arial" w:hAnsi="Arial" w:cs="Arial"/>
          <w:i/>
          <w:szCs w:val="24"/>
        </w:rPr>
      </w:pPr>
    </w:p>
    <w:p w:rsidR="004A6D12" w:rsidRPr="00347764" w:rsidRDefault="00EE4AB4" w:rsidP="00155C2A">
      <w:pPr>
        <w:jc w:val="both"/>
        <w:rPr>
          <w:rFonts w:ascii="Arial" w:hAnsi="Arial" w:cs="Arial"/>
          <w:szCs w:val="24"/>
        </w:rPr>
      </w:pPr>
      <w:r w:rsidRPr="00347764">
        <w:rPr>
          <w:rFonts w:ascii="Arial" w:hAnsi="Arial" w:cs="Arial"/>
          <w:szCs w:val="24"/>
        </w:rPr>
        <w:t>Как видно из таблицы № 7</w:t>
      </w:r>
      <w:r w:rsidR="004A6D12" w:rsidRPr="00347764">
        <w:rPr>
          <w:rFonts w:ascii="Arial" w:hAnsi="Arial" w:cs="Arial"/>
          <w:szCs w:val="24"/>
        </w:rPr>
        <w:t xml:space="preserve"> Программа предусматривает два источника финансирования: средства местного бюджета (</w:t>
      </w:r>
      <w:r w:rsidR="00531ADF" w:rsidRPr="00347764">
        <w:rPr>
          <w:rFonts w:ascii="Arial" w:hAnsi="Arial" w:cs="Arial"/>
          <w:szCs w:val="24"/>
        </w:rPr>
        <w:t>34,6</w:t>
      </w:r>
      <w:r w:rsidR="004A6D12" w:rsidRPr="00347764">
        <w:rPr>
          <w:rFonts w:ascii="Arial" w:hAnsi="Arial" w:cs="Arial"/>
          <w:szCs w:val="24"/>
        </w:rPr>
        <w:t>%) и средства областного бюджета (</w:t>
      </w:r>
      <w:r w:rsidR="00531ADF" w:rsidRPr="00347764">
        <w:rPr>
          <w:rFonts w:ascii="Arial" w:hAnsi="Arial" w:cs="Arial"/>
          <w:szCs w:val="24"/>
        </w:rPr>
        <w:t>65,4</w:t>
      </w:r>
      <w:r w:rsidR="004A6D12" w:rsidRPr="00347764">
        <w:rPr>
          <w:rFonts w:ascii="Arial" w:hAnsi="Arial" w:cs="Arial"/>
          <w:szCs w:val="24"/>
        </w:rPr>
        <w:t>%).</w:t>
      </w:r>
    </w:p>
    <w:p w:rsidR="004A6D12" w:rsidRPr="00347764" w:rsidRDefault="004A6D12" w:rsidP="00155C2A">
      <w:pPr>
        <w:jc w:val="both"/>
        <w:rPr>
          <w:rFonts w:ascii="Arial" w:hAnsi="Arial" w:cs="Arial"/>
          <w:i/>
          <w:szCs w:val="24"/>
        </w:rPr>
      </w:pPr>
    </w:p>
    <w:p w:rsidR="004A6D12" w:rsidRPr="00347764" w:rsidRDefault="000A6B54" w:rsidP="00155C2A">
      <w:pPr>
        <w:jc w:val="both"/>
        <w:outlineLvl w:val="2"/>
        <w:rPr>
          <w:rFonts w:ascii="Arial" w:hAnsi="Arial" w:cs="Arial"/>
          <w:szCs w:val="24"/>
        </w:rPr>
      </w:pPr>
      <w:bookmarkStart w:id="12" w:name="_Toc300915286"/>
      <w:r w:rsidRPr="00347764">
        <w:rPr>
          <w:rFonts w:ascii="Arial" w:hAnsi="Arial" w:cs="Arial"/>
          <w:szCs w:val="24"/>
        </w:rPr>
        <w:t>1.</w:t>
      </w:r>
      <w:r w:rsidR="00F21EAA" w:rsidRPr="00347764">
        <w:rPr>
          <w:rFonts w:ascii="Arial" w:hAnsi="Arial" w:cs="Arial"/>
          <w:szCs w:val="24"/>
        </w:rPr>
        <w:t>6</w:t>
      </w:r>
      <w:r w:rsidR="004A6D12" w:rsidRPr="00347764">
        <w:rPr>
          <w:rFonts w:ascii="Arial" w:hAnsi="Arial" w:cs="Arial"/>
          <w:szCs w:val="24"/>
        </w:rPr>
        <w:t>.2. Расчет тарифов</w:t>
      </w:r>
      <w:bookmarkEnd w:id="12"/>
    </w:p>
    <w:p w:rsidR="004A6D12" w:rsidRPr="00347764" w:rsidRDefault="004A6D12" w:rsidP="00155C2A">
      <w:pPr>
        <w:jc w:val="both"/>
        <w:rPr>
          <w:rFonts w:ascii="Arial" w:hAnsi="Arial" w:cs="Arial"/>
          <w:szCs w:val="24"/>
        </w:rPr>
      </w:pPr>
    </w:p>
    <w:p w:rsidR="004A6D12" w:rsidRPr="00347764" w:rsidRDefault="004A6D12" w:rsidP="00155C2A">
      <w:pPr>
        <w:jc w:val="both"/>
        <w:rPr>
          <w:rFonts w:ascii="Arial" w:hAnsi="Arial" w:cs="Arial"/>
          <w:szCs w:val="24"/>
        </w:rPr>
      </w:pPr>
      <w:r w:rsidRPr="00347764">
        <w:rPr>
          <w:rFonts w:ascii="Arial" w:hAnsi="Arial" w:cs="Arial"/>
          <w:szCs w:val="24"/>
        </w:rPr>
        <w:t xml:space="preserve">В настоящем подразделе приведены таблицы № </w:t>
      </w:r>
      <w:r w:rsidR="00EE4AB4" w:rsidRPr="00347764">
        <w:rPr>
          <w:rFonts w:ascii="Arial" w:hAnsi="Arial" w:cs="Arial"/>
          <w:szCs w:val="24"/>
        </w:rPr>
        <w:t>8-11</w:t>
      </w:r>
      <w:r w:rsidRPr="00347764">
        <w:rPr>
          <w:rFonts w:ascii="Arial" w:hAnsi="Arial" w:cs="Arial"/>
          <w:szCs w:val="24"/>
        </w:rPr>
        <w:t xml:space="preserve"> с расчетом тарифов, а также доходов </w:t>
      </w:r>
      <w:r w:rsidR="0028625A" w:rsidRPr="00347764">
        <w:rPr>
          <w:rFonts w:ascii="Arial" w:hAnsi="Arial" w:cs="Arial"/>
          <w:szCs w:val="24"/>
        </w:rPr>
        <w:t>коммунального комплекса</w:t>
      </w:r>
      <w:r w:rsidRPr="00347764">
        <w:rPr>
          <w:rFonts w:ascii="Arial" w:hAnsi="Arial" w:cs="Arial"/>
          <w:szCs w:val="24"/>
        </w:rPr>
        <w:t xml:space="preserve"> от применения этих тарифов. </w:t>
      </w:r>
    </w:p>
    <w:p w:rsidR="004A6D12" w:rsidRPr="00347764" w:rsidRDefault="004A6D12" w:rsidP="00155C2A">
      <w:pPr>
        <w:jc w:val="both"/>
        <w:rPr>
          <w:rFonts w:ascii="Arial" w:hAnsi="Arial" w:cs="Arial"/>
          <w:szCs w:val="24"/>
        </w:rPr>
      </w:pPr>
      <w:proofErr w:type="gramStart"/>
      <w:r w:rsidRPr="00347764">
        <w:rPr>
          <w:rFonts w:ascii="Arial" w:hAnsi="Arial" w:cs="Arial"/>
          <w:szCs w:val="24"/>
        </w:rPr>
        <w:t>При расчете прогнозн</w:t>
      </w:r>
      <w:r w:rsidR="00295019" w:rsidRPr="00347764">
        <w:rPr>
          <w:rFonts w:ascii="Arial" w:hAnsi="Arial" w:cs="Arial"/>
          <w:szCs w:val="24"/>
        </w:rPr>
        <w:t>ых</w:t>
      </w:r>
      <w:r w:rsidRPr="00347764">
        <w:rPr>
          <w:rFonts w:ascii="Arial" w:hAnsi="Arial" w:cs="Arial"/>
          <w:szCs w:val="24"/>
        </w:rPr>
        <w:t xml:space="preserve"> тарифов на период действия Программы индекс роста принимался в разрезе рекомендаций, данных Минэкономразвития РФ</w:t>
      </w:r>
      <w:r w:rsidR="00751063" w:rsidRPr="00347764">
        <w:rPr>
          <w:rFonts w:ascii="Arial" w:hAnsi="Arial" w:cs="Arial"/>
          <w:szCs w:val="24"/>
        </w:rPr>
        <w:t xml:space="preserve"> </w:t>
      </w:r>
      <w:r w:rsidRPr="00347764">
        <w:rPr>
          <w:rFonts w:ascii="Arial" w:hAnsi="Arial" w:cs="Arial"/>
          <w:szCs w:val="24"/>
        </w:rPr>
        <w:t>с учетом предложений организаций коммунального комплекса.</w:t>
      </w:r>
      <w:proofErr w:type="gramEnd"/>
    </w:p>
    <w:p w:rsidR="004A6D12" w:rsidRPr="00347764" w:rsidRDefault="004A6D12" w:rsidP="00155C2A">
      <w:pPr>
        <w:jc w:val="both"/>
        <w:rPr>
          <w:rFonts w:ascii="Arial" w:hAnsi="Arial" w:cs="Arial"/>
          <w:szCs w:val="24"/>
        </w:rPr>
      </w:pPr>
      <w:r w:rsidRPr="00347764">
        <w:rPr>
          <w:rFonts w:ascii="Arial" w:hAnsi="Arial" w:cs="Arial"/>
          <w:szCs w:val="24"/>
        </w:rPr>
        <w:t>Сокращения и аббревиатура, принятая в таблицах:</w:t>
      </w:r>
    </w:p>
    <w:p w:rsidR="004A6D12" w:rsidRPr="00347764" w:rsidRDefault="004A6D12" w:rsidP="00155C2A">
      <w:pPr>
        <w:jc w:val="both"/>
        <w:rPr>
          <w:rFonts w:ascii="Arial" w:hAnsi="Arial" w:cs="Arial"/>
          <w:szCs w:val="24"/>
        </w:rPr>
      </w:pPr>
      <w:r w:rsidRPr="00347764">
        <w:rPr>
          <w:rFonts w:ascii="Arial" w:hAnsi="Arial" w:cs="Arial"/>
          <w:szCs w:val="24"/>
        </w:rPr>
        <w:t xml:space="preserve">Рост </w:t>
      </w:r>
      <w:proofErr w:type="spellStart"/>
      <w:r w:rsidRPr="00347764">
        <w:rPr>
          <w:rFonts w:ascii="Arial" w:hAnsi="Arial" w:cs="Arial"/>
          <w:szCs w:val="24"/>
        </w:rPr>
        <w:t>Тпп+Нип</w:t>
      </w:r>
      <w:proofErr w:type="spellEnd"/>
      <w:r w:rsidRPr="00347764">
        <w:rPr>
          <w:rFonts w:ascii="Arial" w:hAnsi="Arial" w:cs="Arial"/>
          <w:szCs w:val="24"/>
        </w:rPr>
        <w:t xml:space="preserve"> – общий индекс роста, утверждаемый регулирующим органом. </w:t>
      </w:r>
    </w:p>
    <w:p w:rsidR="004A6D12" w:rsidRPr="00347764" w:rsidRDefault="004A6D12" w:rsidP="00155C2A">
      <w:pPr>
        <w:jc w:val="both"/>
        <w:rPr>
          <w:rFonts w:ascii="Arial" w:hAnsi="Arial" w:cs="Arial"/>
          <w:szCs w:val="24"/>
        </w:rPr>
      </w:pPr>
    </w:p>
    <w:p w:rsidR="004A6D12" w:rsidRPr="00347764" w:rsidRDefault="00E4546E" w:rsidP="00155C2A">
      <w:pPr>
        <w:jc w:val="both"/>
        <w:rPr>
          <w:rFonts w:ascii="Arial" w:hAnsi="Arial" w:cs="Arial"/>
          <w:szCs w:val="24"/>
        </w:rPr>
      </w:pPr>
      <w:r w:rsidRPr="00347764">
        <w:rPr>
          <w:rFonts w:ascii="Arial" w:hAnsi="Arial" w:cs="Arial"/>
          <w:szCs w:val="24"/>
        </w:rPr>
        <w:t>1.</w:t>
      </w:r>
      <w:r w:rsidR="00F21EAA" w:rsidRPr="00347764">
        <w:rPr>
          <w:rFonts w:ascii="Arial" w:hAnsi="Arial" w:cs="Arial"/>
          <w:szCs w:val="24"/>
        </w:rPr>
        <w:t>6</w:t>
      </w:r>
      <w:r w:rsidRPr="00347764">
        <w:rPr>
          <w:rFonts w:ascii="Arial" w:hAnsi="Arial" w:cs="Arial"/>
          <w:szCs w:val="24"/>
        </w:rPr>
        <w:t>.2</w:t>
      </w:r>
      <w:r w:rsidR="004A6D12" w:rsidRPr="00347764">
        <w:rPr>
          <w:rFonts w:ascii="Arial" w:hAnsi="Arial" w:cs="Arial"/>
          <w:szCs w:val="24"/>
        </w:rPr>
        <w:t>.1. Теплоснабжение</w:t>
      </w:r>
    </w:p>
    <w:p w:rsidR="004A6D12" w:rsidRPr="00347764" w:rsidRDefault="004A6D12" w:rsidP="00155C2A">
      <w:pPr>
        <w:jc w:val="both"/>
        <w:rPr>
          <w:rFonts w:ascii="Arial" w:hAnsi="Arial" w:cs="Arial"/>
          <w:szCs w:val="24"/>
        </w:rPr>
      </w:pPr>
      <w:r w:rsidRPr="00347764">
        <w:rPr>
          <w:rFonts w:ascii="Arial" w:hAnsi="Arial" w:cs="Arial"/>
          <w:szCs w:val="24"/>
        </w:rPr>
        <w:t xml:space="preserve">Таблица № </w:t>
      </w:r>
      <w:r w:rsidR="00EE4AB4" w:rsidRPr="00347764">
        <w:rPr>
          <w:rFonts w:ascii="Arial" w:hAnsi="Arial" w:cs="Arial"/>
          <w:szCs w:val="24"/>
        </w:rPr>
        <w:t>8</w:t>
      </w:r>
    </w:p>
    <w:p w:rsidR="004A6D12" w:rsidRPr="00347764" w:rsidRDefault="004A6D12" w:rsidP="00155C2A">
      <w:pPr>
        <w:jc w:val="both"/>
        <w:rPr>
          <w:rFonts w:ascii="Arial" w:hAnsi="Arial" w:cs="Arial"/>
          <w:szCs w:val="24"/>
        </w:rPr>
      </w:pPr>
      <w:r w:rsidRPr="00347764">
        <w:rPr>
          <w:rFonts w:ascii="Arial" w:hAnsi="Arial" w:cs="Arial"/>
          <w:szCs w:val="24"/>
        </w:rPr>
        <w:lastRenderedPageBreak/>
        <w:t>Расчет тарифов, и доходов по теплоснабжению</w:t>
      </w:r>
    </w:p>
    <w:p w:rsidR="004A6D12" w:rsidRPr="00347764" w:rsidRDefault="004A6D12" w:rsidP="00155C2A">
      <w:pPr>
        <w:jc w:val="both"/>
        <w:rPr>
          <w:rFonts w:ascii="Arial" w:hAnsi="Arial" w:cs="Arial"/>
          <w:szCs w:val="24"/>
        </w:rPr>
      </w:pPr>
    </w:p>
    <w:tbl>
      <w:tblPr>
        <w:tblW w:w="9685" w:type="dxa"/>
        <w:tblInd w:w="103" w:type="dxa"/>
        <w:tblLook w:val="04A0"/>
      </w:tblPr>
      <w:tblGrid>
        <w:gridCol w:w="960"/>
        <w:gridCol w:w="1205"/>
        <w:gridCol w:w="1739"/>
        <w:gridCol w:w="2901"/>
        <w:gridCol w:w="2880"/>
      </w:tblGrid>
      <w:tr w:rsidR="0067265E" w:rsidRPr="00347764" w:rsidTr="0067265E">
        <w:trPr>
          <w:trHeight w:val="600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65E" w:rsidRPr="00347764" w:rsidRDefault="0067265E" w:rsidP="00613527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Год</w:t>
            </w:r>
          </w:p>
        </w:tc>
        <w:tc>
          <w:tcPr>
            <w:tcW w:w="12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65E" w:rsidRPr="00347764" w:rsidRDefault="0067265E" w:rsidP="00613527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Объем,</w:t>
            </w:r>
          </w:p>
          <w:p w:rsidR="0067265E" w:rsidRPr="00347764" w:rsidRDefault="0067265E" w:rsidP="00613527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т</w:t>
            </w:r>
            <w:proofErr w:type="gramStart"/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.Г</w:t>
            </w:r>
            <w:proofErr w:type="gramEnd"/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кал</w:t>
            </w:r>
          </w:p>
        </w:tc>
        <w:tc>
          <w:tcPr>
            <w:tcW w:w="17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65E" w:rsidRPr="00347764" w:rsidRDefault="0067265E" w:rsidP="00613527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 xml:space="preserve">Рост </w:t>
            </w:r>
            <w:proofErr w:type="spellStart"/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Тпп+Нип</w:t>
            </w:r>
            <w:proofErr w:type="spellEnd"/>
          </w:p>
        </w:tc>
        <w:tc>
          <w:tcPr>
            <w:tcW w:w="2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65E" w:rsidRPr="00347764" w:rsidRDefault="0067265E" w:rsidP="00613527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 xml:space="preserve">Тарифы, </w:t>
            </w:r>
            <w:proofErr w:type="spellStart"/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руб</w:t>
            </w:r>
            <w:proofErr w:type="spellEnd"/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/ Гкал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65E" w:rsidRPr="00347764" w:rsidRDefault="0067265E" w:rsidP="00613527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Доход ОКК, т</w:t>
            </w:r>
            <w:proofErr w:type="gramStart"/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.р</w:t>
            </w:r>
            <w:proofErr w:type="gramEnd"/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уб.</w:t>
            </w:r>
          </w:p>
        </w:tc>
      </w:tr>
      <w:tr w:rsidR="0067265E" w:rsidRPr="00347764" w:rsidTr="0067265E">
        <w:trPr>
          <w:trHeight w:val="30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65E" w:rsidRPr="00347764" w:rsidRDefault="0067265E" w:rsidP="00155C2A">
            <w:pPr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</w:p>
        </w:tc>
        <w:tc>
          <w:tcPr>
            <w:tcW w:w="12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65E" w:rsidRPr="00347764" w:rsidRDefault="0067265E" w:rsidP="00155C2A">
            <w:pPr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</w:p>
        </w:tc>
        <w:tc>
          <w:tcPr>
            <w:tcW w:w="17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65E" w:rsidRPr="00347764" w:rsidRDefault="0067265E" w:rsidP="00155C2A">
            <w:pPr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265E" w:rsidRPr="00347764" w:rsidRDefault="0067265E" w:rsidP="00613527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proofErr w:type="spellStart"/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Тпп+Нип</w:t>
            </w:r>
            <w:proofErr w:type="spellEnd"/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265E" w:rsidRPr="00347764" w:rsidRDefault="0067265E" w:rsidP="00613527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proofErr w:type="gramStart"/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общий</w:t>
            </w:r>
            <w:proofErr w:type="gramEnd"/>
          </w:p>
        </w:tc>
      </w:tr>
      <w:tr w:rsidR="000811E2" w:rsidRPr="00347764" w:rsidTr="0067265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1E2" w:rsidRPr="00347764" w:rsidRDefault="000811E2" w:rsidP="00613527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2017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1E2" w:rsidRPr="00347764" w:rsidRDefault="000811E2" w:rsidP="00613527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15,00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1E2" w:rsidRPr="00347764" w:rsidRDefault="000811E2" w:rsidP="00613527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6%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1E2" w:rsidRPr="00347764" w:rsidRDefault="000811E2" w:rsidP="00613527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2299,27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1E2" w:rsidRPr="00347764" w:rsidRDefault="000811E2" w:rsidP="00613527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34489,16</w:t>
            </w:r>
          </w:p>
        </w:tc>
      </w:tr>
      <w:tr w:rsidR="000811E2" w:rsidRPr="00347764" w:rsidTr="0067265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1E2" w:rsidRPr="00347764" w:rsidRDefault="000811E2" w:rsidP="00613527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2018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1E2" w:rsidRPr="00347764" w:rsidRDefault="000811E2" w:rsidP="00613527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15,0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1E2" w:rsidRPr="00347764" w:rsidRDefault="000811E2" w:rsidP="00613527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6%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1E2" w:rsidRPr="00347764" w:rsidRDefault="000811E2" w:rsidP="00613527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2437,23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1E2" w:rsidRPr="00347764" w:rsidRDefault="000811E2" w:rsidP="00613527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36558,39</w:t>
            </w:r>
          </w:p>
        </w:tc>
      </w:tr>
      <w:tr w:rsidR="000811E2" w:rsidRPr="00347764" w:rsidTr="0067265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1E2" w:rsidRPr="00347764" w:rsidRDefault="000811E2" w:rsidP="00613527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2019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1E2" w:rsidRPr="00347764" w:rsidRDefault="000811E2" w:rsidP="00613527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15,0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1E2" w:rsidRPr="00347764" w:rsidRDefault="000811E2" w:rsidP="00613527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6%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1E2" w:rsidRPr="00347764" w:rsidRDefault="000811E2" w:rsidP="00613527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2583,46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1E2" w:rsidRPr="00347764" w:rsidRDefault="000811E2" w:rsidP="00613527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38751,96</w:t>
            </w:r>
          </w:p>
        </w:tc>
      </w:tr>
      <w:tr w:rsidR="000811E2" w:rsidRPr="00347764" w:rsidTr="0067265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1E2" w:rsidRPr="00347764" w:rsidRDefault="000811E2" w:rsidP="00613527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2020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1E2" w:rsidRPr="00347764" w:rsidRDefault="000811E2" w:rsidP="00613527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15,0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1E2" w:rsidRPr="00347764" w:rsidRDefault="000811E2" w:rsidP="00613527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6%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1E2" w:rsidRPr="00347764" w:rsidRDefault="000811E2" w:rsidP="00613527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2738,47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1E2" w:rsidRPr="00347764" w:rsidRDefault="000811E2" w:rsidP="00613527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41077,05</w:t>
            </w:r>
          </w:p>
        </w:tc>
      </w:tr>
      <w:tr w:rsidR="000811E2" w:rsidRPr="00347764" w:rsidTr="000811E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1E2" w:rsidRPr="00347764" w:rsidRDefault="000811E2" w:rsidP="00613527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2021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1E2" w:rsidRPr="00347764" w:rsidRDefault="000811E2" w:rsidP="00613527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15,0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1E2" w:rsidRPr="00347764" w:rsidRDefault="000811E2" w:rsidP="00613527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6%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1E2" w:rsidRPr="00347764" w:rsidRDefault="000811E2" w:rsidP="00613527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2902,78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1E2" w:rsidRPr="00347764" w:rsidRDefault="000811E2" w:rsidP="00613527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43541,7</w:t>
            </w:r>
          </w:p>
        </w:tc>
      </w:tr>
      <w:tr w:rsidR="000811E2" w:rsidRPr="00347764" w:rsidTr="000811E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1E2" w:rsidRPr="00347764" w:rsidRDefault="000811E2" w:rsidP="00613527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2022-202</w:t>
            </w:r>
            <w:r w:rsidR="00F21EAA" w:rsidRPr="00347764">
              <w:rPr>
                <w:rFonts w:ascii="Arial" w:eastAsia="Times New Roman" w:hAnsi="Arial" w:cs="Arial"/>
                <w:szCs w:val="24"/>
                <w:lang w:eastAsia="ru-RU"/>
              </w:rPr>
              <w:t>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1E2" w:rsidRPr="00347764" w:rsidRDefault="000811E2" w:rsidP="00613527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15,0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1E2" w:rsidRPr="00347764" w:rsidRDefault="000811E2" w:rsidP="00613527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6%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1E2" w:rsidRPr="00347764" w:rsidRDefault="000811E2" w:rsidP="00613527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3076,94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1E2" w:rsidRPr="00347764" w:rsidRDefault="000811E2" w:rsidP="00613527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46154,1</w:t>
            </w:r>
          </w:p>
        </w:tc>
      </w:tr>
      <w:tr w:rsidR="000811E2" w:rsidRPr="00347764" w:rsidTr="000811E2">
        <w:trPr>
          <w:trHeight w:val="300"/>
        </w:trPr>
        <w:tc>
          <w:tcPr>
            <w:tcW w:w="6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1E2" w:rsidRPr="00347764" w:rsidRDefault="000811E2" w:rsidP="00155C2A">
            <w:pPr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Итого</w: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1E2" w:rsidRPr="00347764" w:rsidRDefault="000811E2" w:rsidP="00613527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240572,36</w:t>
            </w:r>
          </w:p>
        </w:tc>
      </w:tr>
    </w:tbl>
    <w:p w:rsidR="004A6D12" w:rsidRPr="00347764" w:rsidRDefault="004A6D12" w:rsidP="00155C2A">
      <w:pPr>
        <w:jc w:val="both"/>
        <w:rPr>
          <w:rFonts w:ascii="Arial" w:hAnsi="Arial" w:cs="Arial"/>
          <w:color w:val="FF0000"/>
          <w:szCs w:val="24"/>
          <w:highlight w:val="yellow"/>
        </w:rPr>
      </w:pPr>
    </w:p>
    <w:p w:rsidR="004A6D12" w:rsidRPr="00347764" w:rsidRDefault="00E4546E" w:rsidP="00155C2A">
      <w:pPr>
        <w:jc w:val="both"/>
        <w:rPr>
          <w:rFonts w:ascii="Arial" w:hAnsi="Arial" w:cs="Arial"/>
          <w:szCs w:val="24"/>
        </w:rPr>
      </w:pPr>
      <w:r w:rsidRPr="00347764">
        <w:rPr>
          <w:rFonts w:ascii="Arial" w:hAnsi="Arial" w:cs="Arial"/>
          <w:szCs w:val="24"/>
        </w:rPr>
        <w:t>1.</w:t>
      </w:r>
      <w:r w:rsidR="00F21EAA" w:rsidRPr="00347764">
        <w:rPr>
          <w:rFonts w:ascii="Arial" w:hAnsi="Arial" w:cs="Arial"/>
          <w:szCs w:val="24"/>
        </w:rPr>
        <w:t>6</w:t>
      </w:r>
      <w:r w:rsidRPr="00347764">
        <w:rPr>
          <w:rFonts w:ascii="Arial" w:hAnsi="Arial" w:cs="Arial"/>
          <w:szCs w:val="24"/>
        </w:rPr>
        <w:t>.2.2</w:t>
      </w:r>
      <w:r w:rsidR="004A6D12" w:rsidRPr="00347764">
        <w:rPr>
          <w:rFonts w:ascii="Arial" w:hAnsi="Arial" w:cs="Arial"/>
          <w:szCs w:val="24"/>
        </w:rPr>
        <w:t>. Водоснабжение</w:t>
      </w:r>
    </w:p>
    <w:p w:rsidR="004A6D12" w:rsidRPr="00347764" w:rsidRDefault="00EE4AB4" w:rsidP="00155C2A">
      <w:pPr>
        <w:jc w:val="both"/>
        <w:rPr>
          <w:rFonts w:ascii="Arial" w:hAnsi="Arial" w:cs="Arial"/>
          <w:szCs w:val="24"/>
        </w:rPr>
      </w:pPr>
      <w:r w:rsidRPr="00347764">
        <w:rPr>
          <w:rFonts w:ascii="Arial" w:hAnsi="Arial" w:cs="Arial"/>
          <w:szCs w:val="24"/>
        </w:rPr>
        <w:t>Таблица № 9</w:t>
      </w:r>
    </w:p>
    <w:p w:rsidR="004A6D12" w:rsidRPr="00347764" w:rsidRDefault="004A6D12" w:rsidP="00155C2A">
      <w:pPr>
        <w:jc w:val="both"/>
        <w:rPr>
          <w:rFonts w:ascii="Arial" w:hAnsi="Arial" w:cs="Arial"/>
          <w:szCs w:val="24"/>
        </w:rPr>
      </w:pPr>
      <w:r w:rsidRPr="00347764">
        <w:rPr>
          <w:rFonts w:ascii="Arial" w:hAnsi="Arial" w:cs="Arial"/>
          <w:szCs w:val="24"/>
        </w:rPr>
        <w:t xml:space="preserve">Расчет </w:t>
      </w:r>
      <w:r w:rsidR="00EE4AB4" w:rsidRPr="00347764">
        <w:rPr>
          <w:rFonts w:ascii="Arial" w:hAnsi="Arial" w:cs="Arial"/>
          <w:szCs w:val="24"/>
        </w:rPr>
        <w:t>тарифов, и</w:t>
      </w:r>
      <w:r w:rsidRPr="00347764">
        <w:rPr>
          <w:rFonts w:ascii="Arial" w:hAnsi="Arial" w:cs="Arial"/>
          <w:szCs w:val="24"/>
        </w:rPr>
        <w:t xml:space="preserve"> доходов по водоснабжению</w:t>
      </w:r>
    </w:p>
    <w:p w:rsidR="004A6D12" w:rsidRPr="00347764" w:rsidRDefault="004A6D12" w:rsidP="00155C2A">
      <w:pPr>
        <w:jc w:val="both"/>
        <w:rPr>
          <w:rFonts w:ascii="Arial" w:hAnsi="Arial" w:cs="Arial"/>
          <w:szCs w:val="24"/>
          <w:highlight w:val="yellow"/>
        </w:rPr>
      </w:pPr>
    </w:p>
    <w:tbl>
      <w:tblPr>
        <w:tblW w:w="9728" w:type="dxa"/>
        <w:tblInd w:w="103" w:type="dxa"/>
        <w:tblLook w:val="04A0"/>
      </w:tblPr>
      <w:tblGrid>
        <w:gridCol w:w="960"/>
        <w:gridCol w:w="1056"/>
        <w:gridCol w:w="2048"/>
        <w:gridCol w:w="2880"/>
        <w:gridCol w:w="2880"/>
      </w:tblGrid>
      <w:tr w:rsidR="00703FD8" w:rsidRPr="00347764" w:rsidTr="00F0754D">
        <w:trPr>
          <w:trHeight w:val="600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FD8" w:rsidRPr="00347764" w:rsidRDefault="00703FD8" w:rsidP="00155C2A">
            <w:pPr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Год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FD8" w:rsidRPr="00347764" w:rsidRDefault="00703FD8" w:rsidP="00155C2A">
            <w:pPr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Объем,</w:t>
            </w:r>
          </w:p>
          <w:p w:rsidR="00703FD8" w:rsidRPr="00347764" w:rsidRDefault="00703FD8" w:rsidP="00155C2A">
            <w:pPr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т</w:t>
            </w:r>
            <w:proofErr w:type="gramStart"/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.м</w:t>
            </w:r>
            <w:proofErr w:type="gramEnd"/>
            <w:r w:rsidRPr="00347764">
              <w:rPr>
                <w:rFonts w:ascii="Arial" w:eastAsia="Times New Roman" w:hAnsi="Arial" w:cs="Arial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20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FD8" w:rsidRPr="00347764" w:rsidRDefault="00703FD8" w:rsidP="00155C2A">
            <w:pPr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 xml:space="preserve">Рост </w:t>
            </w:r>
            <w:proofErr w:type="spellStart"/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Тпп+Нип</w:t>
            </w:r>
            <w:proofErr w:type="spellEnd"/>
          </w:p>
          <w:p w:rsidR="00703FD8" w:rsidRPr="00347764" w:rsidRDefault="00703FD8" w:rsidP="00155C2A">
            <w:pPr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FD8" w:rsidRPr="00347764" w:rsidRDefault="00703FD8" w:rsidP="00155C2A">
            <w:pPr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 xml:space="preserve">Тарифы, </w:t>
            </w:r>
            <w:proofErr w:type="spellStart"/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руб</w:t>
            </w:r>
            <w:proofErr w:type="spellEnd"/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/м</w:t>
            </w:r>
            <w:r w:rsidRPr="00347764">
              <w:rPr>
                <w:rFonts w:ascii="Arial" w:eastAsia="Times New Roman" w:hAnsi="Arial" w:cs="Arial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FD8" w:rsidRPr="00347764" w:rsidRDefault="00703FD8" w:rsidP="00155C2A">
            <w:pPr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Доход ОКК, т</w:t>
            </w:r>
            <w:proofErr w:type="gramStart"/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.р</w:t>
            </w:r>
            <w:proofErr w:type="gramEnd"/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уб.</w:t>
            </w:r>
          </w:p>
        </w:tc>
      </w:tr>
      <w:tr w:rsidR="00703FD8" w:rsidRPr="00347764" w:rsidTr="00F0754D">
        <w:trPr>
          <w:trHeight w:val="30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FD8" w:rsidRPr="00347764" w:rsidRDefault="00703FD8" w:rsidP="00155C2A">
            <w:pPr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FD8" w:rsidRPr="00347764" w:rsidRDefault="00703FD8" w:rsidP="00155C2A">
            <w:pPr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</w:p>
        </w:tc>
        <w:tc>
          <w:tcPr>
            <w:tcW w:w="20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FD8" w:rsidRPr="00347764" w:rsidRDefault="00703FD8" w:rsidP="00155C2A">
            <w:pPr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3FD8" w:rsidRPr="00347764" w:rsidRDefault="00703FD8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proofErr w:type="spellStart"/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Тпп+Нип</w:t>
            </w:r>
            <w:proofErr w:type="spellEnd"/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3FD8" w:rsidRPr="00347764" w:rsidRDefault="00703FD8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proofErr w:type="gramStart"/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общий</w:t>
            </w:r>
            <w:proofErr w:type="gramEnd"/>
          </w:p>
        </w:tc>
      </w:tr>
      <w:tr w:rsidR="00A57B8D" w:rsidRPr="00347764" w:rsidTr="002A0F7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347764" w:rsidRDefault="00A57B8D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2017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B8D" w:rsidRPr="00347764" w:rsidRDefault="00A57B8D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297,97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B8D" w:rsidRPr="00347764" w:rsidRDefault="00A57B8D" w:rsidP="00155C2A">
            <w:pPr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</w:p>
          <w:p w:rsidR="00A57B8D" w:rsidRPr="00347764" w:rsidRDefault="00A57B8D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3,75%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347764" w:rsidRDefault="00A57B8D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32,69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347764" w:rsidRDefault="00A57B8D" w:rsidP="00155C2A">
            <w:pPr>
              <w:ind w:firstLine="0"/>
              <w:jc w:val="both"/>
              <w:outlineLvl w:val="0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9740,64</w:t>
            </w:r>
          </w:p>
        </w:tc>
      </w:tr>
      <w:tr w:rsidR="00A57B8D" w:rsidRPr="00347764" w:rsidTr="002A0F7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347764" w:rsidRDefault="00A57B8D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2018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B8D" w:rsidRPr="00347764" w:rsidRDefault="00A57B8D" w:rsidP="00155C2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297,97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B8D" w:rsidRPr="00347764" w:rsidRDefault="00A57B8D" w:rsidP="00155C2A">
            <w:pPr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</w:p>
          <w:p w:rsidR="00A57B8D" w:rsidRPr="00347764" w:rsidRDefault="00A57B8D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3,67%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347764" w:rsidRDefault="00A57B8D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33,89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347764" w:rsidRDefault="00A57B8D" w:rsidP="00155C2A">
            <w:pPr>
              <w:ind w:firstLine="0"/>
              <w:jc w:val="both"/>
              <w:outlineLvl w:val="0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10098,20</w:t>
            </w:r>
          </w:p>
        </w:tc>
      </w:tr>
      <w:tr w:rsidR="00A57B8D" w:rsidRPr="00347764" w:rsidTr="002A0F7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347764" w:rsidRDefault="00A57B8D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2019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B8D" w:rsidRPr="00347764" w:rsidRDefault="00A57B8D" w:rsidP="00155C2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297,97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B8D" w:rsidRPr="00347764" w:rsidRDefault="00A57B8D" w:rsidP="00155C2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3,66%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347764" w:rsidRDefault="00A57B8D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35,13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347764" w:rsidRDefault="00A57B8D" w:rsidP="00155C2A">
            <w:pPr>
              <w:ind w:firstLine="0"/>
              <w:jc w:val="both"/>
              <w:outlineLvl w:val="0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10467,69</w:t>
            </w:r>
          </w:p>
        </w:tc>
      </w:tr>
      <w:tr w:rsidR="00A57B8D" w:rsidRPr="00347764" w:rsidTr="002A0F7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347764" w:rsidRDefault="00A57B8D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B8D" w:rsidRPr="00347764" w:rsidRDefault="00A57B8D" w:rsidP="00155C2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297,97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B8D" w:rsidRPr="00347764" w:rsidRDefault="00A57B8D" w:rsidP="00155C2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3,68%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347764" w:rsidRDefault="00A57B8D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36,42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347764" w:rsidRDefault="00A57B8D" w:rsidP="00155C2A">
            <w:pPr>
              <w:ind w:firstLine="0"/>
              <w:jc w:val="both"/>
              <w:outlineLvl w:val="0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10852,07</w:t>
            </w:r>
          </w:p>
        </w:tc>
      </w:tr>
      <w:tr w:rsidR="00A57B8D" w:rsidRPr="00347764" w:rsidTr="002A0F7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347764" w:rsidRDefault="00A57B8D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2021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B8D" w:rsidRPr="00347764" w:rsidRDefault="00A57B8D" w:rsidP="00155C2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297,97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B8D" w:rsidRPr="00347764" w:rsidRDefault="00A57B8D" w:rsidP="00155C2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3,68%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347764" w:rsidRDefault="00A57B8D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37,76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347764" w:rsidRDefault="00A57B8D" w:rsidP="00155C2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11251,35</w:t>
            </w:r>
          </w:p>
        </w:tc>
      </w:tr>
      <w:tr w:rsidR="00A57B8D" w:rsidRPr="00347764" w:rsidTr="002A0F7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347764" w:rsidRDefault="00A57B8D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2022-202</w:t>
            </w:r>
            <w:r w:rsidR="00F21EAA" w:rsidRPr="00347764">
              <w:rPr>
                <w:rFonts w:ascii="Arial" w:eastAsia="Times New Roman" w:hAnsi="Arial" w:cs="Arial"/>
                <w:szCs w:val="24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B8D" w:rsidRPr="00347764" w:rsidRDefault="00A57B8D" w:rsidP="00155C2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297,97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B8D" w:rsidRPr="00347764" w:rsidRDefault="00A57B8D" w:rsidP="00155C2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3,66%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347764" w:rsidRDefault="00A57B8D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39,14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347764" w:rsidRDefault="00A57B8D" w:rsidP="00155C2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11662,55</w:t>
            </w:r>
          </w:p>
        </w:tc>
      </w:tr>
      <w:tr w:rsidR="00A57B8D" w:rsidRPr="00347764" w:rsidTr="00F0754D">
        <w:trPr>
          <w:trHeight w:val="300"/>
        </w:trPr>
        <w:tc>
          <w:tcPr>
            <w:tcW w:w="68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57B8D" w:rsidRPr="00347764" w:rsidRDefault="00A57B8D" w:rsidP="00155C2A">
            <w:pPr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Итого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347764" w:rsidRDefault="00A57B8D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64072,50</w:t>
            </w:r>
          </w:p>
        </w:tc>
      </w:tr>
    </w:tbl>
    <w:p w:rsidR="004A6D12" w:rsidRPr="00347764" w:rsidRDefault="004A6D12" w:rsidP="00155C2A">
      <w:pPr>
        <w:ind w:firstLine="0"/>
        <w:jc w:val="both"/>
        <w:rPr>
          <w:rFonts w:ascii="Arial" w:hAnsi="Arial" w:cs="Arial"/>
          <w:szCs w:val="24"/>
        </w:rPr>
      </w:pPr>
    </w:p>
    <w:p w:rsidR="004A6D12" w:rsidRPr="00347764" w:rsidRDefault="00E4546E" w:rsidP="00155C2A">
      <w:pPr>
        <w:jc w:val="both"/>
        <w:rPr>
          <w:rFonts w:ascii="Arial" w:hAnsi="Arial" w:cs="Arial"/>
          <w:szCs w:val="24"/>
        </w:rPr>
      </w:pPr>
      <w:r w:rsidRPr="00347764">
        <w:rPr>
          <w:rFonts w:ascii="Arial" w:hAnsi="Arial" w:cs="Arial"/>
          <w:szCs w:val="24"/>
        </w:rPr>
        <w:t>1.</w:t>
      </w:r>
      <w:r w:rsidR="00F21EAA" w:rsidRPr="00347764">
        <w:rPr>
          <w:rFonts w:ascii="Arial" w:hAnsi="Arial" w:cs="Arial"/>
          <w:szCs w:val="24"/>
        </w:rPr>
        <w:t>6</w:t>
      </w:r>
      <w:r w:rsidRPr="00347764">
        <w:rPr>
          <w:rFonts w:ascii="Arial" w:hAnsi="Arial" w:cs="Arial"/>
          <w:szCs w:val="24"/>
        </w:rPr>
        <w:t>.2.3</w:t>
      </w:r>
      <w:r w:rsidR="004A6D12" w:rsidRPr="00347764">
        <w:rPr>
          <w:rFonts w:ascii="Arial" w:hAnsi="Arial" w:cs="Arial"/>
          <w:szCs w:val="24"/>
        </w:rPr>
        <w:t>. Водоотведение</w:t>
      </w:r>
    </w:p>
    <w:p w:rsidR="004A6D12" w:rsidRPr="00347764" w:rsidRDefault="004A6D12" w:rsidP="00155C2A">
      <w:pPr>
        <w:jc w:val="both"/>
        <w:rPr>
          <w:rFonts w:ascii="Arial" w:hAnsi="Arial" w:cs="Arial"/>
          <w:szCs w:val="24"/>
        </w:rPr>
      </w:pPr>
      <w:r w:rsidRPr="00347764">
        <w:rPr>
          <w:rFonts w:ascii="Arial" w:hAnsi="Arial" w:cs="Arial"/>
          <w:szCs w:val="24"/>
        </w:rPr>
        <w:t>Таблица № 1</w:t>
      </w:r>
      <w:r w:rsidR="00EE4AB4" w:rsidRPr="00347764">
        <w:rPr>
          <w:rFonts w:ascii="Arial" w:hAnsi="Arial" w:cs="Arial"/>
          <w:szCs w:val="24"/>
        </w:rPr>
        <w:t>0</w:t>
      </w:r>
    </w:p>
    <w:p w:rsidR="004A6D12" w:rsidRPr="00347764" w:rsidRDefault="0067265E" w:rsidP="00155C2A">
      <w:pPr>
        <w:jc w:val="both"/>
        <w:rPr>
          <w:rFonts w:ascii="Arial" w:hAnsi="Arial" w:cs="Arial"/>
          <w:szCs w:val="24"/>
        </w:rPr>
      </w:pPr>
      <w:r w:rsidRPr="00347764">
        <w:rPr>
          <w:rFonts w:ascii="Arial" w:hAnsi="Arial" w:cs="Arial"/>
          <w:szCs w:val="24"/>
        </w:rPr>
        <w:t>Расчет тарифов</w:t>
      </w:r>
      <w:r w:rsidR="004A6D12" w:rsidRPr="00347764">
        <w:rPr>
          <w:rFonts w:ascii="Arial" w:hAnsi="Arial" w:cs="Arial"/>
          <w:szCs w:val="24"/>
        </w:rPr>
        <w:t xml:space="preserve"> и доходов по водоотведению</w:t>
      </w:r>
    </w:p>
    <w:p w:rsidR="004A6D12" w:rsidRPr="00347764" w:rsidRDefault="004A6D12" w:rsidP="00155C2A">
      <w:pPr>
        <w:jc w:val="both"/>
        <w:rPr>
          <w:rFonts w:ascii="Arial" w:hAnsi="Arial" w:cs="Arial"/>
          <w:szCs w:val="24"/>
        </w:rPr>
      </w:pPr>
    </w:p>
    <w:tbl>
      <w:tblPr>
        <w:tblW w:w="9664" w:type="dxa"/>
        <w:tblInd w:w="103" w:type="dxa"/>
        <w:tblLook w:val="04A0"/>
      </w:tblPr>
      <w:tblGrid>
        <w:gridCol w:w="960"/>
        <w:gridCol w:w="1056"/>
        <w:gridCol w:w="1984"/>
        <w:gridCol w:w="2880"/>
        <w:gridCol w:w="2880"/>
      </w:tblGrid>
      <w:tr w:rsidR="00703FD8" w:rsidRPr="00347764" w:rsidTr="00F0754D">
        <w:trPr>
          <w:trHeight w:val="600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FD8" w:rsidRPr="00347764" w:rsidRDefault="00703FD8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Год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03FD8" w:rsidRPr="00347764" w:rsidRDefault="00703FD8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Объем,</w:t>
            </w:r>
          </w:p>
          <w:p w:rsidR="00703FD8" w:rsidRPr="00347764" w:rsidRDefault="00703FD8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т</w:t>
            </w:r>
            <w:proofErr w:type="gramStart"/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.м</w:t>
            </w:r>
            <w:proofErr w:type="gramEnd"/>
            <w:r w:rsidRPr="00347764">
              <w:rPr>
                <w:rFonts w:ascii="Arial" w:eastAsia="Times New Roman" w:hAnsi="Arial" w:cs="Arial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FD8" w:rsidRPr="00347764" w:rsidRDefault="00703FD8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 xml:space="preserve">Рост </w:t>
            </w:r>
            <w:proofErr w:type="spellStart"/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Тпп+Нип</w:t>
            </w:r>
            <w:proofErr w:type="spellEnd"/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03FD8" w:rsidRPr="00347764" w:rsidRDefault="00703FD8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 xml:space="preserve">Тарифы, </w:t>
            </w:r>
            <w:proofErr w:type="spellStart"/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руб</w:t>
            </w:r>
            <w:proofErr w:type="spellEnd"/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/м3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FD8" w:rsidRPr="00347764" w:rsidRDefault="00703FD8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Доход ОКК, т</w:t>
            </w:r>
            <w:proofErr w:type="gramStart"/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.р</w:t>
            </w:r>
            <w:proofErr w:type="gramEnd"/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уб.</w:t>
            </w:r>
          </w:p>
        </w:tc>
      </w:tr>
      <w:tr w:rsidR="00703FD8" w:rsidRPr="00347764" w:rsidTr="00F0754D">
        <w:trPr>
          <w:trHeight w:val="30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3FD8" w:rsidRPr="00347764" w:rsidRDefault="00703FD8" w:rsidP="00155C2A">
            <w:pPr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3FD8" w:rsidRPr="00347764" w:rsidRDefault="00703FD8" w:rsidP="00155C2A">
            <w:pPr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3FD8" w:rsidRPr="00347764" w:rsidRDefault="00703FD8" w:rsidP="00155C2A">
            <w:pPr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3FD8" w:rsidRPr="00347764" w:rsidRDefault="00703FD8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proofErr w:type="spellStart"/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Тпп+Нип</w:t>
            </w:r>
            <w:proofErr w:type="spellEnd"/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3FD8" w:rsidRPr="00347764" w:rsidRDefault="00703FD8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proofErr w:type="gramStart"/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общий</w:t>
            </w:r>
            <w:proofErr w:type="gramEnd"/>
          </w:p>
        </w:tc>
      </w:tr>
      <w:tr w:rsidR="00A57B8D" w:rsidRPr="00347764" w:rsidTr="002A0F7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347764" w:rsidRDefault="00A57B8D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2017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B8D" w:rsidRPr="00347764" w:rsidRDefault="00A57B8D" w:rsidP="00155C2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130,86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B8D" w:rsidRPr="00347764" w:rsidRDefault="00A57B8D" w:rsidP="00155C2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3,74%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B8D" w:rsidRPr="00347764" w:rsidRDefault="00A57B8D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21,64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347764" w:rsidRDefault="00A57B8D" w:rsidP="00155C2A">
            <w:pPr>
              <w:ind w:firstLine="0"/>
              <w:jc w:val="both"/>
              <w:outlineLvl w:val="0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2831,81</w:t>
            </w:r>
          </w:p>
        </w:tc>
      </w:tr>
      <w:tr w:rsidR="00A57B8D" w:rsidRPr="00347764" w:rsidTr="002A0F7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347764" w:rsidRDefault="00A57B8D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2018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B8D" w:rsidRPr="00347764" w:rsidRDefault="00A57B8D" w:rsidP="00155C2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130,86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B8D" w:rsidRPr="00347764" w:rsidRDefault="00A57B8D" w:rsidP="00155C2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2,92%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B8D" w:rsidRPr="00347764" w:rsidRDefault="00A57B8D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22,27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347764" w:rsidRDefault="00A57B8D" w:rsidP="00155C2A">
            <w:pPr>
              <w:ind w:firstLine="0"/>
              <w:jc w:val="both"/>
              <w:outlineLvl w:val="0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2914,25</w:t>
            </w:r>
          </w:p>
        </w:tc>
      </w:tr>
      <w:tr w:rsidR="00A57B8D" w:rsidRPr="00347764" w:rsidTr="002A0F7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347764" w:rsidRDefault="00A57B8D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2019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B8D" w:rsidRPr="00347764" w:rsidRDefault="00A57B8D" w:rsidP="00155C2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130,86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B8D" w:rsidRPr="00347764" w:rsidRDefault="00A57B8D" w:rsidP="00155C2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2,92%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B8D" w:rsidRPr="00347764" w:rsidRDefault="00A57B8D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22,92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347764" w:rsidRDefault="00A57B8D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2999,31</w:t>
            </w:r>
          </w:p>
        </w:tc>
      </w:tr>
      <w:tr w:rsidR="00A57B8D" w:rsidRPr="00347764" w:rsidTr="002A0F7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347764" w:rsidRDefault="00A57B8D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B8D" w:rsidRPr="00347764" w:rsidRDefault="00A57B8D" w:rsidP="00155C2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130,86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B8D" w:rsidRPr="00347764" w:rsidRDefault="00A57B8D" w:rsidP="00155C2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2,92%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B8D" w:rsidRPr="00347764" w:rsidRDefault="00A57B8D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23,58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347764" w:rsidRDefault="00A57B8D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3085,68</w:t>
            </w:r>
          </w:p>
        </w:tc>
      </w:tr>
      <w:tr w:rsidR="00A57B8D" w:rsidRPr="00347764" w:rsidTr="002A0F7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347764" w:rsidRDefault="00A57B8D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2021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B8D" w:rsidRPr="00347764" w:rsidRDefault="00A57B8D" w:rsidP="00155C2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130,86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B8D" w:rsidRPr="00347764" w:rsidRDefault="00A57B8D" w:rsidP="00155C2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2,92%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B8D" w:rsidRPr="00347764" w:rsidRDefault="00A57B8D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24,27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347764" w:rsidRDefault="00A57B8D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highlight w:val="yellow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3157,97</w:t>
            </w:r>
          </w:p>
        </w:tc>
      </w:tr>
      <w:tr w:rsidR="00A57B8D" w:rsidRPr="00347764" w:rsidTr="002A0F7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347764" w:rsidRDefault="00A57B8D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2022-202</w:t>
            </w:r>
            <w:r w:rsidR="00F21EAA" w:rsidRPr="00347764">
              <w:rPr>
                <w:rFonts w:ascii="Arial" w:eastAsia="Times New Roman" w:hAnsi="Arial" w:cs="Arial"/>
                <w:szCs w:val="24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B8D" w:rsidRPr="00347764" w:rsidRDefault="00A57B8D" w:rsidP="00155C2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130,86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B8D" w:rsidRPr="00347764" w:rsidRDefault="00A57B8D" w:rsidP="00155C2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2,92%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B8D" w:rsidRPr="00347764" w:rsidRDefault="00A57B8D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24,98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347764" w:rsidRDefault="00A57B8D" w:rsidP="00155C2A">
            <w:pPr>
              <w:ind w:firstLine="0"/>
              <w:jc w:val="both"/>
              <w:rPr>
                <w:rFonts w:ascii="Arial" w:hAnsi="Arial" w:cs="Arial"/>
                <w:bCs/>
                <w:szCs w:val="24"/>
              </w:rPr>
            </w:pPr>
            <w:r w:rsidRPr="00347764">
              <w:rPr>
                <w:rFonts w:ascii="Arial" w:hAnsi="Arial" w:cs="Arial"/>
                <w:bCs/>
                <w:szCs w:val="24"/>
              </w:rPr>
              <w:t xml:space="preserve">3268,88 </w:t>
            </w:r>
          </w:p>
        </w:tc>
      </w:tr>
      <w:tr w:rsidR="00703FD8" w:rsidRPr="00347764" w:rsidTr="00F0754D">
        <w:trPr>
          <w:trHeight w:val="300"/>
        </w:trPr>
        <w:tc>
          <w:tcPr>
            <w:tcW w:w="67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03FD8" w:rsidRPr="00347764" w:rsidRDefault="00703FD8" w:rsidP="00155C2A">
            <w:pPr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Итого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3FD8" w:rsidRPr="00347764" w:rsidRDefault="00A57B8D" w:rsidP="00155C2A">
            <w:pPr>
              <w:ind w:firstLine="0"/>
              <w:jc w:val="both"/>
              <w:rPr>
                <w:rFonts w:ascii="Arial" w:eastAsia="Times New Roman" w:hAnsi="Arial" w:cs="Arial"/>
                <w:color w:val="FF0000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18257,90</w:t>
            </w:r>
          </w:p>
        </w:tc>
      </w:tr>
    </w:tbl>
    <w:p w:rsidR="004A6D12" w:rsidRPr="00347764" w:rsidRDefault="004A6D12" w:rsidP="00155C2A">
      <w:pPr>
        <w:jc w:val="both"/>
        <w:rPr>
          <w:rFonts w:ascii="Arial" w:hAnsi="Arial" w:cs="Arial"/>
          <w:color w:val="FF0000"/>
          <w:szCs w:val="24"/>
        </w:rPr>
      </w:pPr>
    </w:p>
    <w:p w:rsidR="004A6D12" w:rsidRPr="00347764" w:rsidRDefault="00E4546E" w:rsidP="00155C2A">
      <w:pPr>
        <w:jc w:val="both"/>
        <w:rPr>
          <w:rFonts w:ascii="Arial" w:hAnsi="Arial" w:cs="Arial"/>
          <w:szCs w:val="24"/>
        </w:rPr>
      </w:pPr>
      <w:r w:rsidRPr="00347764">
        <w:rPr>
          <w:rFonts w:ascii="Arial" w:hAnsi="Arial" w:cs="Arial"/>
          <w:szCs w:val="24"/>
        </w:rPr>
        <w:lastRenderedPageBreak/>
        <w:t>1.</w:t>
      </w:r>
      <w:r w:rsidR="00F21EAA" w:rsidRPr="00347764">
        <w:rPr>
          <w:rFonts w:ascii="Arial" w:hAnsi="Arial" w:cs="Arial"/>
          <w:szCs w:val="24"/>
        </w:rPr>
        <w:t>6</w:t>
      </w:r>
      <w:r w:rsidRPr="00347764">
        <w:rPr>
          <w:rFonts w:ascii="Arial" w:hAnsi="Arial" w:cs="Arial"/>
          <w:szCs w:val="24"/>
        </w:rPr>
        <w:t>.2.4</w:t>
      </w:r>
      <w:r w:rsidR="004A6D12" w:rsidRPr="00347764">
        <w:rPr>
          <w:rFonts w:ascii="Arial" w:hAnsi="Arial" w:cs="Arial"/>
          <w:szCs w:val="24"/>
        </w:rPr>
        <w:t xml:space="preserve">. </w:t>
      </w:r>
      <w:r w:rsidR="00891C44" w:rsidRPr="00347764">
        <w:rPr>
          <w:rFonts w:ascii="Arial" w:hAnsi="Arial" w:cs="Arial"/>
          <w:szCs w:val="24"/>
        </w:rPr>
        <w:t>Сбор и вывоз</w:t>
      </w:r>
      <w:r w:rsidR="004A6D12" w:rsidRPr="00347764">
        <w:rPr>
          <w:rFonts w:ascii="Arial" w:hAnsi="Arial" w:cs="Arial"/>
          <w:szCs w:val="24"/>
        </w:rPr>
        <w:t xml:space="preserve"> Т</w:t>
      </w:r>
      <w:r w:rsidR="00891C44" w:rsidRPr="00347764">
        <w:rPr>
          <w:rFonts w:ascii="Arial" w:hAnsi="Arial" w:cs="Arial"/>
          <w:szCs w:val="24"/>
        </w:rPr>
        <w:t>К</w:t>
      </w:r>
      <w:r w:rsidR="004A6D12" w:rsidRPr="00347764">
        <w:rPr>
          <w:rFonts w:ascii="Arial" w:hAnsi="Arial" w:cs="Arial"/>
          <w:szCs w:val="24"/>
        </w:rPr>
        <w:t>О</w:t>
      </w:r>
    </w:p>
    <w:p w:rsidR="004A6D12" w:rsidRPr="00347764" w:rsidRDefault="00EE4AB4" w:rsidP="00155C2A">
      <w:pPr>
        <w:jc w:val="both"/>
        <w:rPr>
          <w:rFonts w:ascii="Arial" w:hAnsi="Arial" w:cs="Arial"/>
          <w:szCs w:val="24"/>
        </w:rPr>
      </w:pPr>
      <w:r w:rsidRPr="00347764">
        <w:rPr>
          <w:rFonts w:ascii="Arial" w:hAnsi="Arial" w:cs="Arial"/>
          <w:szCs w:val="24"/>
        </w:rPr>
        <w:t>Таблица № 11</w:t>
      </w:r>
    </w:p>
    <w:p w:rsidR="004A6D12" w:rsidRPr="00347764" w:rsidRDefault="004A6D12" w:rsidP="00155C2A">
      <w:pPr>
        <w:jc w:val="both"/>
        <w:rPr>
          <w:rFonts w:ascii="Arial" w:hAnsi="Arial" w:cs="Arial"/>
          <w:szCs w:val="24"/>
        </w:rPr>
      </w:pPr>
    </w:p>
    <w:p w:rsidR="004A6D12" w:rsidRPr="00347764" w:rsidRDefault="0067265E" w:rsidP="00155C2A">
      <w:pPr>
        <w:jc w:val="both"/>
        <w:rPr>
          <w:rFonts w:ascii="Arial" w:hAnsi="Arial" w:cs="Arial"/>
          <w:szCs w:val="24"/>
        </w:rPr>
      </w:pPr>
      <w:r w:rsidRPr="00347764">
        <w:rPr>
          <w:rFonts w:ascii="Arial" w:hAnsi="Arial" w:cs="Arial"/>
          <w:szCs w:val="24"/>
        </w:rPr>
        <w:t xml:space="preserve">Расчет тарифов, </w:t>
      </w:r>
      <w:r w:rsidR="004A6D12" w:rsidRPr="00347764">
        <w:rPr>
          <w:rFonts w:ascii="Arial" w:hAnsi="Arial" w:cs="Arial"/>
          <w:szCs w:val="24"/>
        </w:rPr>
        <w:t xml:space="preserve">и доходов по </w:t>
      </w:r>
      <w:r w:rsidR="0028625A" w:rsidRPr="00347764">
        <w:rPr>
          <w:rFonts w:ascii="Arial" w:hAnsi="Arial" w:cs="Arial"/>
          <w:szCs w:val="24"/>
        </w:rPr>
        <w:t>сбору и вывозу</w:t>
      </w:r>
      <w:r w:rsidR="004A6D12" w:rsidRPr="00347764">
        <w:rPr>
          <w:rFonts w:ascii="Arial" w:hAnsi="Arial" w:cs="Arial"/>
          <w:szCs w:val="24"/>
        </w:rPr>
        <w:t xml:space="preserve"> Т</w:t>
      </w:r>
      <w:r w:rsidR="00891C44" w:rsidRPr="00347764">
        <w:rPr>
          <w:rFonts w:ascii="Arial" w:hAnsi="Arial" w:cs="Arial"/>
          <w:szCs w:val="24"/>
        </w:rPr>
        <w:t>К</w:t>
      </w:r>
      <w:r w:rsidR="004A6D12" w:rsidRPr="00347764">
        <w:rPr>
          <w:rFonts w:ascii="Arial" w:hAnsi="Arial" w:cs="Arial"/>
          <w:szCs w:val="24"/>
        </w:rPr>
        <w:t>О</w:t>
      </w:r>
    </w:p>
    <w:p w:rsidR="004A6D12" w:rsidRPr="00347764" w:rsidRDefault="004A6D12" w:rsidP="00751063">
      <w:pPr>
        <w:ind w:firstLine="0"/>
        <w:jc w:val="both"/>
        <w:rPr>
          <w:rFonts w:ascii="Arial" w:hAnsi="Arial" w:cs="Arial"/>
          <w:szCs w:val="24"/>
        </w:rPr>
      </w:pPr>
    </w:p>
    <w:tbl>
      <w:tblPr>
        <w:tblW w:w="9664" w:type="dxa"/>
        <w:tblInd w:w="103" w:type="dxa"/>
        <w:tblLook w:val="04A0"/>
      </w:tblPr>
      <w:tblGrid>
        <w:gridCol w:w="960"/>
        <w:gridCol w:w="1056"/>
        <w:gridCol w:w="1913"/>
        <w:gridCol w:w="2951"/>
        <w:gridCol w:w="2880"/>
      </w:tblGrid>
      <w:tr w:rsidR="0067265E" w:rsidRPr="00347764" w:rsidTr="00ED6191">
        <w:trPr>
          <w:trHeight w:val="600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65E" w:rsidRPr="00347764" w:rsidRDefault="0067265E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Год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265E" w:rsidRPr="00347764" w:rsidRDefault="0067265E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Объем,</w:t>
            </w:r>
          </w:p>
          <w:p w:rsidR="0067265E" w:rsidRPr="00347764" w:rsidRDefault="0067265E" w:rsidP="00155C2A">
            <w:pPr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т</w:t>
            </w:r>
            <w:proofErr w:type="gramStart"/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.м</w:t>
            </w:r>
            <w:proofErr w:type="gramEnd"/>
            <w:r w:rsidRPr="00347764">
              <w:rPr>
                <w:rFonts w:ascii="Arial" w:eastAsia="Times New Roman" w:hAnsi="Arial" w:cs="Arial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9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65E" w:rsidRPr="00347764" w:rsidRDefault="0067265E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 xml:space="preserve">Рост </w:t>
            </w:r>
            <w:proofErr w:type="spellStart"/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Тпп+Нип</w:t>
            </w:r>
            <w:proofErr w:type="spellEnd"/>
          </w:p>
        </w:tc>
        <w:tc>
          <w:tcPr>
            <w:tcW w:w="2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265E" w:rsidRPr="00347764" w:rsidRDefault="0067265E" w:rsidP="00155C2A">
            <w:pPr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 xml:space="preserve">Тарифы, </w:t>
            </w:r>
            <w:proofErr w:type="spellStart"/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руб</w:t>
            </w:r>
            <w:proofErr w:type="spellEnd"/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/м3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65E" w:rsidRPr="00347764" w:rsidRDefault="0067265E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Доход ОКК, т</w:t>
            </w:r>
            <w:proofErr w:type="gramStart"/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.р</w:t>
            </w:r>
            <w:proofErr w:type="gramEnd"/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уб.</w:t>
            </w:r>
          </w:p>
        </w:tc>
      </w:tr>
      <w:tr w:rsidR="0067265E" w:rsidRPr="00347764" w:rsidTr="00ED6191">
        <w:trPr>
          <w:trHeight w:val="30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265E" w:rsidRPr="00347764" w:rsidRDefault="0067265E" w:rsidP="00155C2A">
            <w:pPr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265E" w:rsidRPr="00347764" w:rsidRDefault="0067265E" w:rsidP="00155C2A">
            <w:pPr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</w:p>
        </w:tc>
        <w:tc>
          <w:tcPr>
            <w:tcW w:w="191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265E" w:rsidRPr="00347764" w:rsidRDefault="0067265E" w:rsidP="00155C2A">
            <w:pPr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</w:p>
        </w:tc>
        <w:tc>
          <w:tcPr>
            <w:tcW w:w="2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265E" w:rsidRPr="00347764" w:rsidRDefault="0067265E" w:rsidP="00155C2A">
            <w:pPr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proofErr w:type="spellStart"/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Тпп+Нип</w:t>
            </w:r>
            <w:proofErr w:type="spellEnd"/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265E" w:rsidRPr="00347764" w:rsidRDefault="0067265E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proofErr w:type="gramStart"/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общий</w:t>
            </w:r>
            <w:proofErr w:type="gramEnd"/>
          </w:p>
        </w:tc>
      </w:tr>
      <w:tr w:rsidR="00A57B8D" w:rsidRPr="00347764" w:rsidTr="00ED619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347764" w:rsidRDefault="00A57B8D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2017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347764" w:rsidRDefault="00A57B8D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20,5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347764" w:rsidRDefault="00A57B8D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4,5</w:t>
            </w:r>
          </w:p>
        </w:tc>
        <w:tc>
          <w:tcPr>
            <w:tcW w:w="2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347764" w:rsidRDefault="00A57B8D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426,0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347764" w:rsidRDefault="00A57B8D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8733</w:t>
            </w:r>
          </w:p>
        </w:tc>
      </w:tr>
      <w:tr w:rsidR="00A57B8D" w:rsidRPr="00347764" w:rsidTr="00ED619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347764" w:rsidRDefault="00A57B8D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2018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347764" w:rsidRDefault="00A57B8D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20,5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347764" w:rsidRDefault="00A57B8D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6,0</w:t>
            </w:r>
          </w:p>
        </w:tc>
        <w:tc>
          <w:tcPr>
            <w:tcW w:w="2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347764" w:rsidRDefault="00A57B8D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451,56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347764" w:rsidRDefault="00A57B8D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9256,98</w:t>
            </w:r>
          </w:p>
        </w:tc>
      </w:tr>
      <w:tr w:rsidR="00A57B8D" w:rsidRPr="00347764" w:rsidTr="00ED619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347764" w:rsidRDefault="00A57B8D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2019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347764" w:rsidRDefault="00A57B8D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20,5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347764" w:rsidRDefault="00A57B8D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6,0</w:t>
            </w:r>
          </w:p>
        </w:tc>
        <w:tc>
          <w:tcPr>
            <w:tcW w:w="2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347764" w:rsidRDefault="00A57B8D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478,65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347764" w:rsidRDefault="00A57B8D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9812,32</w:t>
            </w:r>
          </w:p>
        </w:tc>
      </w:tr>
      <w:tr w:rsidR="00A57B8D" w:rsidRPr="00347764" w:rsidTr="00ED619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347764" w:rsidRDefault="00A57B8D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347764" w:rsidRDefault="00A57B8D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20,5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347764" w:rsidRDefault="00A57B8D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6,0</w:t>
            </w:r>
          </w:p>
        </w:tc>
        <w:tc>
          <w:tcPr>
            <w:tcW w:w="2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347764" w:rsidRDefault="00A57B8D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507,37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347764" w:rsidRDefault="00A57B8D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10401,08</w:t>
            </w:r>
          </w:p>
        </w:tc>
      </w:tr>
      <w:tr w:rsidR="00A57B8D" w:rsidRPr="00347764" w:rsidTr="00ED619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347764" w:rsidRDefault="00A57B8D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2021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347764" w:rsidRDefault="00A57B8D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20,5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347764" w:rsidRDefault="00A57B8D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6,0</w:t>
            </w:r>
          </w:p>
        </w:tc>
        <w:tc>
          <w:tcPr>
            <w:tcW w:w="2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347764" w:rsidRDefault="00A57B8D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537,81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347764" w:rsidRDefault="00A57B8D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11025,1</w:t>
            </w:r>
          </w:p>
        </w:tc>
      </w:tr>
      <w:tr w:rsidR="00A57B8D" w:rsidRPr="00347764" w:rsidTr="00ED619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347764" w:rsidRDefault="00DA04E5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2022</w:t>
            </w:r>
            <w:r w:rsidR="00A57B8D" w:rsidRPr="00347764">
              <w:rPr>
                <w:rFonts w:ascii="Arial" w:eastAsia="Times New Roman" w:hAnsi="Arial" w:cs="Arial"/>
                <w:szCs w:val="24"/>
                <w:lang w:eastAsia="ru-RU"/>
              </w:rPr>
              <w:t>-202</w:t>
            </w:r>
            <w:r w:rsidR="00F21EAA" w:rsidRPr="00347764">
              <w:rPr>
                <w:rFonts w:ascii="Arial" w:eastAsia="Times New Roman" w:hAnsi="Arial" w:cs="Arial"/>
                <w:szCs w:val="24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347764" w:rsidRDefault="00A57B8D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20,5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347764" w:rsidRDefault="00A57B8D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6,0</w:t>
            </w:r>
          </w:p>
        </w:tc>
        <w:tc>
          <w:tcPr>
            <w:tcW w:w="2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347764" w:rsidRDefault="00A57B8D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570,08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347764" w:rsidRDefault="00A57B8D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11686,64</w:t>
            </w:r>
          </w:p>
        </w:tc>
      </w:tr>
      <w:tr w:rsidR="0067265E" w:rsidRPr="00347764" w:rsidTr="00EE6D41">
        <w:trPr>
          <w:trHeight w:val="341"/>
        </w:trPr>
        <w:tc>
          <w:tcPr>
            <w:tcW w:w="67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7265E" w:rsidRPr="00347764" w:rsidRDefault="0067265E" w:rsidP="00155C2A">
            <w:pPr>
              <w:jc w:val="both"/>
              <w:rPr>
                <w:rFonts w:ascii="Arial" w:eastAsia="Times New Roman" w:hAnsi="Arial" w:cs="Arial"/>
                <w:szCs w:val="24"/>
                <w:highlight w:val="yellow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Итого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265E" w:rsidRPr="00347764" w:rsidRDefault="00A57B8D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60915,12</w:t>
            </w:r>
          </w:p>
        </w:tc>
      </w:tr>
    </w:tbl>
    <w:p w:rsidR="00EE4AB4" w:rsidRPr="00347764" w:rsidRDefault="00EE4AB4" w:rsidP="00105C56">
      <w:pPr>
        <w:ind w:firstLine="0"/>
        <w:jc w:val="both"/>
        <w:outlineLvl w:val="2"/>
        <w:rPr>
          <w:rFonts w:ascii="Arial" w:hAnsi="Arial" w:cs="Arial"/>
          <w:szCs w:val="24"/>
        </w:rPr>
      </w:pPr>
      <w:bookmarkStart w:id="13" w:name="_Toc300915287"/>
    </w:p>
    <w:p w:rsidR="004A6D12" w:rsidRPr="00347764" w:rsidRDefault="00E4546E" w:rsidP="00155C2A">
      <w:pPr>
        <w:jc w:val="both"/>
        <w:outlineLvl w:val="2"/>
        <w:rPr>
          <w:rFonts w:ascii="Arial" w:hAnsi="Arial" w:cs="Arial"/>
          <w:szCs w:val="24"/>
        </w:rPr>
      </w:pPr>
      <w:r w:rsidRPr="00347764">
        <w:rPr>
          <w:rFonts w:ascii="Arial" w:hAnsi="Arial" w:cs="Arial"/>
          <w:szCs w:val="24"/>
        </w:rPr>
        <w:t>1.</w:t>
      </w:r>
      <w:r w:rsidR="00F21EAA" w:rsidRPr="00347764">
        <w:rPr>
          <w:rFonts w:ascii="Arial" w:hAnsi="Arial" w:cs="Arial"/>
          <w:szCs w:val="24"/>
        </w:rPr>
        <w:t>6</w:t>
      </w:r>
      <w:r w:rsidR="004A6D12" w:rsidRPr="00347764">
        <w:rPr>
          <w:rFonts w:ascii="Arial" w:hAnsi="Arial" w:cs="Arial"/>
          <w:szCs w:val="24"/>
        </w:rPr>
        <w:t>.3. Расчет критериев доступности</w:t>
      </w:r>
      <w:bookmarkEnd w:id="13"/>
    </w:p>
    <w:p w:rsidR="004A6D12" w:rsidRPr="00347764" w:rsidRDefault="004A6D12" w:rsidP="00155C2A">
      <w:pPr>
        <w:jc w:val="both"/>
        <w:rPr>
          <w:rFonts w:ascii="Arial" w:hAnsi="Arial" w:cs="Arial"/>
          <w:i/>
          <w:szCs w:val="24"/>
        </w:rPr>
      </w:pPr>
    </w:p>
    <w:p w:rsidR="004A6D12" w:rsidRPr="00347764" w:rsidRDefault="004A6D12" w:rsidP="00155C2A">
      <w:pPr>
        <w:jc w:val="both"/>
        <w:rPr>
          <w:rFonts w:ascii="Arial" w:hAnsi="Arial" w:cs="Arial"/>
          <w:szCs w:val="24"/>
        </w:rPr>
      </w:pPr>
      <w:r w:rsidRPr="00347764">
        <w:rPr>
          <w:rFonts w:ascii="Arial" w:hAnsi="Arial" w:cs="Arial"/>
          <w:szCs w:val="24"/>
        </w:rPr>
        <w:t xml:space="preserve">Согласно Приказу </w:t>
      </w:r>
      <w:proofErr w:type="spellStart"/>
      <w:r w:rsidRPr="00347764">
        <w:rPr>
          <w:rFonts w:ascii="Arial" w:hAnsi="Arial" w:cs="Arial"/>
          <w:szCs w:val="24"/>
        </w:rPr>
        <w:t>Минрегиона</w:t>
      </w:r>
      <w:proofErr w:type="spellEnd"/>
      <w:r w:rsidRPr="00347764">
        <w:rPr>
          <w:rFonts w:ascii="Arial" w:hAnsi="Arial" w:cs="Arial"/>
          <w:szCs w:val="24"/>
        </w:rPr>
        <w:t xml:space="preserve"> РФ от 06.05.2011 г. № 204 в ходе формирования настоящей Программы произведена проверка доступности для граждан всех коммунальных услуг с учетом затрат на реализацию этой</w:t>
      </w:r>
      <w:r w:rsidR="00EE4AB4" w:rsidRPr="00347764">
        <w:rPr>
          <w:rFonts w:ascii="Arial" w:hAnsi="Arial" w:cs="Arial"/>
          <w:szCs w:val="24"/>
        </w:rPr>
        <w:t xml:space="preserve"> Программы. Ниже, в таблице № 12</w:t>
      </w:r>
      <w:r w:rsidRPr="00347764">
        <w:rPr>
          <w:rFonts w:ascii="Arial" w:hAnsi="Arial" w:cs="Arial"/>
          <w:szCs w:val="24"/>
        </w:rPr>
        <w:t xml:space="preserve"> приведены данные расчета.</w:t>
      </w:r>
    </w:p>
    <w:p w:rsidR="00DB095E" w:rsidRPr="00347764" w:rsidRDefault="00DB095E" w:rsidP="00105C56">
      <w:pPr>
        <w:ind w:firstLine="0"/>
        <w:jc w:val="both"/>
        <w:rPr>
          <w:rFonts w:ascii="Arial" w:hAnsi="Arial" w:cs="Arial"/>
          <w:i/>
          <w:szCs w:val="24"/>
        </w:rPr>
      </w:pPr>
      <w:bookmarkStart w:id="14" w:name="_Toc300915288"/>
    </w:p>
    <w:p w:rsidR="0075283E" w:rsidRPr="00347764" w:rsidRDefault="0075283E" w:rsidP="00155C2A">
      <w:pPr>
        <w:jc w:val="both"/>
        <w:rPr>
          <w:rFonts w:ascii="Arial" w:hAnsi="Arial" w:cs="Arial"/>
          <w:szCs w:val="24"/>
        </w:rPr>
      </w:pPr>
      <w:r w:rsidRPr="00347764">
        <w:rPr>
          <w:rFonts w:ascii="Arial" w:hAnsi="Arial" w:cs="Arial"/>
          <w:szCs w:val="24"/>
        </w:rPr>
        <w:t>Таблица № 12</w:t>
      </w:r>
    </w:p>
    <w:p w:rsidR="0075283E" w:rsidRPr="00347764" w:rsidRDefault="0075283E" w:rsidP="00155C2A">
      <w:pPr>
        <w:jc w:val="both"/>
        <w:rPr>
          <w:rFonts w:ascii="Arial" w:hAnsi="Arial" w:cs="Arial"/>
          <w:szCs w:val="24"/>
        </w:rPr>
      </w:pPr>
    </w:p>
    <w:p w:rsidR="0075283E" w:rsidRPr="00347764" w:rsidRDefault="0075283E" w:rsidP="00155C2A">
      <w:pPr>
        <w:ind w:left="707"/>
        <w:jc w:val="both"/>
        <w:rPr>
          <w:rFonts w:ascii="Arial" w:hAnsi="Arial" w:cs="Arial"/>
          <w:szCs w:val="24"/>
        </w:rPr>
      </w:pPr>
      <w:r w:rsidRPr="00347764">
        <w:rPr>
          <w:rFonts w:ascii="Arial" w:hAnsi="Arial" w:cs="Arial"/>
          <w:szCs w:val="24"/>
        </w:rPr>
        <w:t>Показатели доступности коммунальных услуг для населения</w:t>
      </w:r>
    </w:p>
    <w:p w:rsidR="0075283E" w:rsidRPr="00347764" w:rsidRDefault="0075283E" w:rsidP="00155C2A">
      <w:pPr>
        <w:jc w:val="both"/>
        <w:rPr>
          <w:rFonts w:ascii="Arial" w:hAnsi="Arial" w:cs="Arial"/>
          <w:szCs w:val="24"/>
        </w:rPr>
      </w:pPr>
    </w:p>
    <w:tbl>
      <w:tblPr>
        <w:tblW w:w="5000" w:type="pct"/>
        <w:jc w:val="center"/>
        <w:tblLayout w:type="fixed"/>
        <w:tblLook w:val="04A0"/>
      </w:tblPr>
      <w:tblGrid>
        <w:gridCol w:w="1792"/>
        <w:gridCol w:w="869"/>
        <w:gridCol w:w="1558"/>
        <w:gridCol w:w="1133"/>
        <w:gridCol w:w="1627"/>
        <w:gridCol w:w="926"/>
        <w:gridCol w:w="1665"/>
      </w:tblGrid>
      <w:tr w:rsidR="0075283E" w:rsidRPr="00347764" w:rsidTr="00155C2A">
        <w:trPr>
          <w:trHeight w:val="555"/>
          <w:jc w:val="center"/>
        </w:trPr>
        <w:tc>
          <w:tcPr>
            <w:tcW w:w="9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283E" w:rsidRPr="00347764" w:rsidRDefault="0075283E" w:rsidP="00155C2A">
            <w:pPr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</w:p>
          <w:p w:rsidR="0075283E" w:rsidRPr="00347764" w:rsidRDefault="0075283E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Наименование критерия доступности</w:t>
            </w:r>
          </w:p>
        </w:tc>
        <w:tc>
          <w:tcPr>
            <w:tcW w:w="12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5283E" w:rsidRPr="00347764" w:rsidRDefault="0075283E" w:rsidP="00155C2A">
            <w:pPr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2017 год</w:t>
            </w:r>
          </w:p>
        </w:tc>
        <w:tc>
          <w:tcPr>
            <w:tcW w:w="14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5283E" w:rsidRPr="00347764" w:rsidRDefault="0075283E" w:rsidP="00155C2A">
            <w:pPr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2018 год</w:t>
            </w:r>
          </w:p>
        </w:tc>
        <w:tc>
          <w:tcPr>
            <w:tcW w:w="13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5283E" w:rsidRPr="00347764" w:rsidRDefault="0075283E" w:rsidP="00155C2A">
            <w:pPr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2019 год</w:t>
            </w:r>
          </w:p>
        </w:tc>
      </w:tr>
      <w:tr w:rsidR="0075283E" w:rsidRPr="00347764" w:rsidTr="00155C2A">
        <w:trPr>
          <w:trHeight w:val="555"/>
          <w:jc w:val="center"/>
        </w:trPr>
        <w:tc>
          <w:tcPr>
            <w:tcW w:w="9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5283E" w:rsidRPr="00347764" w:rsidRDefault="0075283E" w:rsidP="00155C2A">
            <w:pPr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83E" w:rsidRPr="00347764" w:rsidRDefault="0075283E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значение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83E" w:rsidRPr="00347764" w:rsidRDefault="0075283E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показатель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83E" w:rsidRPr="00347764" w:rsidRDefault="0075283E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значение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83E" w:rsidRPr="00347764" w:rsidRDefault="0075283E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показатель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83E" w:rsidRPr="00347764" w:rsidRDefault="0075283E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значение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83E" w:rsidRPr="00347764" w:rsidRDefault="0075283E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показатель</w:t>
            </w:r>
          </w:p>
        </w:tc>
      </w:tr>
      <w:tr w:rsidR="0075283E" w:rsidRPr="00347764" w:rsidTr="00155C2A">
        <w:trPr>
          <w:trHeight w:val="904"/>
          <w:jc w:val="center"/>
        </w:trPr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5283E" w:rsidRPr="00347764" w:rsidRDefault="0075283E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Доля расходов на коммунальные услуги в совокупном</w:t>
            </w:r>
            <w:r w:rsidR="00751063" w:rsidRPr="00347764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доходе семьи, %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83E" w:rsidRPr="00347764" w:rsidRDefault="0075283E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7,5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83E" w:rsidRPr="00347764" w:rsidRDefault="0075283E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proofErr w:type="gramStart"/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доступный</w:t>
            </w:r>
            <w:proofErr w:type="gramEnd"/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83E" w:rsidRPr="00347764" w:rsidRDefault="0075283E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7.3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83E" w:rsidRPr="00347764" w:rsidRDefault="0075283E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proofErr w:type="gramStart"/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доступный</w:t>
            </w:r>
            <w:proofErr w:type="gramEnd"/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83E" w:rsidRPr="00347764" w:rsidRDefault="0075283E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7.5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83E" w:rsidRPr="00347764" w:rsidRDefault="0075283E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proofErr w:type="gramStart"/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доступный</w:t>
            </w:r>
            <w:proofErr w:type="gramEnd"/>
          </w:p>
        </w:tc>
      </w:tr>
      <w:tr w:rsidR="0075283E" w:rsidRPr="00347764" w:rsidTr="00155C2A">
        <w:trPr>
          <w:trHeight w:val="840"/>
          <w:jc w:val="center"/>
        </w:trPr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5283E" w:rsidRPr="00347764" w:rsidRDefault="0075283E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Доля населения с доходами ниже прожиточного минимума, %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83E" w:rsidRPr="00347764" w:rsidRDefault="0075283E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11,9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83E" w:rsidRPr="00347764" w:rsidRDefault="0075283E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proofErr w:type="gramStart"/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доступный</w:t>
            </w:r>
            <w:proofErr w:type="gramEnd"/>
          </w:p>
        </w:tc>
        <w:tc>
          <w:tcPr>
            <w:tcW w:w="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83E" w:rsidRPr="00347764" w:rsidRDefault="0075283E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11,8</w:t>
            </w: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83E" w:rsidRPr="00347764" w:rsidRDefault="0075283E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proofErr w:type="gramStart"/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доступный</w:t>
            </w:r>
            <w:proofErr w:type="gramEnd"/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83E" w:rsidRPr="00347764" w:rsidRDefault="0075283E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11,9</w:t>
            </w:r>
          </w:p>
        </w:tc>
        <w:tc>
          <w:tcPr>
            <w:tcW w:w="8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83E" w:rsidRPr="00347764" w:rsidRDefault="0075283E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proofErr w:type="gramStart"/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доступный</w:t>
            </w:r>
            <w:proofErr w:type="gramEnd"/>
          </w:p>
        </w:tc>
      </w:tr>
      <w:tr w:rsidR="0075283E" w:rsidRPr="00347764" w:rsidTr="00751063">
        <w:trPr>
          <w:trHeight w:val="1304"/>
          <w:jc w:val="center"/>
        </w:trPr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5283E" w:rsidRPr="00347764" w:rsidRDefault="0075283E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Уровень собираемости платежей за коммунальные услуги, %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83E" w:rsidRPr="00347764" w:rsidRDefault="0075283E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95.0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83E" w:rsidRPr="00347764" w:rsidRDefault="0075283E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proofErr w:type="gramStart"/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высокий</w:t>
            </w:r>
            <w:proofErr w:type="gramEnd"/>
          </w:p>
        </w:tc>
        <w:tc>
          <w:tcPr>
            <w:tcW w:w="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83E" w:rsidRPr="00347764" w:rsidRDefault="0075283E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96.0</w:t>
            </w: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83E" w:rsidRPr="00347764" w:rsidRDefault="0075283E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proofErr w:type="gramStart"/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высокий</w:t>
            </w:r>
            <w:proofErr w:type="gramEnd"/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83E" w:rsidRPr="00347764" w:rsidRDefault="0075283E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96.0</w:t>
            </w:r>
          </w:p>
        </w:tc>
        <w:tc>
          <w:tcPr>
            <w:tcW w:w="8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83E" w:rsidRPr="00347764" w:rsidRDefault="0075283E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proofErr w:type="gramStart"/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высокий</w:t>
            </w:r>
            <w:proofErr w:type="gramEnd"/>
          </w:p>
        </w:tc>
      </w:tr>
      <w:tr w:rsidR="0075283E" w:rsidRPr="00347764" w:rsidTr="00155C2A">
        <w:trPr>
          <w:trHeight w:val="1065"/>
          <w:jc w:val="center"/>
        </w:trPr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5283E" w:rsidRPr="00347764" w:rsidRDefault="0075283E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lastRenderedPageBreak/>
              <w:t>Доля получателей субсидий на оплату коммунальных услуг в общей численности населения, %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83E" w:rsidRPr="00347764" w:rsidRDefault="0075283E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8,9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83E" w:rsidRPr="00347764" w:rsidRDefault="0075283E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proofErr w:type="gramStart"/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высокий</w:t>
            </w:r>
            <w:proofErr w:type="gramEnd"/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83E" w:rsidRPr="00347764" w:rsidRDefault="0075283E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8,8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83E" w:rsidRPr="00347764" w:rsidRDefault="0075283E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proofErr w:type="gramStart"/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высокий</w:t>
            </w:r>
            <w:proofErr w:type="gramEnd"/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83E" w:rsidRPr="00347764" w:rsidRDefault="0075283E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8,7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83E" w:rsidRPr="00347764" w:rsidRDefault="0075283E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proofErr w:type="gramStart"/>
            <w:r w:rsidRPr="00347764">
              <w:rPr>
                <w:rFonts w:ascii="Arial" w:eastAsia="Times New Roman" w:hAnsi="Arial" w:cs="Arial"/>
                <w:szCs w:val="24"/>
                <w:lang w:eastAsia="ru-RU"/>
              </w:rPr>
              <w:t>высокий</w:t>
            </w:r>
            <w:proofErr w:type="gramEnd"/>
          </w:p>
        </w:tc>
      </w:tr>
    </w:tbl>
    <w:p w:rsidR="0075283E" w:rsidRPr="00347764" w:rsidRDefault="0075283E" w:rsidP="00155C2A">
      <w:pPr>
        <w:jc w:val="both"/>
        <w:rPr>
          <w:rFonts w:ascii="Arial" w:hAnsi="Arial" w:cs="Arial"/>
          <w:szCs w:val="24"/>
        </w:rPr>
      </w:pPr>
    </w:p>
    <w:p w:rsidR="00DB095E" w:rsidRPr="00347764" w:rsidRDefault="0075283E" w:rsidP="00155C2A">
      <w:pPr>
        <w:jc w:val="both"/>
        <w:rPr>
          <w:rFonts w:ascii="Arial" w:hAnsi="Arial" w:cs="Arial"/>
          <w:szCs w:val="24"/>
        </w:rPr>
      </w:pPr>
      <w:proofErr w:type="gramStart"/>
      <w:r w:rsidRPr="00347764">
        <w:rPr>
          <w:rFonts w:ascii="Arial" w:hAnsi="Arial" w:cs="Arial"/>
          <w:szCs w:val="24"/>
        </w:rPr>
        <w:t>Из приведенных в таблице № 12 расчетных значений критериев доступности можно сделать вывод о приемлемости предлагаемых индексов изменения тарифов и платы граждан за коммунальные услуги по годам действия Программы.</w:t>
      </w:r>
      <w:proofErr w:type="gramEnd"/>
    </w:p>
    <w:p w:rsidR="00DB095E" w:rsidRPr="00347764" w:rsidRDefault="00DB095E" w:rsidP="00155C2A">
      <w:pPr>
        <w:jc w:val="both"/>
        <w:rPr>
          <w:rFonts w:ascii="Arial" w:hAnsi="Arial" w:cs="Arial"/>
          <w:szCs w:val="24"/>
        </w:rPr>
      </w:pPr>
    </w:p>
    <w:p w:rsidR="00DB095E" w:rsidRPr="00347764" w:rsidRDefault="00DB095E" w:rsidP="00155C2A">
      <w:pPr>
        <w:jc w:val="both"/>
        <w:rPr>
          <w:rFonts w:ascii="Arial" w:hAnsi="Arial" w:cs="Arial"/>
          <w:szCs w:val="24"/>
        </w:rPr>
      </w:pPr>
      <w:r w:rsidRPr="00347764">
        <w:rPr>
          <w:rFonts w:ascii="Arial" w:hAnsi="Arial" w:cs="Arial"/>
          <w:szCs w:val="24"/>
        </w:rPr>
        <w:t>Раздел 1.</w:t>
      </w:r>
      <w:r w:rsidR="00F21EAA" w:rsidRPr="00347764">
        <w:rPr>
          <w:rFonts w:ascii="Arial" w:hAnsi="Arial" w:cs="Arial"/>
          <w:szCs w:val="24"/>
        </w:rPr>
        <w:t>7</w:t>
      </w:r>
      <w:r w:rsidRPr="00347764">
        <w:rPr>
          <w:rFonts w:ascii="Arial" w:hAnsi="Arial" w:cs="Arial"/>
          <w:szCs w:val="24"/>
        </w:rPr>
        <w:t>. Управление программой</w:t>
      </w:r>
    </w:p>
    <w:p w:rsidR="00DB095E" w:rsidRPr="00347764" w:rsidRDefault="00DB095E" w:rsidP="00155C2A">
      <w:pPr>
        <w:jc w:val="both"/>
        <w:rPr>
          <w:rFonts w:ascii="Arial" w:hAnsi="Arial" w:cs="Arial"/>
          <w:szCs w:val="24"/>
        </w:rPr>
      </w:pPr>
    </w:p>
    <w:p w:rsidR="00DB095E" w:rsidRPr="00347764" w:rsidRDefault="00DB095E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 w:rsidRPr="00347764">
        <w:rPr>
          <w:rFonts w:ascii="Arial" w:hAnsi="Arial" w:cs="Arial"/>
          <w:sz w:val="24"/>
          <w:szCs w:val="24"/>
        </w:rPr>
        <w:t>Ответственность за реализацию Программы несет администрация Таловского городского поселения.</w:t>
      </w:r>
    </w:p>
    <w:p w:rsidR="00DB095E" w:rsidRPr="00347764" w:rsidRDefault="00DB095E" w:rsidP="00105C56">
      <w:pPr>
        <w:ind w:firstLine="0"/>
        <w:jc w:val="both"/>
        <w:rPr>
          <w:rFonts w:ascii="Arial" w:hAnsi="Arial" w:cs="Arial"/>
          <w:szCs w:val="24"/>
        </w:rPr>
      </w:pPr>
    </w:p>
    <w:p w:rsidR="00880709" w:rsidRPr="00347764" w:rsidRDefault="004A6D12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bookmarkStart w:id="15" w:name="_Toc300915289"/>
      <w:bookmarkEnd w:id="14"/>
      <w:r w:rsidRPr="00347764">
        <w:rPr>
          <w:rFonts w:ascii="Arial" w:hAnsi="Arial" w:cs="Arial"/>
          <w:sz w:val="24"/>
          <w:szCs w:val="24"/>
        </w:rPr>
        <w:t>Часть 2. Обосновывающие материалы</w:t>
      </w:r>
    </w:p>
    <w:p w:rsidR="004A6D12" w:rsidRPr="00347764" w:rsidRDefault="004A6D12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 w:rsidRPr="00347764">
        <w:rPr>
          <w:rFonts w:ascii="Arial" w:hAnsi="Arial" w:cs="Arial"/>
          <w:sz w:val="24"/>
          <w:szCs w:val="24"/>
        </w:rPr>
        <w:t>к программному документу</w:t>
      </w:r>
      <w:bookmarkEnd w:id="15"/>
    </w:p>
    <w:p w:rsidR="004A6D12" w:rsidRPr="00347764" w:rsidRDefault="004A6D12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</w:p>
    <w:p w:rsidR="004A6D12" w:rsidRPr="00347764" w:rsidRDefault="004A6D12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347764">
        <w:rPr>
          <w:rFonts w:ascii="Arial" w:hAnsi="Arial" w:cs="Arial"/>
          <w:sz w:val="24"/>
          <w:szCs w:val="24"/>
        </w:rPr>
        <w:t xml:space="preserve">В соответствии с Методическими рекомендациями по разработке программ комплексного развития систем коммунальной инфраструктуры муниципальных образований, утвержденными Приказом </w:t>
      </w:r>
      <w:proofErr w:type="spellStart"/>
      <w:r w:rsidRPr="00347764">
        <w:rPr>
          <w:rFonts w:ascii="Arial" w:hAnsi="Arial" w:cs="Arial"/>
          <w:sz w:val="24"/>
          <w:szCs w:val="24"/>
        </w:rPr>
        <w:t>Минрегиона</w:t>
      </w:r>
      <w:proofErr w:type="spellEnd"/>
      <w:r w:rsidRPr="00347764">
        <w:rPr>
          <w:rFonts w:ascii="Arial" w:hAnsi="Arial" w:cs="Arial"/>
          <w:sz w:val="24"/>
          <w:szCs w:val="24"/>
        </w:rPr>
        <w:t xml:space="preserve"> РФ от 06.05.2011 г. № 204 настоящая часть программы является обоснованием предложений по выполнению мероприятий, необходимых для дальнейшего развития систем коммунальной инфраструктуры </w:t>
      </w:r>
      <w:r w:rsidR="00EE4AB4" w:rsidRPr="00347764">
        <w:rPr>
          <w:rFonts w:ascii="Arial" w:hAnsi="Arial" w:cs="Arial"/>
          <w:sz w:val="24"/>
          <w:szCs w:val="24"/>
        </w:rPr>
        <w:t>Таловского</w:t>
      </w:r>
      <w:r w:rsidRPr="00347764">
        <w:rPr>
          <w:rFonts w:ascii="Arial" w:hAnsi="Arial" w:cs="Arial"/>
          <w:sz w:val="24"/>
          <w:szCs w:val="24"/>
        </w:rPr>
        <w:t xml:space="preserve"> городского поселения в период 201</w:t>
      </w:r>
      <w:r w:rsidR="00EE4AB4" w:rsidRPr="00347764">
        <w:rPr>
          <w:rFonts w:ascii="Arial" w:hAnsi="Arial" w:cs="Arial"/>
          <w:sz w:val="24"/>
          <w:szCs w:val="24"/>
        </w:rPr>
        <w:t>7</w:t>
      </w:r>
      <w:r w:rsidRPr="00347764">
        <w:rPr>
          <w:rFonts w:ascii="Arial" w:hAnsi="Arial" w:cs="Arial"/>
          <w:sz w:val="24"/>
          <w:szCs w:val="24"/>
        </w:rPr>
        <w:t>-202</w:t>
      </w:r>
      <w:r w:rsidR="00F21EAA" w:rsidRPr="00347764">
        <w:rPr>
          <w:rFonts w:ascii="Arial" w:hAnsi="Arial" w:cs="Arial"/>
          <w:sz w:val="24"/>
          <w:szCs w:val="24"/>
        </w:rPr>
        <w:t>7</w:t>
      </w:r>
      <w:r w:rsidRPr="00347764">
        <w:rPr>
          <w:rFonts w:ascii="Arial" w:hAnsi="Arial" w:cs="Arial"/>
          <w:sz w:val="24"/>
          <w:szCs w:val="24"/>
        </w:rPr>
        <w:t xml:space="preserve"> </w:t>
      </w:r>
      <w:r w:rsidR="00891C44" w:rsidRPr="00347764">
        <w:rPr>
          <w:rFonts w:ascii="Arial" w:hAnsi="Arial" w:cs="Arial"/>
          <w:sz w:val="24"/>
          <w:szCs w:val="24"/>
        </w:rPr>
        <w:t>годы</w:t>
      </w:r>
      <w:r w:rsidRPr="00347764">
        <w:rPr>
          <w:rFonts w:ascii="Arial" w:hAnsi="Arial" w:cs="Arial"/>
          <w:sz w:val="24"/>
          <w:szCs w:val="24"/>
        </w:rPr>
        <w:t>.</w:t>
      </w:r>
      <w:proofErr w:type="gramEnd"/>
      <w:r w:rsidR="00751063" w:rsidRPr="00347764">
        <w:rPr>
          <w:rFonts w:ascii="Arial" w:hAnsi="Arial" w:cs="Arial"/>
          <w:sz w:val="24"/>
          <w:szCs w:val="24"/>
        </w:rPr>
        <w:t xml:space="preserve"> </w:t>
      </w:r>
      <w:r w:rsidRPr="00347764">
        <w:rPr>
          <w:rFonts w:ascii="Arial" w:hAnsi="Arial" w:cs="Arial"/>
          <w:sz w:val="24"/>
          <w:szCs w:val="24"/>
        </w:rPr>
        <w:t>Разделы, включенные в эту часть, раскрывают суть положений, представленных в первой части Программы – «Программные документы».</w:t>
      </w:r>
    </w:p>
    <w:p w:rsidR="004A6D12" w:rsidRPr="00347764" w:rsidRDefault="004A6D12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</w:p>
    <w:p w:rsidR="004A6D12" w:rsidRPr="00347764" w:rsidRDefault="004A6D12" w:rsidP="00155C2A">
      <w:pPr>
        <w:pStyle w:val="a7"/>
        <w:ind w:firstLine="709"/>
        <w:jc w:val="both"/>
        <w:outlineLvl w:val="1"/>
        <w:rPr>
          <w:rFonts w:ascii="Arial" w:hAnsi="Arial" w:cs="Arial"/>
          <w:sz w:val="24"/>
          <w:szCs w:val="24"/>
        </w:rPr>
      </w:pPr>
      <w:bookmarkStart w:id="16" w:name="_Toc300915290"/>
      <w:r w:rsidRPr="00347764">
        <w:rPr>
          <w:rFonts w:ascii="Arial" w:hAnsi="Arial" w:cs="Arial"/>
          <w:sz w:val="24"/>
          <w:szCs w:val="24"/>
        </w:rPr>
        <w:t>Раздел 2.1. Характеристика состояния и проблем коммунальной инфраструктуры</w:t>
      </w:r>
      <w:bookmarkEnd w:id="16"/>
    </w:p>
    <w:p w:rsidR="004A6D12" w:rsidRPr="00347764" w:rsidRDefault="004A6D12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</w:p>
    <w:p w:rsidR="004A6D12" w:rsidRPr="00347764" w:rsidRDefault="004A6D12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 w:rsidRPr="00347764">
        <w:rPr>
          <w:rFonts w:ascii="Arial" w:hAnsi="Arial" w:cs="Arial"/>
          <w:sz w:val="24"/>
          <w:szCs w:val="24"/>
        </w:rPr>
        <w:t xml:space="preserve">Программой предусматривается формирование инвестиционных проектов по четырем системам коммунальной инфраструктуры: теплоснабжение, водоснабжение, водоотведение, </w:t>
      </w:r>
      <w:r w:rsidR="00817551" w:rsidRPr="00347764">
        <w:rPr>
          <w:rFonts w:ascii="Arial" w:hAnsi="Arial" w:cs="Arial"/>
          <w:sz w:val="24"/>
          <w:szCs w:val="24"/>
        </w:rPr>
        <w:t>сбор и вывоз</w:t>
      </w:r>
      <w:r w:rsidRPr="00347764">
        <w:rPr>
          <w:rFonts w:ascii="Arial" w:hAnsi="Arial" w:cs="Arial"/>
          <w:sz w:val="24"/>
          <w:szCs w:val="24"/>
        </w:rPr>
        <w:t xml:space="preserve"> Т</w:t>
      </w:r>
      <w:r w:rsidR="00891C44" w:rsidRPr="00347764">
        <w:rPr>
          <w:rFonts w:ascii="Arial" w:hAnsi="Arial" w:cs="Arial"/>
          <w:sz w:val="24"/>
          <w:szCs w:val="24"/>
        </w:rPr>
        <w:t>К</w:t>
      </w:r>
      <w:r w:rsidRPr="00347764">
        <w:rPr>
          <w:rFonts w:ascii="Arial" w:hAnsi="Arial" w:cs="Arial"/>
          <w:sz w:val="24"/>
          <w:szCs w:val="24"/>
        </w:rPr>
        <w:t>О. В настоящем разделе рассматриваются те проблемные вопросы по каждой из этих систем, на решение которых будут направлены мероприятия, предлагаемые для реализации в период действия настоящей Программы комплексного развития.</w:t>
      </w:r>
    </w:p>
    <w:p w:rsidR="004A6D12" w:rsidRPr="00347764" w:rsidRDefault="004A6D12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</w:p>
    <w:p w:rsidR="004A6D12" w:rsidRPr="00347764" w:rsidRDefault="004A6D12" w:rsidP="00155C2A">
      <w:pPr>
        <w:pStyle w:val="a7"/>
        <w:ind w:firstLine="709"/>
        <w:jc w:val="both"/>
        <w:outlineLvl w:val="2"/>
        <w:rPr>
          <w:rFonts w:ascii="Arial" w:hAnsi="Arial" w:cs="Arial"/>
          <w:sz w:val="24"/>
          <w:szCs w:val="24"/>
        </w:rPr>
      </w:pPr>
      <w:bookmarkStart w:id="17" w:name="_Toc300915291"/>
      <w:r w:rsidRPr="00347764">
        <w:rPr>
          <w:rFonts w:ascii="Arial" w:hAnsi="Arial" w:cs="Arial"/>
          <w:sz w:val="24"/>
          <w:szCs w:val="24"/>
        </w:rPr>
        <w:t>2.1.1. Теплоснабжение</w:t>
      </w:r>
      <w:bookmarkEnd w:id="17"/>
    </w:p>
    <w:p w:rsidR="004A6D12" w:rsidRPr="00347764" w:rsidRDefault="004A6D12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 w:rsidRPr="00347764">
        <w:rPr>
          <w:rFonts w:ascii="Arial" w:hAnsi="Arial" w:cs="Arial"/>
          <w:sz w:val="24"/>
          <w:szCs w:val="24"/>
        </w:rPr>
        <w:t>Для системы теплоснабжения предполагается включить следующие меропр</w:t>
      </w:r>
      <w:r w:rsidR="00EE4AB4" w:rsidRPr="00347764">
        <w:rPr>
          <w:rFonts w:ascii="Arial" w:hAnsi="Arial" w:cs="Arial"/>
          <w:sz w:val="24"/>
          <w:szCs w:val="24"/>
        </w:rPr>
        <w:t>иятия: модернизация теплотрасс</w:t>
      </w:r>
      <w:r w:rsidRPr="00347764">
        <w:rPr>
          <w:rFonts w:ascii="Arial" w:hAnsi="Arial" w:cs="Arial"/>
          <w:sz w:val="24"/>
          <w:szCs w:val="24"/>
        </w:rPr>
        <w:t xml:space="preserve">, </w:t>
      </w:r>
      <w:r w:rsidR="00EE4AB4" w:rsidRPr="00347764">
        <w:rPr>
          <w:rFonts w:ascii="Arial" w:hAnsi="Arial" w:cs="Arial"/>
          <w:sz w:val="24"/>
          <w:szCs w:val="24"/>
        </w:rPr>
        <w:t>перевод угольных котельных</w:t>
      </w:r>
      <w:r w:rsidRPr="00347764">
        <w:rPr>
          <w:rFonts w:ascii="Arial" w:hAnsi="Arial" w:cs="Arial"/>
          <w:sz w:val="24"/>
          <w:szCs w:val="24"/>
        </w:rPr>
        <w:t xml:space="preserve"> на газ и замена оборудования в котельных. </w:t>
      </w:r>
    </w:p>
    <w:p w:rsidR="004A6D12" w:rsidRPr="00347764" w:rsidRDefault="004A6D12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 w:rsidRPr="00347764">
        <w:rPr>
          <w:rFonts w:ascii="Arial" w:hAnsi="Arial" w:cs="Arial"/>
          <w:sz w:val="24"/>
          <w:szCs w:val="24"/>
        </w:rPr>
        <w:t xml:space="preserve">2.1.1.1. </w:t>
      </w:r>
      <w:r w:rsidR="00FC7C27" w:rsidRPr="00347764">
        <w:rPr>
          <w:rFonts w:ascii="Arial" w:hAnsi="Arial" w:cs="Arial"/>
          <w:sz w:val="24"/>
          <w:szCs w:val="24"/>
        </w:rPr>
        <w:t>Замена участков</w:t>
      </w:r>
      <w:r w:rsidR="00751063" w:rsidRPr="00347764">
        <w:rPr>
          <w:rFonts w:ascii="Arial" w:hAnsi="Arial" w:cs="Arial"/>
          <w:sz w:val="24"/>
          <w:szCs w:val="24"/>
        </w:rPr>
        <w:t xml:space="preserve"> </w:t>
      </w:r>
      <w:r w:rsidRPr="00347764">
        <w:rPr>
          <w:rFonts w:ascii="Arial" w:hAnsi="Arial" w:cs="Arial"/>
          <w:sz w:val="24"/>
          <w:szCs w:val="24"/>
        </w:rPr>
        <w:t>теплотрасс</w:t>
      </w:r>
      <w:r w:rsidR="00B75426" w:rsidRPr="00347764">
        <w:rPr>
          <w:rFonts w:ascii="Arial" w:hAnsi="Arial" w:cs="Arial"/>
          <w:sz w:val="24"/>
          <w:szCs w:val="24"/>
        </w:rPr>
        <w:t xml:space="preserve"> </w:t>
      </w:r>
      <w:r w:rsidR="00EE4AB4" w:rsidRPr="00347764">
        <w:rPr>
          <w:rFonts w:ascii="Arial" w:hAnsi="Arial" w:cs="Arial"/>
          <w:sz w:val="24"/>
          <w:szCs w:val="24"/>
        </w:rPr>
        <w:t>в р.</w:t>
      </w:r>
      <w:r w:rsidR="00747130" w:rsidRPr="00347764">
        <w:rPr>
          <w:rFonts w:ascii="Arial" w:hAnsi="Arial" w:cs="Arial"/>
          <w:sz w:val="24"/>
          <w:szCs w:val="24"/>
        </w:rPr>
        <w:t xml:space="preserve"> </w:t>
      </w:r>
      <w:r w:rsidR="00EE4AB4" w:rsidRPr="00347764">
        <w:rPr>
          <w:rFonts w:ascii="Arial" w:hAnsi="Arial" w:cs="Arial"/>
          <w:sz w:val="24"/>
          <w:szCs w:val="24"/>
        </w:rPr>
        <w:t>п. Таловая</w:t>
      </w:r>
      <w:r w:rsidRPr="00347764">
        <w:rPr>
          <w:rFonts w:ascii="Arial" w:hAnsi="Arial" w:cs="Arial"/>
          <w:sz w:val="24"/>
          <w:szCs w:val="24"/>
        </w:rPr>
        <w:t>.</w:t>
      </w:r>
    </w:p>
    <w:p w:rsidR="00B75426" w:rsidRPr="00347764" w:rsidRDefault="004A6D12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 w:rsidRPr="00347764">
        <w:rPr>
          <w:rFonts w:ascii="Arial" w:hAnsi="Arial" w:cs="Arial"/>
          <w:sz w:val="24"/>
          <w:szCs w:val="24"/>
        </w:rPr>
        <w:t xml:space="preserve">Требуется </w:t>
      </w:r>
      <w:r w:rsidR="00223A66" w:rsidRPr="00347764">
        <w:rPr>
          <w:rFonts w:ascii="Arial" w:hAnsi="Arial" w:cs="Arial"/>
          <w:sz w:val="24"/>
          <w:szCs w:val="24"/>
        </w:rPr>
        <w:t>плановая</w:t>
      </w:r>
      <w:r w:rsidRPr="00347764">
        <w:rPr>
          <w:rFonts w:ascii="Arial" w:hAnsi="Arial" w:cs="Arial"/>
          <w:sz w:val="24"/>
          <w:szCs w:val="24"/>
        </w:rPr>
        <w:t xml:space="preserve"> замена </w:t>
      </w:r>
      <w:r w:rsidR="00D227E2" w:rsidRPr="00347764">
        <w:rPr>
          <w:rFonts w:ascii="Arial" w:hAnsi="Arial" w:cs="Arial"/>
          <w:sz w:val="24"/>
          <w:szCs w:val="24"/>
        </w:rPr>
        <w:t>ветхих участков</w:t>
      </w:r>
      <w:r w:rsidRPr="00347764">
        <w:rPr>
          <w:rFonts w:ascii="Arial" w:hAnsi="Arial" w:cs="Arial"/>
          <w:sz w:val="24"/>
          <w:szCs w:val="24"/>
        </w:rPr>
        <w:t xml:space="preserve"> </w:t>
      </w:r>
      <w:r w:rsidR="00223A66" w:rsidRPr="00347764">
        <w:rPr>
          <w:rFonts w:ascii="Arial" w:hAnsi="Arial" w:cs="Arial"/>
          <w:sz w:val="24"/>
          <w:szCs w:val="24"/>
        </w:rPr>
        <w:t>тепловых сетей</w:t>
      </w:r>
      <w:r w:rsidR="00D227E2" w:rsidRPr="00347764">
        <w:rPr>
          <w:rFonts w:ascii="Arial" w:hAnsi="Arial" w:cs="Arial"/>
          <w:sz w:val="24"/>
          <w:szCs w:val="24"/>
        </w:rPr>
        <w:t>.</w:t>
      </w:r>
    </w:p>
    <w:p w:rsidR="004A6D12" w:rsidRPr="00347764" w:rsidRDefault="004A6D12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 w:rsidRPr="00347764">
        <w:rPr>
          <w:rFonts w:ascii="Arial" w:hAnsi="Arial" w:cs="Arial"/>
          <w:sz w:val="24"/>
          <w:szCs w:val="24"/>
        </w:rPr>
        <w:t xml:space="preserve">Стоимость выполняемых работ составляет </w:t>
      </w:r>
      <w:r w:rsidR="00223A66" w:rsidRPr="00347764">
        <w:rPr>
          <w:rFonts w:ascii="Arial" w:hAnsi="Arial" w:cs="Arial"/>
          <w:sz w:val="24"/>
          <w:szCs w:val="24"/>
        </w:rPr>
        <w:t>5</w:t>
      </w:r>
      <w:r w:rsidR="00747130" w:rsidRPr="00347764">
        <w:rPr>
          <w:rFonts w:ascii="Arial" w:hAnsi="Arial" w:cs="Arial"/>
          <w:sz w:val="24"/>
          <w:szCs w:val="24"/>
        </w:rPr>
        <w:t xml:space="preserve"> млн</w:t>
      </w:r>
      <w:r w:rsidRPr="00347764">
        <w:rPr>
          <w:rFonts w:ascii="Arial" w:hAnsi="Arial" w:cs="Arial"/>
          <w:sz w:val="24"/>
          <w:szCs w:val="24"/>
        </w:rPr>
        <w:t>. руб.</w:t>
      </w:r>
    </w:p>
    <w:p w:rsidR="004A6D12" w:rsidRPr="00347764" w:rsidRDefault="002A583E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 w:rsidRPr="00347764">
        <w:rPr>
          <w:rFonts w:ascii="Arial" w:hAnsi="Arial" w:cs="Arial"/>
          <w:sz w:val="24"/>
          <w:szCs w:val="24"/>
        </w:rPr>
        <w:t xml:space="preserve">2.1.1.2. Перевод </w:t>
      </w:r>
      <w:r w:rsidR="00417B82" w:rsidRPr="00347764">
        <w:rPr>
          <w:rFonts w:ascii="Arial" w:hAnsi="Arial" w:cs="Arial"/>
          <w:sz w:val="24"/>
          <w:szCs w:val="24"/>
        </w:rPr>
        <w:t>у</w:t>
      </w:r>
      <w:r w:rsidR="004A6D12" w:rsidRPr="00347764">
        <w:rPr>
          <w:rFonts w:ascii="Arial" w:hAnsi="Arial" w:cs="Arial"/>
          <w:sz w:val="24"/>
          <w:szCs w:val="24"/>
        </w:rPr>
        <w:t xml:space="preserve">гольной котельной </w:t>
      </w:r>
      <w:r w:rsidR="00223A66" w:rsidRPr="00347764">
        <w:rPr>
          <w:rFonts w:ascii="Arial" w:hAnsi="Arial" w:cs="Arial"/>
          <w:sz w:val="24"/>
          <w:szCs w:val="24"/>
        </w:rPr>
        <w:t>№</w:t>
      </w:r>
      <w:r w:rsidR="00E9649A" w:rsidRPr="00347764">
        <w:rPr>
          <w:rFonts w:ascii="Arial" w:hAnsi="Arial" w:cs="Arial"/>
          <w:sz w:val="24"/>
          <w:szCs w:val="24"/>
        </w:rPr>
        <w:t xml:space="preserve"> </w:t>
      </w:r>
      <w:r w:rsidR="00223A66" w:rsidRPr="00347764">
        <w:rPr>
          <w:rFonts w:ascii="Arial" w:hAnsi="Arial" w:cs="Arial"/>
          <w:sz w:val="24"/>
          <w:szCs w:val="24"/>
        </w:rPr>
        <w:t>2</w:t>
      </w:r>
      <w:r w:rsidR="00E9649A" w:rsidRPr="00347764">
        <w:rPr>
          <w:rFonts w:ascii="Arial" w:hAnsi="Arial" w:cs="Arial"/>
          <w:sz w:val="24"/>
          <w:szCs w:val="24"/>
        </w:rPr>
        <w:t xml:space="preserve"> </w:t>
      </w:r>
      <w:r w:rsidR="00223A66" w:rsidRPr="00347764">
        <w:rPr>
          <w:rFonts w:ascii="Arial" w:hAnsi="Arial" w:cs="Arial"/>
          <w:sz w:val="24"/>
          <w:szCs w:val="24"/>
        </w:rPr>
        <w:t>на газ, ликвидация котельной №</w:t>
      </w:r>
      <w:r w:rsidR="00E9649A" w:rsidRPr="00347764">
        <w:rPr>
          <w:rFonts w:ascii="Arial" w:hAnsi="Arial" w:cs="Arial"/>
          <w:sz w:val="24"/>
          <w:szCs w:val="24"/>
        </w:rPr>
        <w:t xml:space="preserve"> </w:t>
      </w:r>
      <w:r w:rsidR="00223A66" w:rsidRPr="00347764">
        <w:rPr>
          <w:rFonts w:ascii="Arial" w:hAnsi="Arial" w:cs="Arial"/>
          <w:sz w:val="24"/>
          <w:szCs w:val="24"/>
        </w:rPr>
        <w:t>7 путем строительства тепловых сетей от котельной №</w:t>
      </w:r>
      <w:r w:rsidR="00E9649A" w:rsidRPr="00347764">
        <w:rPr>
          <w:rFonts w:ascii="Arial" w:hAnsi="Arial" w:cs="Arial"/>
          <w:sz w:val="24"/>
          <w:szCs w:val="24"/>
        </w:rPr>
        <w:t xml:space="preserve"> </w:t>
      </w:r>
      <w:r w:rsidR="00223A66" w:rsidRPr="00347764">
        <w:rPr>
          <w:rFonts w:ascii="Arial" w:hAnsi="Arial" w:cs="Arial"/>
          <w:sz w:val="24"/>
          <w:szCs w:val="24"/>
        </w:rPr>
        <w:t xml:space="preserve">5, реконструкция газовой </w:t>
      </w:r>
      <w:r w:rsidR="00223A66" w:rsidRPr="00347764">
        <w:rPr>
          <w:rFonts w:ascii="Arial" w:hAnsi="Arial" w:cs="Arial"/>
          <w:sz w:val="24"/>
          <w:szCs w:val="24"/>
        </w:rPr>
        <w:lastRenderedPageBreak/>
        <w:t xml:space="preserve">котельной </w:t>
      </w:r>
      <w:proofErr w:type="spellStart"/>
      <w:r w:rsidR="00223A66" w:rsidRPr="00347764">
        <w:rPr>
          <w:rFonts w:ascii="Arial" w:hAnsi="Arial" w:cs="Arial"/>
          <w:sz w:val="24"/>
          <w:szCs w:val="24"/>
        </w:rPr>
        <w:t>д</w:t>
      </w:r>
      <w:proofErr w:type="spellEnd"/>
      <w:r w:rsidR="00223A66" w:rsidRPr="00347764">
        <w:rPr>
          <w:rFonts w:ascii="Arial" w:hAnsi="Arial" w:cs="Arial"/>
          <w:sz w:val="24"/>
          <w:szCs w:val="24"/>
        </w:rPr>
        <w:t>/</w:t>
      </w:r>
      <w:proofErr w:type="spellStart"/>
      <w:r w:rsidR="00223A66" w:rsidRPr="00347764">
        <w:rPr>
          <w:rFonts w:ascii="Arial" w:hAnsi="Arial" w:cs="Arial"/>
          <w:sz w:val="24"/>
          <w:szCs w:val="24"/>
        </w:rPr>
        <w:t>c</w:t>
      </w:r>
      <w:proofErr w:type="spellEnd"/>
      <w:r w:rsidR="00751063" w:rsidRPr="00347764">
        <w:rPr>
          <w:rFonts w:ascii="Arial" w:hAnsi="Arial" w:cs="Arial"/>
          <w:sz w:val="24"/>
          <w:szCs w:val="24"/>
        </w:rPr>
        <w:t xml:space="preserve"> </w:t>
      </w:r>
      <w:r w:rsidR="00223A66" w:rsidRPr="00347764">
        <w:rPr>
          <w:rFonts w:ascii="Arial" w:hAnsi="Arial" w:cs="Arial"/>
          <w:sz w:val="24"/>
          <w:szCs w:val="24"/>
        </w:rPr>
        <w:t>№</w:t>
      </w:r>
      <w:r w:rsidR="00E9649A" w:rsidRPr="00347764">
        <w:rPr>
          <w:rFonts w:ascii="Arial" w:hAnsi="Arial" w:cs="Arial"/>
          <w:sz w:val="24"/>
          <w:szCs w:val="24"/>
        </w:rPr>
        <w:t xml:space="preserve"> </w:t>
      </w:r>
      <w:r w:rsidR="00223A66" w:rsidRPr="00347764">
        <w:rPr>
          <w:rFonts w:ascii="Arial" w:hAnsi="Arial" w:cs="Arial"/>
          <w:sz w:val="24"/>
          <w:szCs w:val="24"/>
        </w:rPr>
        <w:t>4 с целью присоединения объектов отапливаемых котельной №</w:t>
      </w:r>
      <w:r w:rsidR="00012E36" w:rsidRPr="00347764">
        <w:rPr>
          <w:rFonts w:ascii="Arial" w:hAnsi="Arial" w:cs="Arial"/>
          <w:sz w:val="24"/>
          <w:szCs w:val="24"/>
        </w:rPr>
        <w:t>12 с целью ее ликвидации.</w:t>
      </w:r>
    </w:p>
    <w:p w:rsidR="00747130" w:rsidRPr="00347764" w:rsidRDefault="004A6D12" w:rsidP="00105C56">
      <w:pPr>
        <w:pStyle w:val="a7"/>
        <w:jc w:val="both"/>
        <w:rPr>
          <w:rFonts w:ascii="Arial" w:hAnsi="Arial" w:cs="Arial"/>
          <w:sz w:val="24"/>
          <w:szCs w:val="24"/>
        </w:rPr>
      </w:pPr>
      <w:r w:rsidRPr="00347764">
        <w:rPr>
          <w:rFonts w:ascii="Arial" w:hAnsi="Arial" w:cs="Arial"/>
          <w:sz w:val="24"/>
          <w:szCs w:val="24"/>
        </w:rPr>
        <w:t xml:space="preserve">Стоимость работ составляет </w:t>
      </w:r>
      <w:r w:rsidR="0075283E" w:rsidRPr="00347764">
        <w:rPr>
          <w:rFonts w:ascii="Arial" w:hAnsi="Arial" w:cs="Arial"/>
          <w:sz w:val="24"/>
          <w:szCs w:val="24"/>
        </w:rPr>
        <w:t>15,5</w:t>
      </w:r>
      <w:r w:rsidR="00747130" w:rsidRPr="00347764">
        <w:rPr>
          <w:rFonts w:ascii="Arial" w:hAnsi="Arial" w:cs="Arial"/>
          <w:sz w:val="24"/>
          <w:szCs w:val="24"/>
        </w:rPr>
        <w:t>млн. руб.</w:t>
      </w:r>
      <w:bookmarkStart w:id="18" w:name="_GoBack"/>
      <w:bookmarkEnd w:id="18"/>
    </w:p>
    <w:p w:rsidR="00223A66" w:rsidRPr="00347764" w:rsidRDefault="004A6D12" w:rsidP="00105C56">
      <w:pPr>
        <w:pStyle w:val="a7"/>
        <w:jc w:val="both"/>
        <w:rPr>
          <w:rFonts w:ascii="Arial" w:hAnsi="Arial" w:cs="Arial"/>
          <w:sz w:val="24"/>
          <w:szCs w:val="24"/>
        </w:rPr>
      </w:pPr>
      <w:r w:rsidRPr="00347764">
        <w:rPr>
          <w:rFonts w:ascii="Arial" w:hAnsi="Arial" w:cs="Arial"/>
          <w:sz w:val="24"/>
          <w:szCs w:val="24"/>
        </w:rPr>
        <w:t xml:space="preserve">2.1.1.3. </w:t>
      </w:r>
      <w:r w:rsidR="00012E36" w:rsidRPr="00347764">
        <w:rPr>
          <w:rFonts w:ascii="Arial" w:hAnsi="Arial" w:cs="Arial"/>
          <w:sz w:val="24"/>
          <w:szCs w:val="24"/>
        </w:rPr>
        <w:t>замена узла учета газа котельной №</w:t>
      </w:r>
      <w:r w:rsidR="00E9649A" w:rsidRPr="00347764">
        <w:rPr>
          <w:rFonts w:ascii="Arial" w:hAnsi="Arial" w:cs="Arial"/>
          <w:sz w:val="24"/>
          <w:szCs w:val="24"/>
        </w:rPr>
        <w:t xml:space="preserve"> </w:t>
      </w:r>
      <w:r w:rsidR="00012E36" w:rsidRPr="00347764">
        <w:rPr>
          <w:rFonts w:ascii="Arial" w:hAnsi="Arial" w:cs="Arial"/>
          <w:sz w:val="24"/>
          <w:szCs w:val="24"/>
        </w:rPr>
        <w:t>5-400тыс</w:t>
      </w:r>
      <w:proofErr w:type="gramStart"/>
      <w:r w:rsidR="00012E36" w:rsidRPr="00347764">
        <w:rPr>
          <w:rFonts w:ascii="Arial" w:hAnsi="Arial" w:cs="Arial"/>
          <w:sz w:val="24"/>
          <w:szCs w:val="24"/>
        </w:rPr>
        <w:t>.р</w:t>
      </w:r>
      <w:proofErr w:type="gramEnd"/>
      <w:r w:rsidR="00012E36" w:rsidRPr="00347764">
        <w:rPr>
          <w:rFonts w:ascii="Arial" w:hAnsi="Arial" w:cs="Arial"/>
          <w:sz w:val="24"/>
          <w:szCs w:val="24"/>
        </w:rPr>
        <w:t>уб.</w:t>
      </w:r>
    </w:p>
    <w:p w:rsidR="004A6D12" w:rsidRPr="00347764" w:rsidRDefault="00223A66" w:rsidP="00105C56">
      <w:pPr>
        <w:pStyle w:val="a7"/>
        <w:jc w:val="both"/>
        <w:rPr>
          <w:rFonts w:ascii="Arial" w:hAnsi="Arial" w:cs="Arial"/>
          <w:sz w:val="24"/>
          <w:szCs w:val="24"/>
        </w:rPr>
      </w:pPr>
      <w:r w:rsidRPr="00347764">
        <w:rPr>
          <w:rFonts w:ascii="Arial" w:hAnsi="Arial" w:cs="Arial"/>
          <w:sz w:val="24"/>
          <w:szCs w:val="24"/>
        </w:rPr>
        <w:t>2.1.1.4.</w:t>
      </w:r>
      <w:r w:rsidR="00012E36" w:rsidRPr="00347764">
        <w:rPr>
          <w:rFonts w:ascii="Arial" w:hAnsi="Arial" w:cs="Arial"/>
          <w:sz w:val="24"/>
          <w:szCs w:val="24"/>
        </w:rPr>
        <w:t>плановая з</w:t>
      </w:r>
      <w:r w:rsidR="004A6D12" w:rsidRPr="00347764">
        <w:rPr>
          <w:rFonts w:ascii="Arial" w:hAnsi="Arial" w:cs="Arial"/>
          <w:sz w:val="24"/>
          <w:szCs w:val="24"/>
        </w:rPr>
        <w:t>амена оборудования котельных</w:t>
      </w:r>
      <w:r w:rsidR="00012E36" w:rsidRPr="00347764">
        <w:rPr>
          <w:rFonts w:ascii="Arial" w:hAnsi="Arial" w:cs="Arial"/>
          <w:sz w:val="24"/>
          <w:szCs w:val="24"/>
        </w:rPr>
        <w:t xml:space="preserve"> - </w:t>
      </w:r>
      <w:r w:rsidR="00D559EB" w:rsidRPr="00347764">
        <w:rPr>
          <w:rFonts w:ascii="Arial" w:hAnsi="Arial" w:cs="Arial"/>
          <w:sz w:val="24"/>
          <w:szCs w:val="24"/>
        </w:rPr>
        <w:t>10</w:t>
      </w:r>
      <w:r w:rsidR="00012E36" w:rsidRPr="00347764">
        <w:rPr>
          <w:rFonts w:ascii="Arial" w:hAnsi="Arial" w:cs="Arial"/>
          <w:sz w:val="24"/>
          <w:szCs w:val="24"/>
        </w:rPr>
        <w:t xml:space="preserve"> млн. руб.</w:t>
      </w:r>
    </w:p>
    <w:p w:rsidR="004A6D12" w:rsidRPr="00347764" w:rsidRDefault="004A6D12" w:rsidP="00155C2A">
      <w:pPr>
        <w:pStyle w:val="a7"/>
        <w:ind w:firstLine="709"/>
        <w:jc w:val="both"/>
        <w:rPr>
          <w:rFonts w:ascii="Arial" w:hAnsi="Arial" w:cs="Arial"/>
          <w:i/>
          <w:color w:val="FF0000"/>
          <w:sz w:val="24"/>
          <w:szCs w:val="24"/>
        </w:rPr>
      </w:pPr>
    </w:p>
    <w:p w:rsidR="004A6D12" w:rsidRPr="00347764" w:rsidRDefault="004A6D12" w:rsidP="00155C2A">
      <w:pPr>
        <w:pStyle w:val="a7"/>
        <w:ind w:firstLine="709"/>
        <w:jc w:val="both"/>
        <w:outlineLvl w:val="2"/>
        <w:rPr>
          <w:rFonts w:ascii="Arial" w:hAnsi="Arial" w:cs="Arial"/>
          <w:sz w:val="24"/>
          <w:szCs w:val="24"/>
        </w:rPr>
      </w:pPr>
      <w:bookmarkStart w:id="19" w:name="_Toc300915292"/>
      <w:r w:rsidRPr="00347764">
        <w:rPr>
          <w:rFonts w:ascii="Arial" w:hAnsi="Arial" w:cs="Arial"/>
          <w:sz w:val="24"/>
          <w:szCs w:val="24"/>
        </w:rPr>
        <w:t>2.1.2. Водоснабжение</w:t>
      </w:r>
      <w:bookmarkEnd w:id="19"/>
    </w:p>
    <w:p w:rsidR="00E05C03" w:rsidRPr="00347764" w:rsidRDefault="004A6D12" w:rsidP="00155C2A">
      <w:pPr>
        <w:jc w:val="both"/>
        <w:rPr>
          <w:rFonts w:ascii="Arial" w:hAnsi="Arial" w:cs="Arial"/>
          <w:szCs w:val="24"/>
        </w:rPr>
      </w:pPr>
      <w:r w:rsidRPr="00347764">
        <w:rPr>
          <w:rFonts w:ascii="Arial" w:hAnsi="Arial" w:cs="Arial"/>
          <w:szCs w:val="24"/>
        </w:rPr>
        <w:t>По системе водоснабжение к включению в инвестиционные про</w:t>
      </w:r>
      <w:r w:rsidR="00E05C03" w:rsidRPr="00347764">
        <w:rPr>
          <w:rFonts w:ascii="Arial" w:hAnsi="Arial" w:cs="Arial"/>
          <w:szCs w:val="24"/>
        </w:rPr>
        <w:t>екты предлагается мероприятия</w:t>
      </w:r>
      <w:r w:rsidR="003475AF" w:rsidRPr="00347764">
        <w:rPr>
          <w:rFonts w:ascii="Arial" w:hAnsi="Arial" w:cs="Arial"/>
          <w:szCs w:val="24"/>
        </w:rPr>
        <w:t>:</w:t>
      </w:r>
    </w:p>
    <w:p w:rsidR="00DB095E" w:rsidRPr="00347764" w:rsidRDefault="00DB095E" w:rsidP="00155C2A">
      <w:pPr>
        <w:jc w:val="both"/>
        <w:rPr>
          <w:rFonts w:ascii="Arial" w:hAnsi="Arial" w:cs="Arial"/>
          <w:szCs w:val="24"/>
        </w:rPr>
      </w:pPr>
      <w:r w:rsidRPr="00347764">
        <w:rPr>
          <w:rFonts w:ascii="Arial" w:hAnsi="Arial" w:cs="Arial"/>
          <w:szCs w:val="24"/>
        </w:rPr>
        <w:t>2.1.2.1. Строительство водопровода и ремонт скважин водозабора.</w:t>
      </w:r>
    </w:p>
    <w:p w:rsidR="003475AF" w:rsidRPr="00347764" w:rsidRDefault="003475AF" w:rsidP="00155C2A">
      <w:pPr>
        <w:jc w:val="both"/>
        <w:rPr>
          <w:rFonts w:ascii="Arial" w:hAnsi="Arial" w:cs="Arial"/>
          <w:szCs w:val="24"/>
        </w:rPr>
      </w:pPr>
      <w:r w:rsidRPr="00347764">
        <w:rPr>
          <w:rFonts w:ascii="Arial" w:hAnsi="Arial" w:cs="Arial"/>
          <w:szCs w:val="24"/>
        </w:rPr>
        <w:t>Строительство водопровода м-района «Красное Солнце» 14 млн. руб.</w:t>
      </w:r>
    </w:p>
    <w:p w:rsidR="00012E36" w:rsidRPr="00347764" w:rsidRDefault="00012E36" w:rsidP="00155C2A">
      <w:pPr>
        <w:jc w:val="both"/>
        <w:rPr>
          <w:rFonts w:ascii="Arial" w:hAnsi="Arial" w:cs="Arial"/>
          <w:szCs w:val="24"/>
        </w:rPr>
      </w:pPr>
      <w:r w:rsidRPr="00347764">
        <w:rPr>
          <w:rFonts w:ascii="Arial" w:hAnsi="Arial" w:cs="Arial"/>
          <w:szCs w:val="24"/>
        </w:rPr>
        <w:t>Строительство двух скважин главного водозабора - 6 млн. руб.</w:t>
      </w:r>
    </w:p>
    <w:p w:rsidR="00E05C03" w:rsidRPr="00347764" w:rsidRDefault="00012E36" w:rsidP="00155C2A">
      <w:pPr>
        <w:jc w:val="both"/>
        <w:rPr>
          <w:rFonts w:ascii="Arial" w:hAnsi="Arial" w:cs="Arial"/>
          <w:szCs w:val="24"/>
        </w:rPr>
      </w:pPr>
      <w:r w:rsidRPr="00347764">
        <w:rPr>
          <w:rFonts w:ascii="Arial" w:eastAsia="Times New Roman" w:hAnsi="Arial" w:cs="Arial"/>
          <w:szCs w:val="24"/>
        </w:rPr>
        <w:t xml:space="preserve">Капитальный </w:t>
      </w:r>
      <w:r w:rsidR="003475AF" w:rsidRPr="00347764">
        <w:rPr>
          <w:rFonts w:ascii="Arial" w:eastAsia="Times New Roman" w:hAnsi="Arial" w:cs="Arial"/>
          <w:szCs w:val="24"/>
        </w:rPr>
        <w:t xml:space="preserve">ремонт </w:t>
      </w:r>
      <w:r w:rsidR="003475AF" w:rsidRPr="00347764">
        <w:rPr>
          <w:rFonts w:ascii="Arial" w:hAnsi="Arial" w:cs="Arial"/>
          <w:szCs w:val="24"/>
        </w:rPr>
        <w:t>скважины</w:t>
      </w:r>
      <w:r w:rsidRPr="00347764">
        <w:rPr>
          <w:rFonts w:ascii="Arial" w:hAnsi="Arial" w:cs="Arial"/>
          <w:szCs w:val="24"/>
        </w:rPr>
        <w:t xml:space="preserve"> №</w:t>
      </w:r>
      <w:r w:rsidR="00E9649A" w:rsidRPr="00347764">
        <w:rPr>
          <w:rFonts w:ascii="Arial" w:hAnsi="Arial" w:cs="Arial"/>
          <w:szCs w:val="24"/>
        </w:rPr>
        <w:t xml:space="preserve"> </w:t>
      </w:r>
      <w:r w:rsidRPr="00347764">
        <w:rPr>
          <w:rFonts w:ascii="Arial" w:hAnsi="Arial" w:cs="Arial"/>
          <w:szCs w:val="24"/>
        </w:rPr>
        <w:t xml:space="preserve">10 </w:t>
      </w:r>
      <w:r w:rsidR="003475AF" w:rsidRPr="00347764">
        <w:rPr>
          <w:rFonts w:ascii="Arial" w:hAnsi="Arial" w:cs="Arial"/>
          <w:szCs w:val="24"/>
        </w:rPr>
        <w:t>главного водозабора- 1,6 млн. руб.</w:t>
      </w:r>
    </w:p>
    <w:p w:rsidR="00E05C03" w:rsidRPr="00347764" w:rsidRDefault="00E05C03" w:rsidP="00155C2A">
      <w:pPr>
        <w:jc w:val="both"/>
        <w:rPr>
          <w:rFonts w:ascii="Arial" w:hAnsi="Arial" w:cs="Arial"/>
          <w:szCs w:val="24"/>
        </w:rPr>
      </w:pPr>
      <w:r w:rsidRPr="00347764">
        <w:rPr>
          <w:rFonts w:ascii="Arial" w:hAnsi="Arial" w:cs="Arial"/>
          <w:szCs w:val="24"/>
        </w:rPr>
        <w:t>Р</w:t>
      </w:r>
      <w:r w:rsidR="00747130" w:rsidRPr="00347764">
        <w:rPr>
          <w:rFonts w:ascii="Arial" w:hAnsi="Arial" w:cs="Arial"/>
          <w:szCs w:val="24"/>
        </w:rPr>
        <w:t>еконструкция водопровода ОПХ</w:t>
      </w:r>
      <w:r w:rsidR="003475AF" w:rsidRPr="00347764">
        <w:rPr>
          <w:rFonts w:ascii="Arial" w:hAnsi="Arial" w:cs="Arial"/>
          <w:szCs w:val="24"/>
        </w:rPr>
        <w:t xml:space="preserve"> - 6 млн. руб</w:t>
      </w:r>
      <w:r w:rsidRPr="00347764">
        <w:rPr>
          <w:rFonts w:ascii="Arial" w:hAnsi="Arial" w:cs="Arial"/>
          <w:szCs w:val="24"/>
        </w:rPr>
        <w:t>.</w:t>
      </w:r>
    </w:p>
    <w:p w:rsidR="00747130" w:rsidRPr="00347764" w:rsidRDefault="00E05C03" w:rsidP="00155C2A">
      <w:pPr>
        <w:jc w:val="both"/>
        <w:rPr>
          <w:rFonts w:ascii="Arial" w:hAnsi="Arial" w:cs="Arial"/>
          <w:szCs w:val="24"/>
        </w:rPr>
      </w:pPr>
      <w:r w:rsidRPr="00347764">
        <w:rPr>
          <w:rFonts w:ascii="Arial" w:hAnsi="Arial" w:cs="Arial"/>
          <w:szCs w:val="24"/>
        </w:rPr>
        <w:t>У</w:t>
      </w:r>
      <w:r w:rsidR="00747130" w:rsidRPr="00347764">
        <w:rPr>
          <w:rFonts w:ascii="Arial" w:hAnsi="Arial" w:cs="Arial"/>
          <w:szCs w:val="24"/>
        </w:rPr>
        <w:t xml:space="preserve">становка </w:t>
      </w:r>
      <w:r w:rsidR="00012E36" w:rsidRPr="00347764">
        <w:rPr>
          <w:rFonts w:ascii="Arial" w:hAnsi="Arial" w:cs="Arial"/>
          <w:szCs w:val="24"/>
        </w:rPr>
        <w:t xml:space="preserve">водонапорной </w:t>
      </w:r>
      <w:r w:rsidR="00747130" w:rsidRPr="00347764">
        <w:rPr>
          <w:rFonts w:ascii="Arial" w:hAnsi="Arial" w:cs="Arial"/>
          <w:szCs w:val="24"/>
        </w:rPr>
        <w:t>башни</w:t>
      </w:r>
      <w:r w:rsidR="00012E36" w:rsidRPr="00347764">
        <w:rPr>
          <w:rFonts w:ascii="Arial" w:hAnsi="Arial" w:cs="Arial"/>
          <w:szCs w:val="24"/>
        </w:rPr>
        <w:t xml:space="preserve"> ОПХ</w:t>
      </w:r>
      <w:r w:rsidR="00751063" w:rsidRPr="00347764">
        <w:rPr>
          <w:rFonts w:ascii="Arial" w:hAnsi="Arial" w:cs="Arial"/>
          <w:szCs w:val="24"/>
        </w:rPr>
        <w:t xml:space="preserve"> </w:t>
      </w:r>
      <w:r w:rsidR="003475AF" w:rsidRPr="00347764">
        <w:rPr>
          <w:rFonts w:ascii="Arial" w:hAnsi="Arial" w:cs="Arial"/>
          <w:szCs w:val="24"/>
        </w:rPr>
        <w:t>0,8</w:t>
      </w:r>
      <w:r w:rsidR="00D559EB" w:rsidRPr="00347764">
        <w:rPr>
          <w:rFonts w:ascii="Arial" w:hAnsi="Arial" w:cs="Arial"/>
          <w:szCs w:val="24"/>
        </w:rPr>
        <w:t xml:space="preserve"> млн.</w:t>
      </w:r>
      <w:r w:rsidR="003475AF" w:rsidRPr="00347764">
        <w:rPr>
          <w:rFonts w:ascii="Arial" w:hAnsi="Arial" w:cs="Arial"/>
          <w:szCs w:val="24"/>
        </w:rPr>
        <w:t xml:space="preserve"> руб</w:t>
      </w:r>
      <w:r w:rsidR="00012E36" w:rsidRPr="00347764">
        <w:rPr>
          <w:rFonts w:ascii="Arial" w:hAnsi="Arial" w:cs="Arial"/>
          <w:szCs w:val="24"/>
        </w:rPr>
        <w:t>.</w:t>
      </w:r>
      <w:r w:rsidR="00747130" w:rsidRPr="00347764">
        <w:rPr>
          <w:rFonts w:ascii="Arial" w:hAnsi="Arial" w:cs="Arial"/>
          <w:szCs w:val="24"/>
        </w:rPr>
        <w:t xml:space="preserve"> </w:t>
      </w:r>
    </w:p>
    <w:p w:rsidR="003475AF" w:rsidRPr="00347764" w:rsidRDefault="003475AF" w:rsidP="00155C2A">
      <w:pPr>
        <w:jc w:val="both"/>
        <w:rPr>
          <w:rFonts w:ascii="Arial" w:hAnsi="Arial" w:cs="Arial"/>
          <w:szCs w:val="24"/>
        </w:rPr>
      </w:pPr>
      <w:r w:rsidRPr="00347764">
        <w:rPr>
          <w:rFonts w:ascii="Arial" w:hAnsi="Arial" w:cs="Arial"/>
          <w:szCs w:val="24"/>
        </w:rPr>
        <w:t>Перебуривание скважины м-района «Луна» 3 млн. руб.</w:t>
      </w:r>
    </w:p>
    <w:p w:rsidR="004A6D12" w:rsidRPr="00347764" w:rsidRDefault="004A6D12" w:rsidP="00155C2A">
      <w:pPr>
        <w:pStyle w:val="a7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347764">
        <w:rPr>
          <w:rFonts w:ascii="Arial" w:eastAsia="Times New Roman" w:hAnsi="Arial" w:cs="Arial"/>
          <w:sz w:val="24"/>
          <w:szCs w:val="24"/>
        </w:rPr>
        <w:t>2.1.2.2. Установка приборов учета на</w:t>
      </w:r>
      <w:r w:rsidR="00751063" w:rsidRPr="00347764">
        <w:rPr>
          <w:rFonts w:ascii="Arial" w:eastAsia="Times New Roman" w:hAnsi="Arial" w:cs="Arial"/>
          <w:sz w:val="24"/>
          <w:szCs w:val="24"/>
        </w:rPr>
        <w:t xml:space="preserve"> </w:t>
      </w:r>
      <w:r w:rsidRPr="00347764">
        <w:rPr>
          <w:rFonts w:ascii="Arial" w:eastAsia="Times New Roman" w:hAnsi="Arial" w:cs="Arial"/>
          <w:sz w:val="24"/>
          <w:szCs w:val="24"/>
        </w:rPr>
        <w:t>скважинах водозабора</w:t>
      </w:r>
      <w:r w:rsidR="007C6C3C" w:rsidRPr="00347764">
        <w:rPr>
          <w:rFonts w:ascii="Arial" w:eastAsia="Times New Roman" w:hAnsi="Arial" w:cs="Arial"/>
          <w:sz w:val="24"/>
          <w:szCs w:val="24"/>
        </w:rPr>
        <w:t>.</w:t>
      </w:r>
      <w:r w:rsidRPr="00347764">
        <w:rPr>
          <w:rFonts w:ascii="Arial" w:eastAsia="Times New Roman" w:hAnsi="Arial" w:cs="Arial"/>
          <w:sz w:val="24"/>
          <w:szCs w:val="24"/>
        </w:rPr>
        <w:t xml:space="preserve"> </w:t>
      </w:r>
    </w:p>
    <w:p w:rsidR="004A6D12" w:rsidRPr="00347764" w:rsidRDefault="004A6D12" w:rsidP="00155C2A">
      <w:pPr>
        <w:jc w:val="both"/>
        <w:rPr>
          <w:rFonts w:ascii="Arial" w:eastAsia="Times New Roman" w:hAnsi="Arial" w:cs="Arial"/>
          <w:szCs w:val="24"/>
        </w:rPr>
      </w:pPr>
      <w:r w:rsidRPr="00347764">
        <w:rPr>
          <w:rFonts w:ascii="Arial" w:eastAsia="Times New Roman" w:hAnsi="Arial" w:cs="Arial"/>
          <w:szCs w:val="24"/>
        </w:rPr>
        <w:t>Скважины водозабора</w:t>
      </w:r>
      <w:r w:rsidR="00751063" w:rsidRPr="00347764">
        <w:rPr>
          <w:rFonts w:ascii="Arial" w:eastAsia="Times New Roman" w:hAnsi="Arial" w:cs="Arial"/>
          <w:szCs w:val="24"/>
        </w:rPr>
        <w:t xml:space="preserve"> </w:t>
      </w:r>
      <w:r w:rsidRPr="00347764">
        <w:rPr>
          <w:rFonts w:ascii="Arial" w:eastAsia="Times New Roman" w:hAnsi="Arial" w:cs="Arial"/>
          <w:szCs w:val="24"/>
        </w:rPr>
        <w:t>должны быть оснащены приборами учета для упорядочения учета поднимаемой воды, во исполнение Федерального закона от</w:t>
      </w:r>
      <w:r w:rsidR="00751063" w:rsidRPr="00347764">
        <w:rPr>
          <w:rFonts w:ascii="Arial" w:eastAsia="Times New Roman" w:hAnsi="Arial" w:cs="Arial"/>
          <w:szCs w:val="24"/>
        </w:rPr>
        <w:t xml:space="preserve"> </w:t>
      </w:r>
      <w:r w:rsidRPr="00347764">
        <w:rPr>
          <w:rFonts w:ascii="Arial" w:eastAsia="Times New Roman" w:hAnsi="Arial" w:cs="Arial"/>
          <w:szCs w:val="24"/>
        </w:rPr>
        <w:t>23.11.2009 г.</w:t>
      </w:r>
      <w:r w:rsidR="00751063" w:rsidRPr="00347764">
        <w:rPr>
          <w:rFonts w:ascii="Arial" w:eastAsia="Times New Roman" w:hAnsi="Arial" w:cs="Arial"/>
          <w:szCs w:val="24"/>
        </w:rPr>
        <w:t xml:space="preserve"> </w:t>
      </w:r>
      <w:r w:rsidRPr="00347764">
        <w:rPr>
          <w:rFonts w:ascii="Arial" w:eastAsia="Times New Roman" w:hAnsi="Arial" w:cs="Arial"/>
          <w:szCs w:val="24"/>
        </w:rPr>
        <w:t>№ 261-ФЗ.</w:t>
      </w:r>
    </w:p>
    <w:p w:rsidR="004A6D12" w:rsidRPr="00347764" w:rsidRDefault="004A6D12" w:rsidP="00155C2A">
      <w:pPr>
        <w:pStyle w:val="a7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347764">
        <w:rPr>
          <w:rFonts w:ascii="Arial" w:eastAsia="Times New Roman" w:hAnsi="Arial" w:cs="Arial"/>
          <w:sz w:val="24"/>
          <w:szCs w:val="24"/>
        </w:rPr>
        <w:t xml:space="preserve">Общая стоимость работ </w:t>
      </w:r>
      <w:r w:rsidR="003475AF" w:rsidRPr="00347764">
        <w:rPr>
          <w:rFonts w:ascii="Arial" w:eastAsia="Times New Roman" w:hAnsi="Arial" w:cs="Arial"/>
          <w:sz w:val="24"/>
          <w:szCs w:val="24"/>
        </w:rPr>
        <w:t xml:space="preserve">0,5 </w:t>
      </w:r>
      <w:r w:rsidR="003475AF" w:rsidRPr="00347764">
        <w:rPr>
          <w:rFonts w:ascii="Arial" w:hAnsi="Arial" w:cs="Arial"/>
          <w:sz w:val="24"/>
          <w:szCs w:val="24"/>
        </w:rPr>
        <w:t>млн. руб.</w:t>
      </w:r>
    </w:p>
    <w:p w:rsidR="004A6D12" w:rsidRPr="00347764" w:rsidRDefault="004A6D12" w:rsidP="00155C2A">
      <w:pPr>
        <w:pStyle w:val="a7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347764">
        <w:rPr>
          <w:rFonts w:ascii="Arial" w:hAnsi="Arial" w:cs="Arial"/>
          <w:sz w:val="24"/>
          <w:szCs w:val="24"/>
        </w:rPr>
        <w:t xml:space="preserve">2.1.2.3. </w:t>
      </w:r>
      <w:r w:rsidR="00FC7C27" w:rsidRPr="00347764">
        <w:rPr>
          <w:rFonts w:ascii="Arial" w:hAnsi="Arial" w:cs="Arial"/>
          <w:sz w:val="24"/>
          <w:szCs w:val="24"/>
        </w:rPr>
        <w:t>Реконструкция сетей</w:t>
      </w:r>
      <w:r w:rsidRPr="00347764">
        <w:rPr>
          <w:rFonts w:ascii="Arial" w:eastAsia="Times New Roman" w:hAnsi="Arial" w:cs="Arial"/>
          <w:sz w:val="24"/>
          <w:szCs w:val="24"/>
        </w:rPr>
        <w:t xml:space="preserve"> водоснабжения</w:t>
      </w:r>
      <w:r w:rsidR="007C6C3C" w:rsidRPr="00347764">
        <w:rPr>
          <w:rFonts w:ascii="Arial" w:eastAsia="Times New Roman" w:hAnsi="Arial" w:cs="Arial"/>
          <w:sz w:val="24"/>
          <w:szCs w:val="24"/>
        </w:rPr>
        <w:t>.</w:t>
      </w:r>
      <w:r w:rsidRPr="00347764">
        <w:rPr>
          <w:rFonts w:ascii="Arial" w:eastAsia="Times New Roman" w:hAnsi="Arial" w:cs="Arial"/>
          <w:sz w:val="24"/>
          <w:szCs w:val="24"/>
        </w:rPr>
        <w:t xml:space="preserve"> </w:t>
      </w:r>
    </w:p>
    <w:p w:rsidR="004A6D12" w:rsidRPr="00347764" w:rsidRDefault="004A6D12" w:rsidP="00155C2A">
      <w:pPr>
        <w:pStyle w:val="a7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347764">
        <w:rPr>
          <w:rFonts w:ascii="Arial" w:eastAsia="Times New Roman" w:hAnsi="Arial" w:cs="Arial"/>
          <w:sz w:val="24"/>
          <w:szCs w:val="24"/>
        </w:rPr>
        <w:t xml:space="preserve">Требуется замена старых чугунных и асбоцементных труб на </w:t>
      </w:r>
      <w:proofErr w:type="gramStart"/>
      <w:r w:rsidRPr="00347764">
        <w:rPr>
          <w:rFonts w:ascii="Arial" w:eastAsia="Times New Roman" w:hAnsi="Arial" w:cs="Arial"/>
          <w:sz w:val="24"/>
          <w:szCs w:val="24"/>
        </w:rPr>
        <w:t>современные</w:t>
      </w:r>
      <w:proofErr w:type="gramEnd"/>
      <w:r w:rsidRPr="00347764">
        <w:rPr>
          <w:rFonts w:ascii="Arial" w:eastAsia="Times New Roman" w:hAnsi="Arial" w:cs="Arial"/>
          <w:sz w:val="24"/>
          <w:szCs w:val="24"/>
        </w:rPr>
        <w:t xml:space="preserve"> полиэтиленовые на участках полного износа водопровода. Общая протяженность </w:t>
      </w:r>
      <w:proofErr w:type="gramStart"/>
      <w:r w:rsidRPr="00347764">
        <w:rPr>
          <w:rFonts w:ascii="Arial" w:eastAsia="Times New Roman" w:hAnsi="Arial" w:cs="Arial"/>
          <w:sz w:val="24"/>
          <w:szCs w:val="24"/>
        </w:rPr>
        <w:t>изношенных участков, предлагаемых к замене составляет</w:t>
      </w:r>
      <w:proofErr w:type="gramEnd"/>
      <w:r w:rsidRPr="00347764">
        <w:rPr>
          <w:rFonts w:ascii="Arial" w:eastAsia="Times New Roman" w:hAnsi="Arial" w:cs="Arial"/>
          <w:sz w:val="24"/>
          <w:szCs w:val="24"/>
        </w:rPr>
        <w:t xml:space="preserve"> </w:t>
      </w:r>
      <w:r w:rsidR="003475AF" w:rsidRPr="00347764">
        <w:rPr>
          <w:rFonts w:ascii="Arial" w:eastAsia="Times New Roman" w:hAnsi="Arial" w:cs="Arial"/>
          <w:sz w:val="24"/>
          <w:szCs w:val="24"/>
        </w:rPr>
        <w:t>20</w:t>
      </w:r>
      <w:r w:rsidRPr="00347764">
        <w:rPr>
          <w:rFonts w:ascii="Arial" w:eastAsia="Times New Roman" w:hAnsi="Arial" w:cs="Arial"/>
          <w:sz w:val="24"/>
          <w:szCs w:val="24"/>
        </w:rPr>
        <w:t xml:space="preserve"> км.</w:t>
      </w:r>
    </w:p>
    <w:p w:rsidR="004A6D12" w:rsidRPr="00347764" w:rsidRDefault="004A6D12" w:rsidP="00155C2A">
      <w:pPr>
        <w:pStyle w:val="a7"/>
        <w:ind w:firstLine="709"/>
        <w:jc w:val="both"/>
        <w:rPr>
          <w:rFonts w:ascii="Arial" w:eastAsia="Times New Roman" w:hAnsi="Arial" w:cs="Arial"/>
          <w:sz w:val="24"/>
          <w:szCs w:val="24"/>
          <w:highlight w:val="yellow"/>
        </w:rPr>
      </w:pPr>
      <w:r w:rsidRPr="00347764">
        <w:rPr>
          <w:rFonts w:ascii="Arial" w:eastAsia="Times New Roman" w:hAnsi="Arial" w:cs="Arial"/>
          <w:sz w:val="24"/>
          <w:szCs w:val="24"/>
        </w:rPr>
        <w:t xml:space="preserve">Общая стоимость работ составляет </w:t>
      </w:r>
      <w:r w:rsidR="00F57C7C" w:rsidRPr="00347764">
        <w:rPr>
          <w:rFonts w:ascii="Arial" w:eastAsia="Times New Roman" w:hAnsi="Arial" w:cs="Arial"/>
          <w:sz w:val="24"/>
          <w:szCs w:val="24"/>
        </w:rPr>
        <w:t>25</w:t>
      </w:r>
      <w:r w:rsidR="00CE6CA5" w:rsidRPr="00347764">
        <w:rPr>
          <w:rFonts w:ascii="Arial" w:hAnsi="Arial" w:cs="Arial"/>
          <w:sz w:val="24"/>
          <w:szCs w:val="24"/>
        </w:rPr>
        <w:t xml:space="preserve"> млн. руб.</w:t>
      </w:r>
    </w:p>
    <w:p w:rsidR="004A6D12" w:rsidRPr="00347764" w:rsidRDefault="004A6D12" w:rsidP="00155C2A">
      <w:pPr>
        <w:pStyle w:val="a7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347764">
        <w:rPr>
          <w:rFonts w:ascii="Arial" w:eastAsia="Times New Roman" w:hAnsi="Arial" w:cs="Arial"/>
          <w:sz w:val="24"/>
          <w:szCs w:val="24"/>
        </w:rPr>
        <w:t>2.1.2.4. Разработка ПСД на реконструкцию сетей водоснабжения</w:t>
      </w:r>
      <w:r w:rsidR="007C6C3C" w:rsidRPr="00347764">
        <w:rPr>
          <w:rFonts w:ascii="Arial" w:eastAsia="Times New Roman" w:hAnsi="Arial" w:cs="Arial"/>
          <w:sz w:val="24"/>
          <w:szCs w:val="24"/>
        </w:rPr>
        <w:t>.</w:t>
      </w:r>
      <w:r w:rsidRPr="00347764">
        <w:rPr>
          <w:rFonts w:ascii="Arial" w:eastAsia="Times New Roman" w:hAnsi="Arial" w:cs="Arial"/>
          <w:sz w:val="24"/>
          <w:szCs w:val="24"/>
        </w:rPr>
        <w:t xml:space="preserve"> </w:t>
      </w:r>
    </w:p>
    <w:p w:rsidR="004A6D12" w:rsidRPr="00347764" w:rsidRDefault="004A6D12" w:rsidP="00155C2A">
      <w:pPr>
        <w:pStyle w:val="a7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347764">
        <w:rPr>
          <w:rFonts w:ascii="Arial" w:eastAsia="Times New Roman" w:hAnsi="Arial" w:cs="Arial"/>
          <w:sz w:val="24"/>
          <w:szCs w:val="24"/>
        </w:rPr>
        <w:t xml:space="preserve">Стоимость разработки ПСД составляет </w:t>
      </w:r>
      <w:r w:rsidR="00F57C7C" w:rsidRPr="00347764">
        <w:rPr>
          <w:rFonts w:ascii="Arial" w:eastAsia="Times New Roman" w:hAnsi="Arial" w:cs="Arial"/>
          <w:sz w:val="24"/>
          <w:szCs w:val="24"/>
        </w:rPr>
        <w:t>2</w:t>
      </w:r>
      <w:r w:rsidR="00CE6CA5" w:rsidRPr="00347764">
        <w:rPr>
          <w:rFonts w:ascii="Arial" w:hAnsi="Arial" w:cs="Arial"/>
          <w:sz w:val="24"/>
          <w:szCs w:val="24"/>
        </w:rPr>
        <w:t xml:space="preserve"> млн. руб.</w:t>
      </w:r>
    </w:p>
    <w:p w:rsidR="004A6D12" w:rsidRPr="00347764" w:rsidRDefault="004A6D12" w:rsidP="00155C2A">
      <w:pPr>
        <w:pStyle w:val="a7"/>
        <w:ind w:firstLine="709"/>
        <w:jc w:val="both"/>
        <w:rPr>
          <w:rFonts w:ascii="Arial" w:eastAsia="Times New Roman" w:hAnsi="Arial" w:cs="Arial"/>
          <w:sz w:val="24"/>
          <w:szCs w:val="24"/>
        </w:rPr>
      </w:pPr>
    </w:p>
    <w:p w:rsidR="004A6D12" w:rsidRPr="00347764" w:rsidRDefault="004A6D12" w:rsidP="00155C2A">
      <w:pPr>
        <w:pStyle w:val="a7"/>
        <w:ind w:firstLine="709"/>
        <w:jc w:val="both"/>
        <w:outlineLvl w:val="2"/>
        <w:rPr>
          <w:rFonts w:ascii="Arial" w:hAnsi="Arial" w:cs="Arial"/>
          <w:sz w:val="24"/>
          <w:szCs w:val="24"/>
        </w:rPr>
      </w:pPr>
      <w:bookmarkStart w:id="20" w:name="_Toc300915293"/>
      <w:r w:rsidRPr="00347764">
        <w:rPr>
          <w:rFonts w:ascii="Arial" w:hAnsi="Arial" w:cs="Arial"/>
          <w:sz w:val="24"/>
          <w:szCs w:val="24"/>
        </w:rPr>
        <w:t>2.1.3. Водоотведение</w:t>
      </w:r>
      <w:bookmarkEnd w:id="20"/>
    </w:p>
    <w:p w:rsidR="00492350" w:rsidRPr="00347764" w:rsidRDefault="004A6D12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 w:rsidRPr="00347764">
        <w:rPr>
          <w:rFonts w:ascii="Arial" w:hAnsi="Arial" w:cs="Arial"/>
          <w:sz w:val="24"/>
          <w:szCs w:val="24"/>
        </w:rPr>
        <w:t>К включению в инвестиционный проект по водоотведению предлага</w:t>
      </w:r>
      <w:r w:rsidR="00492350" w:rsidRPr="00347764">
        <w:rPr>
          <w:rFonts w:ascii="Arial" w:hAnsi="Arial" w:cs="Arial"/>
          <w:sz w:val="24"/>
          <w:szCs w:val="24"/>
        </w:rPr>
        <w:t>ю</w:t>
      </w:r>
      <w:r w:rsidRPr="00347764">
        <w:rPr>
          <w:rFonts w:ascii="Arial" w:hAnsi="Arial" w:cs="Arial"/>
          <w:sz w:val="24"/>
          <w:szCs w:val="24"/>
        </w:rPr>
        <w:t>тся мероприяти</w:t>
      </w:r>
      <w:r w:rsidR="00492350" w:rsidRPr="00347764">
        <w:rPr>
          <w:rFonts w:ascii="Arial" w:hAnsi="Arial" w:cs="Arial"/>
          <w:sz w:val="24"/>
          <w:szCs w:val="24"/>
        </w:rPr>
        <w:t>я</w:t>
      </w:r>
      <w:r w:rsidRPr="00347764">
        <w:rPr>
          <w:rFonts w:ascii="Arial" w:hAnsi="Arial" w:cs="Arial"/>
          <w:sz w:val="24"/>
          <w:szCs w:val="24"/>
        </w:rPr>
        <w:t xml:space="preserve">: </w:t>
      </w:r>
    </w:p>
    <w:p w:rsidR="00492350" w:rsidRPr="00347764" w:rsidRDefault="007C6C3C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 w:rsidRPr="00347764">
        <w:rPr>
          <w:rFonts w:ascii="Arial" w:hAnsi="Arial" w:cs="Arial"/>
          <w:sz w:val="24"/>
          <w:szCs w:val="24"/>
        </w:rPr>
        <w:t>2.1.3.1.Р</w:t>
      </w:r>
      <w:r w:rsidR="00492350" w:rsidRPr="00347764">
        <w:rPr>
          <w:rFonts w:ascii="Arial" w:hAnsi="Arial" w:cs="Arial"/>
          <w:sz w:val="24"/>
          <w:szCs w:val="24"/>
        </w:rPr>
        <w:t>еконструкция очистных сооружений, 7 млн. руб.</w:t>
      </w:r>
    </w:p>
    <w:p w:rsidR="00492350" w:rsidRPr="00347764" w:rsidRDefault="007C6C3C" w:rsidP="00155C2A">
      <w:pPr>
        <w:pStyle w:val="a7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347764">
        <w:rPr>
          <w:rFonts w:ascii="Arial" w:eastAsia="Times New Roman" w:hAnsi="Arial" w:cs="Arial"/>
          <w:sz w:val="24"/>
          <w:szCs w:val="24"/>
        </w:rPr>
        <w:t>2.1.3.2.</w:t>
      </w:r>
      <w:r w:rsidR="00531ADF" w:rsidRPr="00347764">
        <w:rPr>
          <w:rFonts w:ascii="Arial" w:eastAsia="Times New Roman" w:hAnsi="Arial" w:cs="Arial"/>
          <w:sz w:val="24"/>
          <w:szCs w:val="24"/>
        </w:rPr>
        <w:t>Строительство новых и замена изношенных сетей</w:t>
      </w:r>
      <w:r w:rsidR="004A6D12" w:rsidRPr="00347764">
        <w:rPr>
          <w:rFonts w:ascii="Arial" w:eastAsia="Times New Roman" w:hAnsi="Arial" w:cs="Arial"/>
          <w:sz w:val="24"/>
          <w:szCs w:val="24"/>
        </w:rPr>
        <w:t xml:space="preserve"> водоотведения,</w:t>
      </w:r>
      <w:r w:rsidR="00492350" w:rsidRPr="00347764">
        <w:rPr>
          <w:rFonts w:ascii="Arial" w:eastAsia="Times New Roman" w:hAnsi="Arial" w:cs="Arial"/>
          <w:sz w:val="24"/>
          <w:szCs w:val="24"/>
        </w:rPr>
        <w:t xml:space="preserve"> </w:t>
      </w:r>
      <w:r w:rsidR="00F57C7C" w:rsidRPr="00347764">
        <w:rPr>
          <w:rFonts w:ascii="Arial" w:eastAsia="Times New Roman" w:hAnsi="Arial" w:cs="Arial"/>
          <w:sz w:val="24"/>
          <w:szCs w:val="24"/>
        </w:rPr>
        <w:t>25</w:t>
      </w:r>
      <w:r w:rsidR="00492350" w:rsidRPr="00347764">
        <w:rPr>
          <w:rFonts w:ascii="Arial" w:eastAsia="Times New Roman" w:hAnsi="Arial" w:cs="Arial"/>
          <w:sz w:val="24"/>
          <w:szCs w:val="24"/>
        </w:rPr>
        <w:t xml:space="preserve"> </w:t>
      </w:r>
      <w:r w:rsidR="00492350" w:rsidRPr="00347764">
        <w:rPr>
          <w:rFonts w:ascii="Arial" w:hAnsi="Arial" w:cs="Arial"/>
          <w:sz w:val="24"/>
          <w:szCs w:val="24"/>
        </w:rPr>
        <w:t>млн. руб.</w:t>
      </w:r>
      <w:r w:rsidR="004A6D12" w:rsidRPr="00347764">
        <w:rPr>
          <w:rFonts w:ascii="Arial" w:eastAsia="Times New Roman" w:hAnsi="Arial" w:cs="Arial"/>
          <w:sz w:val="24"/>
          <w:szCs w:val="24"/>
        </w:rPr>
        <w:t xml:space="preserve"> </w:t>
      </w:r>
    </w:p>
    <w:p w:rsidR="004A6D12" w:rsidRPr="00347764" w:rsidRDefault="00FC7C27" w:rsidP="00155C2A">
      <w:pPr>
        <w:pStyle w:val="a7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347764">
        <w:rPr>
          <w:rFonts w:ascii="Arial" w:eastAsia="Times New Roman" w:hAnsi="Arial" w:cs="Arial"/>
          <w:sz w:val="24"/>
          <w:szCs w:val="24"/>
        </w:rPr>
        <w:t>2.1.3.3.З</w:t>
      </w:r>
      <w:r w:rsidR="004A6D12" w:rsidRPr="00347764">
        <w:rPr>
          <w:rFonts w:ascii="Arial" w:eastAsia="Times New Roman" w:hAnsi="Arial" w:cs="Arial"/>
          <w:sz w:val="24"/>
          <w:szCs w:val="24"/>
        </w:rPr>
        <w:t>амена оборудования на КНС.</w:t>
      </w:r>
      <w:r w:rsidR="00492350" w:rsidRPr="00347764">
        <w:rPr>
          <w:rFonts w:ascii="Arial" w:eastAsia="Times New Roman" w:hAnsi="Arial" w:cs="Arial"/>
          <w:sz w:val="24"/>
          <w:szCs w:val="24"/>
        </w:rPr>
        <w:t xml:space="preserve"> 2</w:t>
      </w:r>
      <w:r w:rsidR="00492350" w:rsidRPr="00347764">
        <w:rPr>
          <w:rFonts w:ascii="Arial" w:hAnsi="Arial" w:cs="Arial"/>
          <w:sz w:val="24"/>
          <w:szCs w:val="24"/>
        </w:rPr>
        <w:t xml:space="preserve"> млн. руб.</w:t>
      </w:r>
    </w:p>
    <w:p w:rsidR="00492350" w:rsidRPr="00347764" w:rsidRDefault="00FC7C27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 w:rsidRPr="00347764">
        <w:rPr>
          <w:rFonts w:ascii="Arial" w:eastAsia="Times New Roman" w:hAnsi="Arial" w:cs="Arial"/>
          <w:sz w:val="24"/>
          <w:szCs w:val="24"/>
        </w:rPr>
        <w:t>2.1.3.4.</w:t>
      </w:r>
      <w:r w:rsidR="00492350" w:rsidRPr="00347764">
        <w:rPr>
          <w:rFonts w:ascii="Arial" w:eastAsia="Times New Roman" w:hAnsi="Arial" w:cs="Arial"/>
          <w:sz w:val="24"/>
          <w:szCs w:val="24"/>
        </w:rPr>
        <w:t>Проектирование уличных канализационных сетей.1,5</w:t>
      </w:r>
      <w:r w:rsidR="00492350" w:rsidRPr="00347764">
        <w:rPr>
          <w:rFonts w:ascii="Arial" w:hAnsi="Arial" w:cs="Arial"/>
          <w:sz w:val="24"/>
          <w:szCs w:val="24"/>
        </w:rPr>
        <w:t xml:space="preserve"> млн. руб.</w:t>
      </w:r>
    </w:p>
    <w:p w:rsidR="00492350" w:rsidRPr="00347764" w:rsidRDefault="00492350" w:rsidP="00155C2A">
      <w:pPr>
        <w:pStyle w:val="a7"/>
        <w:ind w:firstLine="709"/>
        <w:jc w:val="both"/>
        <w:rPr>
          <w:rFonts w:ascii="Arial" w:eastAsia="Times New Roman" w:hAnsi="Arial" w:cs="Arial"/>
          <w:sz w:val="24"/>
          <w:szCs w:val="24"/>
        </w:rPr>
      </w:pPr>
    </w:p>
    <w:p w:rsidR="004A6D12" w:rsidRPr="00347764" w:rsidRDefault="004A6D12" w:rsidP="00155C2A">
      <w:pPr>
        <w:pStyle w:val="a7"/>
        <w:ind w:firstLine="709"/>
        <w:jc w:val="both"/>
        <w:outlineLvl w:val="2"/>
        <w:rPr>
          <w:rFonts w:ascii="Arial" w:hAnsi="Arial" w:cs="Arial"/>
          <w:sz w:val="24"/>
          <w:szCs w:val="24"/>
          <w:highlight w:val="yellow"/>
        </w:rPr>
      </w:pPr>
      <w:bookmarkStart w:id="21" w:name="_Toc300915294"/>
      <w:r w:rsidRPr="00347764">
        <w:rPr>
          <w:rFonts w:ascii="Arial" w:hAnsi="Arial" w:cs="Arial"/>
          <w:sz w:val="24"/>
          <w:szCs w:val="24"/>
        </w:rPr>
        <w:t xml:space="preserve">2.1.4. </w:t>
      </w:r>
      <w:r w:rsidR="00817551" w:rsidRPr="00347764">
        <w:rPr>
          <w:rFonts w:ascii="Arial" w:hAnsi="Arial" w:cs="Arial"/>
          <w:sz w:val="24"/>
          <w:szCs w:val="24"/>
        </w:rPr>
        <w:t>Сбор и вывоз</w:t>
      </w:r>
      <w:r w:rsidRPr="00347764">
        <w:rPr>
          <w:rFonts w:ascii="Arial" w:hAnsi="Arial" w:cs="Arial"/>
          <w:sz w:val="24"/>
          <w:szCs w:val="24"/>
        </w:rPr>
        <w:t xml:space="preserve"> Т</w:t>
      </w:r>
      <w:r w:rsidR="00981633" w:rsidRPr="00347764">
        <w:rPr>
          <w:rFonts w:ascii="Arial" w:hAnsi="Arial" w:cs="Arial"/>
          <w:sz w:val="24"/>
          <w:szCs w:val="24"/>
        </w:rPr>
        <w:t>К</w:t>
      </w:r>
      <w:r w:rsidRPr="00347764">
        <w:rPr>
          <w:rFonts w:ascii="Arial" w:hAnsi="Arial" w:cs="Arial"/>
          <w:sz w:val="24"/>
          <w:szCs w:val="24"/>
        </w:rPr>
        <w:t>О</w:t>
      </w:r>
      <w:bookmarkEnd w:id="21"/>
    </w:p>
    <w:p w:rsidR="00492350" w:rsidRPr="00347764" w:rsidRDefault="00492350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 w:rsidRPr="00347764">
        <w:rPr>
          <w:rFonts w:ascii="Arial" w:hAnsi="Arial" w:cs="Arial"/>
          <w:sz w:val="24"/>
          <w:szCs w:val="24"/>
        </w:rPr>
        <w:t xml:space="preserve">К включению в инвестиционный проект по </w:t>
      </w:r>
      <w:r w:rsidR="00891C44" w:rsidRPr="00347764">
        <w:rPr>
          <w:rFonts w:ascii="Arial" w:hAnsi="Arial" w:cs="Arial"/>
          <w:sz w:val="24"/>
          <w:szCs w:val="24"/>
        </w:rPr>
        <w:t>сбору и вывозу ТКО</w:t>
      </w:r>
      <w:r w:rsidR="00751063" w:rsidRPr="00347764">
        <w:rPr>
          <w:rFonts w:ascii="Arial" w:hAnsi="Arial" w:cs="Arial"/>
          <w:sz w:val="24"/>
          <w:szCs w:val="24"/>
        </w:rPr>
        <w:t xml:space="preserve"> </w:t>
      </w:r>
      <w:r w:rsidRPr="00347764">
        <w:rPr>
          <w:rFonts w:ascii="Arial" w:hAnsi="Arial" w:cs="Arial"/>
          <w:sz w:val="24"/>
          <w:szCs w:val="24"/>
        </w:rPr>
        <w:t xml:space="preserve">предлагаются мероприятия: </w:t>
      </w:r>
    </w:p>
    <w:p w:rsidR="00492350" w:rsidRPr="00347764" w:rsidRDefault="00FC7C27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 w:rsidRPr="00347764">
        <w:rPr>
          <w:rFonts w:ascii="Arial" w:hAnsi="Arial" w:cs="Arial"/>
          <w:sz w:val="24"/>
          <w:szCs w:val="24"/>
        </w:rPr>
        <w:t>2.1.4.1.</w:t>
      </w:r>
      <w:r w:rsidR="00492350" w:rsidRPr="00347764">
        <w:rPr>
          <w:rFonts w:ascii="Arial" w:hAnsi="Arial" w:cs="Arial"/>
          <w:sz w:val="24"/>
          <w:szCs w:val="24"/>
        </w:rPr>
        <w:t>Ликвидация несанкционированных свалок,</w:t>
      </w:r>
      <w:r w:rsidRPr="00347764">
        <w:rPr>
          <w:rFonts w:ascii="Arial" w:hAnsi="Arial" w:cs="Arial"/>
          <w:sz w:val="24"/>
          <w:szCs w:val="24"/>
        </w:rPr>
        <w:t xml:space="preserve"> 15 млн</w:t>
      </w:r>
      <w:proofErr w:type="gramStart"/>
      <w:r w:rsidRPr="00347764">
        <w:rPr>
          <w:rFonts w:ascii="Arial" w:hAnsi="Arial" w:cs="Arial"/>
          <w:sz w:val="24"/>
          <w:szCs w:val="24"/>
        </w:rPr>
        <w:t>.р</w:t>
      </w:r>
      <w:proofErr w:type="gramEnd"/>
      <w:r w:rsidRPr="00347764">
        <w:rPr>
          <w:rFonts w:ascii="Arial" w:hAnsi="Arial" w:cs="Arial"/>
          <w:sz w:val="24"/>
          <w:szCs w:val="24"/>
        </w:rPr>
        <w:t>уб.</w:t>
      </w:r>
    </w:p>
    <w:p w:rsidR="00492350" w:rsidRPr="00347764" w:rsidRDefault="00FC7C27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 w:rsidRPr="00347764">
        <w:rPr>
          <w:rFonts w:ascii="Arial" w:hAnsi="Arial" w:cs="Arial"/>
          <w:sz w:val="24"/>
          <w:szCs w:val="24"/>
        </w:rPr>
        <w:t>2.1.4.2.</w:t>
      </w:r>
      <w:r w:rsidR="00492350" w:rsidRPr="00347764">
        <w:rPr>
          <w:rFonts w:ascii="Arial" w:hAnsi="Arial" w:cs="Arial"/>
          <w:sz w:val="24"/>
          <w:szCs w:val="24"/>
        </w:rPr>
        <w:t>Оборудование контейнерных площадок</w:t>
      </w:r>
      <w:r w:rsidRPr="00347764">
        <w:rPr>
          <w:rFonts w:ascii="Arial" w:hAnsi="Arial" w:cs="Arial"/>
          <w:sz w:val="24"/>
          <w:szCs w:val="24"/>
        </w:rPr>
        <w:t>,4 млн</w:t>
      </w:r>
      <w:proofErr w:type="gramStart"/>
      <w:r w:rsidRPr="00347764">
        <w:rPr>
          <w:rFonts w:ascii="Arial" w:hAnsi="Arial" w:cs="Arial"/>
          <w:sz w:val="24"/>
          <w:szCs w:val="24"/>
        </w:rPr>
        <w:t>.р</w:t>
      </w:r>
      <w:proofErr w:type="gramEnd"/>
      <w:r w:rsidRPr="00347764">
        <w:rPr>
          <w:rFonts w:ascii="Arial" w:hAnsi="Arial" w:cs="Arial"/>
          <w:sz w:val="24"/>
          <w:szCs w:val="24"/>
        </w:rPr>
        <w:t>уб.</w:t>
      </w:r>
    </w:p>
    <w:p w:rsidR="00492350" w:rsidRPr="00347764" w:rsidRDefault="00492350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</w:p>
    <w:p w:rsidR="002A583E" w:rsidRPr="00347764" w:rsidRDefault="002A583E" w:rsidP="00155C2A">
      <w:pPr>
        <w:pStyle w:val="a7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347764">
        <w:rPr>
          <w:rFonts w:ascii="Arial" w:eastAsia="Times New Roman" w:hAnsi="Arial" w:cs="Arial"/>
          <w:sz w:val="24"/>
          <w:szCs w:val="24"/>
        </w:rPr>
        <w:t>Ниже, в таблице № 14</w:t>
      </w:r>
      <w:r w:rsidR="00F21EAA" w:rsidRPr="00347764">
        <w:rPr>
          <w:rFonts w:ascii="Arial" w:eastAsia="Times New Roman" w:hAnsi="Arial" w:cs="Arial"/>
          <w:sz w:val="24"/>
          <w:szCs w:val="24"/>
        </w:rPr>
        <w:t xml:space="preserve"> приведен перечень мероприятий</w:t>
      </w:r>
      <w:r w:rsidR="004A6D12" w:rsidRPr="00347764">
        <w:rPr>
          <w:rFonts w:ascii="Arial" w:eastAsia="Times New Roman" w:hAnsi="Arial" w:cs="Arial"/>
          <w:sz w:val="24"/>
          <w:szCs w:val="24"/>
        </w:rPr>
        <w:t xml:space="preserve"> с предположительным сроком их проведения.</w:t>
      </w:r>
    </w:p>
    <w:p w:rsidR="002A583E" w:rsidRPr="00347764" w:rsidRDefault="002A583E" w:rsidP="00155C2A">
      <w:pPr>
        <w:pStyle w:val="a7"/>
        <w:ind w:firstLine="709"/>
        <w:jc w:val="both"/>
        <w:rPr>
          <w:rFonts w:ascii="Arial" w:eastAsia="Times New Roman" w:hAnsi="Arial" w:cs="Arial"/>
          <w:sz w:val="24"/>
          <w:szCs w:val="24"/>
        </w:rPr>
      </w:pPr>
    </w:p>
    <w:p w:rsidR="004A6D12" w:rsidRPr="00347764" w:rsidRDefault="002A583E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 w:rsidRPr="00347764">
        <w:rPr>
          <w:rFonts w:ascii="Arial" w:hAnsi="Arial" w:cs="Arial"/>
          <w:sz w:val="24"/>
          <w:szCs w:val="24"/>
        </w:rPr>
        <w:t>Таблица № 14</w:t>
      </w:r>
    </w:p>
    <w:p w:rsidR="004A6D12" w:rsidRPr="00347764" w:rsidRDefault="00E9649A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 w:rsidRPr="00347764">
        <w:rPr>
          <w:rFonts w:ascii="Arial" w:hAnsi="Arial" w:cs="Arial"/>
          <w:sz w:val="24"/>
          <w:szCs w:val="24"/>
        </w:rPr>
        <w:t>Перечень м</w:t>
      </w:r>
      <w:r w:rsidR="004A6D12" w:rsidRPr="00347764">
        <w:rPr>
          <w:rFonts w:ascii="Arial" w:hAnsi="Arial" w:cs="Arial"/>
          <w:sz w:val="24"/>
          <w:szCs w:val="24"/>
        </w:rPr>
        <w:t>ероприятия Программы</w:t>
      </w:r>
    </w:p>
    <w:p w:rsidR="004A6D12" w:rsidRPr="00347764" w:rsidRDefault="004A6D12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</w:p>
    <w:tbl>
      <w:tblPr>
        <w:tblW w:w="5000" w:type="pct"/>
        <w:tblLook w:val="04A0"/>
      </w:tblPr>
      <w:tblGrid>
        <w:gridCol w:w="2731"/>
        <w:gridCol w:w="2230"/>
        <w:gridCol w:w="1545"/>
        <w:gridCol w:w="3064"/>
      </w:tblGrid>
      <w:tr w:rsidR="004A6D12" w:rsidRPr="00347764" w:rsidTr="006E6486">
        <w:trPr>
          <w:trHeight w:val="130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12" w:rsidRPr="00347764" w:rsidRDefault="004A6D12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lastRenderedPageBreak/>
              <w:t>Наименование мероприятий</w:t>
            </w:r>
          </w:p>
        </w:tc>
        <w:tc>
          <w:tcPr>
            <w:tcW w:w="11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12" w:rsidRPr="00347764" w:rsidRDefault="004A6D12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Ориентировочная сметная стоимость т</w:t>
            </w:r>
            <w:proofErr w:type="gramStart"/>
            <w:r w:rsidRPr="00347764">
              <w:rPr>
                <w:rFonts w:ascii="Arial" w:eastAsia="Times New Roman" w:hAnsi="Arial" w:cs="Arial"/>
                <w:szCs w:val="24"/>
              </w:rPr>
              <w:t>.р</w:t>
            </w:r>
            <w:proofErr w:type="gramEnd"/>
            <w:r w:rsidRPr="00347764">
              <w:rPr>
                <w:rFonts w:ascii="Arial" w:eastAsia="Times New Roman" w:hAnsi="Arial" w:cs="Arial"/>
                <w:szCs w:val="24"/>
              </w:rPr>
              <w:t>уб.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12" w:rsidRPr="00347764" w:rsidRDefault="004A6D12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Сроки проведения</w:t>
            </w:r>
          </w:p>
        </w:tc>
        <w:tc>
          <w:tcPr>
            <w:tcW w:w="1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12" w:rsidRPr="00347764" w:rsidRDefault="004A6D12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Обоснование необходимости выполнения мероприятий</w:t>
            </w:r>
          </w:p>
        </w:tc>
      </w:tr>
      <w:tr w:rsidR="004A6D12" w:rsidRPr="00347764" w:rsidTr="006E6486">
        <w:trPr>
          <w:trHeight w:val="285"/>
        </w:trPr>
        <w:tc>
          <w:tcPr>
            <w:tcW w:w="1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12" w:rsidRPr="00347764" w:rsidRDefault="004A6D12" w:rsidP="00155C2A">
            <w:pPr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1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12" w:rsidRPr="00347764" w:rsidRDefault="004A6D12" w:rsidP="00155C2A">
            <w:pPr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3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12" w:rsidRPr="00347764" w:rsidRDefault="004A6D12" w:rsidP="00155C2A">
            <w:pPr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4</w:t>
            </w:r>
          </w:p>
        </w:tc>
        <w:tc>
          <w:tcPr>
            <w:tcW w:w="1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12" w:rsidRPr="00347764" w:rsidRDefault="004A6D12" w:rsidP="00155C2A">
            <w:pPr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7</w:t>
            </w:r>
          </w:p>
        </w:tc>
      </w:tr>
      <w:tr w:rsidR="004A6D12" w:rsidRPr="00347764" w:rsidTr="008C2302">
        <w:trPr>
          <w:trHeight w:val="28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12" w:rsidRPr="00347764" w:rsidRDefault="004A6D12" w:rsidP="00155C2A">
            <w:pPr>
              <w:ind w:firstLine="0"/>
              <w:jc w:val="both"/>
              <w:rPr>
                <w:rFonts w:ascii="Arial" w:eastAsia="Times New Roman" w:hAnsi="Arial" w:cs="Arial"/>
                <w:bCs/>
                <w:szCs w:val="24"/>
              </w:rPr>
            </w:pPr>
            <w:r w:rsidRPr="00347764">
              <w:rPr>
                <w:rFonts w:ascii="Arial" w:eastAsia="Times New Roman" w:hAnsi="Arial" w:cs="Arial"/>
                <w:bCs/>
                <w:szCs w:val="24"/>
              </w:rPr>
              <w:t>Водоснабжение</w:t>
            </w:r>
          </w:p>
        </w:tc>
      </w:tr>
      <w:tr w:rsidR="004A6D12" w:rsidRPr="00347764" w:rsidTr="006E6486">
        <w:trPr>
          <w:trHeight w:val="1984"/>
        </w:trPr>
        <w:tc>
          <w:tcPr>
            <w:tcW w:w="1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12" w:rsidRPr="00347764" w:rsidRDefault="00D70BF6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Строительство водопровода м-района «Красное Солнце»</w:t>
            </w:r>
            <w:r w:rsidR="00C40DA6" w:rsidRPr="00347764">
              <w:rPr>
                <w:rFonts w:ascii="Arial" w:hAnsi="Arial" w:cs="Arial"/>
                <w:szCs w:val="24"/>
              </w:rPr>
              <w:t>.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12" w:rsidRPr="00347764" w:rsidRDefault="00D70BF6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14 млн. руб.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12" w:rsidRPr="00347764" w:rsidRDefault="004A6D12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201</w:t>
            </w:r>
            <w:r w:rsidR="002A583E" w:rsidRPr="00347764">
              <w:rPr>
                <w:rFonts w:ascii="Arial" w:eastAsia="Times New Roman" w:hAnsi="Arial" w:cs="Arial"/>
                <w:szCs w:val="24"/>
              </w:rPr>
              <w:t>7</w:t>
            </w:r>
          </w:p>
        </w:tc>
        <w:tc>
          <w:tcPr>
            <w:tcW w:w="1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12" w:rsidRPr="00347764" w:rsidRDefault="00D70BF6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Отсутствие центрального водоснабжения</w:t>
            </w:r>
          </w:p>
        </w:tc>
      </w:tr>
      <w:tr w:rsidR="00D70BF6" w:rsidRPr="00347764" w:rsidTr="006E6486">
        <w:trPr>
          <w:trHeight w:val="1972"/>
        </w:trPr>
        <w:tc>
          <w:tcPr>
            <w:tcW w:w="1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F6" w:rsidRPr="00347764" w:rsidRDefault="00D70BF6" w:rsidP="00155C2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Строительство двух скважин главного водозабора</w:t>
            </w:r>
            <w:r w:rsidR="00C40DA6" w:rsidRPr="00347764">
              <w:rPr>
                <w:rFonts w:ascii="Arial" w:hAnsi="Arial" w:cs="Arial"/>
                <w:szCs w:val="24"/>
              </w:rPr>
              <w:t>.</w:t>
            </w:r>
          </w:p>
          <w:p w:rsidR="00D70BF6" w:rsidRPr="00347764" w:rsidRDefault="00D70BF6" w:rsidP="00155C2A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F6" w:rsidRPr="00347764" w:rsidRDefault="00D70BF6" w:rsidP="00155C2A">
            <w:pPr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6 млн. руб.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F6" w:rsidRPr="00347764" w:rsidRDefault="00552038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2019</w:t>
            </w:r>
          </w:p>
        </w:tc>
        <w:tc>
          <w:tcPr>
            <w:tcW w:w="1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F6" w:rsidRPr="00347764" w:rsidRDefault="00D70BF6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Необходимо увеличить добычу и подачу воды на станцию второго подъема в целях обеспечения бесперебойного снабжения населения в летний период</w:t>
            </w:r>
          </w:p>
        </w:tc>
      </w:tr>
      <w:tr w:rsidR="00D70BF6" w:rsidRPr="00347764" w:rsidTr="006E6486">
        <w:trPr>
          <w:trHeight w:val="2565"/>
        </w:trPr>
        <w:tc>
          <w:tcPr>
            <w:tcW w:w="1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F6" w:rsidRPr="00347764" w:rsidRDefault="00D70BF6" w:rsidP="00155C2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 xml:space="preserve">Капитальный ремонт </w:t>
            </w:r>
            <w:r w:rsidRPr="00347764">
              <w:rPr>
                <w:rFonts w:ascii="Arial" w:hAnsi="Arial" w:cs="Arial"/>
                <w:szCs w:val="24"/>
              </w:rPr>
              <w:t>скважины №10 главного водозабора</w:t>
            </w:r>
            <w:r w:rsidR="00C40DA6" w:rsidRPr="00347764">
              <w:rPr>
                <w:rFonts w:ascii="Arial" w:hAnsi="Arial" w:cs="Arial"/>
                <w:szCs w:val="24"/>
              </w:rPr>
              <w:t>.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F6" w:rsidRPr="00347764" w:rsidRDefault="00D70BF6" w:rsidP="00155C2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1,6 млн. руб.</w:t>
            </w:r>
          </w:p>
          <w:p w:rsidR="00D70BF6" w:rsidRPr="00347764" w:rsidRDefault="00D70BF6" w:rsidP="00155C2A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F6" w:rsidRPr="00347764" w:rsidRDefault="00552038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2017</w:t>
            </w:r>
          </w:p>
        </w:tc>
        <w:tc>
          <w:tcPr>
            <w:tcW w:w="1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F6" w:rsidRPr="00347764" w:rsidRDefault="00552038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Необходимо увеличить добычу и подачу воды на станцию второго подъема в целях обеспечения бесперебойного снабжения населения в летний период</w:t>
            </w:r>
          </w:p>
        </w:tc>
      </w:tr>
      <w:tr w:rsidR="004A6D12" w:rsidRPr="00347764" w:rsidTr="006E6486">
        <w:trPr>
          <w:trHeight w:val="142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12" w:rsidRPr="00347764" w:rsidRDefault="004A6D12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 xml:space="preserve">Установка приборов учета </w:t>
            </w:r>
            <w:r w:rsidR="00880709" w:rsidRPr="00347764">
              <w:rPr>
                <w:rFonts w:ascii="Arial" w:eastAsia="Times New Roman" w:hAnsi="Arial" w:cs="Arial"/>
                <w:szCs w:val="24"/>
              </w:rPr>
              <w:t xml:space="preserve">на </w:t>
            </w:r>
            <w:r w:rsidRPr="00347764">
              <w:rPr>
                <w:rFonts w:ascii="Arial" w:eastAsia="Times New Roman" w:hAnsi="Arial" w:cs="Arial"/>
                <w:szCs w:val="24"/>
              </w:rPr>
              <w:t>скважинах водозабора</w:t>
            </w:r>
            <w:r w:rsidR="00C40DA6" w:rsidRPr="00347764">
              <w:rPr>
                <w:rFonts w:ascii="Arial" w:eastAsia="Times New Roman" w:hAnsi="Arial" w:cs="Arial"/>
                <w:szCs w:val="24"/>
              </w:rPr>
              <w:t>.</w:t>
            </w:r>
            <w:r w:rsidRPr="00347764">
              <w:rPr>
                <w:rFonts w:ascii="Arial" w:eastAsia="Times New Roman" w:hAnsi="Arial" w:cs="Arial"/>
                <w:szCs w:val="24"/>
              </w:rPr>
              <w:t xml:space="preserve"> </w:t>
            </w:r>
          </w:p>
        </w:tc>
        <w:tc>
          <w:tcPr>
            <w:tcW w:w="11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12" w:rsidRPr="00347764" w:rsidRDefault="00552038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0,</w:t>
            </w:r>
            <w:r w:rsidR="00067A80" w:rsidRPr="00347764">
              <w:rPr>
                <w:rFonts w:ascii="Arial" w:hAnsi="Arial" w:cs="Arial"/>
                <w:szCs w:val="24"/>
              </w:rPr>
              <w:t>5</w:t>
            </w:r>
            <w:r w:rsidRPr="00347764">
              <w:rPr>
                <w:rFonts w:ascii="Arial" w:hAnsi="Arial" w:cs="Arial"/>
                <w:szCs w:val="24"/>
              </w:rPr>
              <w:t xml:space="preserve"> млн. руб.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12" w:rsidRPr="00347764" w:rsidRDefault="004A6D12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2017</w:t>
            </w:r>
          </w:p>
        </w:tc>
        <w:tc>
          <w:tcPr>
            <w:tcW w:w="1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12" w:rsidRPr="00347764" w:rsidRDefault="004A6D12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Скважины должны быть оснащены приборами учета для упорядочения учета поднимаемой воды, во исполнение Федерального закона от</w:t>
            </w:r>
            <w:r w:rsidR="00751063" w:rsidRPr="00347764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347764">
              <w:rPr>
                <w:rFonts w:ascii="Arial" w:eastAsia="Times New Roman" w:hAnsi="Arial" w:cs="Arial"/>
                <w:szCs w:val="24"/>
              </w:rPr>
              <w:t>23.11.2009 г.</w:t>
            </w:r>
            <w:r w:rsidR="00751063" w:rsidRPr="00347764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347764">
              <w:rPr>
                <w:rFonts w:ascii="Arial" w:eastAsia="Times New Roman" w:hAnsi="Arial" w:cs="Arial"/>
                <w:szCs w:val="24"/>
              </w:rPr>
              <w:t>№ 261-ФЗ.</w:t>
            </w:r>
          </w:p>
        </w:tc>
      </w:tr>
      <w:tr w:rsidR="00552038" w:rsidRPr="00347764" w:rsidTr="006E6486">
        <w:trPr>
          <w:trHeight w:val="142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347764" w:rsidRDefault="00552038" w:rsidP="00155C2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Реконструкция водопровода ОПХ</w:t>
            </w:r>
            <w:r w:rsidR="00C40DA6" w:rsidRPr="00347764">
              <w:rPr>
                <w:rFonts w:ascii="Arial" w:hAnsi="Arial" w:cs="Arial"/>
                <w:szCs w:val="24"/>
              </w:rPr>
              <w:t>.</w:t>
            </w:r>
            <w:r w:rsidRPr="00347764">
              <w:rPr>
                <w:rFonts w:ascii="Arial" w:hAnsi="Arial" w:cs="Arial"/>
                <w:szCs w:val="24"/>
              </w:rPr>
              <w:t xml:space="preserve"> </w:t>
            </w:r>
          </w:p>
          <w:p w:rsidR="00552038" w:rsidRPr="00347764" w:rsidRDefault="00552038" w:rsidP="00155C2A">
            <w:pPr>
              <w:jc w:val="both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11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347764" w:rsidRDefault="00552038" w:rsidP="00155C2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6 млн. руб.</w:t>
            </w:r>
          </w:p>
          <w:p w:rsidR="00552038" w:rsidRPr="00347764" w:rsidRDefault="00552038" w:rsidP="00155C2A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347764" w:rsidRDefault="00552038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2020</w:t>
            </w:r>
          </w:p>
        </w:tc>
        <w:tc>
          <w:tcPr>
            <w:tcW w:w="1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347764" w:rsidRDefault="00552038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 xml:space="preserve">Участки полного износа трубопроводов. Требуется срочная замена старых чугунных и асбоцементных труб на </w:t>
            </w:r>
            <w:proofErr w:type="gramStart"/>
            <w:r w:rsidRPr="00347764">
              <w:rPr>
                <w:rFonts w:ascii="Arial" w:eastAsia="Times New Roman" w:hAnsi="Arial" w:cs="Arial"/>
                <w:szCs w:val="24"/>
              </w:rPr>
              <w:t>современные</w:t>
            </w:r>
            <w:proofErr w:type="gramEnd"/>
            <w:r w:rsidRPr="00347764">
              <w:rPr>
                <w:rFonts w:ascii="Arial" w:eastAsia="Times New Roman" w:hAnsi="Arial" w:cs="Arial"/>
                <w:szCs w:val="24"/>
              </w:rPr>
              <w:t xml:space="preserve"> полиэтиленовые.</w:t>
            </w:r>
          </w:p>
        </w:tc>
      </w:tr>
      <w:tr w:rsidR="00D559EB" w:rsidRPr="00347764" w:rsidTr="006E6486">
        <w:trPr>
          <w:trHeight w:val="142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9EB" w:rsidRPr="00347764" w:rsidRDefault="00D559EB" w:rsidP="00155C2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Установка водонапорной башни ОПХ</w:t>
            </w:r>
            <w:r w:rsidR="00C40DA6" w:rsidRPr="00347764">
              <w:rPr>
                <w:rFonts w:ascii="Arial" w:hAnsi="Arial" w:cs="Arial"/>
                <w:szCs w:val="24"/>
              </w:rPr>
              <w:t>.</w:t>
            </w:r>
            <w:r w:rsidR="00751063" w:rsidRPr="00347764">
              <w:rPr>
                <w:rFonts w:ascii="Arial" w:hAnsi="Arial" w:cs="Arial"/>
                <w:szCs w:val="24"/>
              </w:rPr>
              <w:t xml:space="preserve"> </w:t>
            </w:r>
          </w:p>
          <w:p w:rsidR="00D559EB" w:rsidRPr="00347764" w:rsidRDefault="00D559EB" w:rsidP="00155C2A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1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9EB" w:rsidRPr="00347764" w:rsidRDefault="00D559EB" w:rsidP="00155C2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0,8 млн. руб.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9EB" w:rsidRPr="00347764" w:rsidRDefault="00D559EB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2017</w:t>
            </w:r>
          </w:p>
        </w:tc>
        <w:tc>
          <w:tcPr>
            <w:tcW w:w="1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9EB" w:rsidRPr="00347764" w:rsidRDefault="00D559EB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Обеспечение жителей микрорайона качественной водой</w:t>
            </w:r>
          </w:p>
        </w:tc>
      </w:tr>
      <w:tr w:rsidR="00552038" w:rsidRPr="00347764" w:rsidTr="006E6486">
        <w:trPr>
          <w:trHeight w:val="142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347764" w:rsidRDefault="00552038" w:rsidP="00155C2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lastRenderedPageBreak/>
              <w:t>Перебуривание скважины м-района «Луна»</w:t>
            </w:r>
            <w:r w:rsidR="00C40DA6" w:rsidRPr="00347764">
              <w:rPr>
                <w:rFonts w:ascii="Arial" w:hAnsi="Arial" w:cs="Arial"/>
                <w:szCs w:val="24"/>
              </w:rPr>
              <w:t>.</w:t>
            </w:r>
            <w:r w:rsidRPr="00347764">
              <w:rPr>
                <w:rFonts w:ascii="Arial" w:hAnsi="Arial" w:cs="Arial"/>
                <w:szCs w:val="24"/>
              </w:rPr>
              <w:t xml:space="preserve"> </w:t>
            </w:r>
          </w:p>
          <w:p w:rsidR="00552038" w:rsidRPr="00347764" w:rsidRDefault="00552038" w:rsidP="00155C2A">
            <w:pPr>
              <w:jc w:val="both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11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347764" w:rsidRDefault="00552038" w:rsidP="00155C2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3 млн. руб.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347764" w:rsidRDefault="00552038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2018</w:t>
            </w:r>
          </w:p>
        </w:tc>
        <w:tc>
          <w:tcPr>
            <w:tcW w:w="1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347764" w:rsidRDefault="00552038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Обеспечение жителей микрорайона качественной водой</w:t>
            </w:r>
          </w:p>
        </w:tc>
      </w:tr>
      <w:tr w:rsidR="004A6D12" w:rsidRPr="00347764" w:rsidTr="006E6486">
        <w:trPr>
          <w:trHeight w:val="2565"/>
        </w:trPr>
        <w:tc>
          <w:tcPr>
            <w:tcW w:w="1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12" w:rsidRPr="00347764" w:rsidRDefault="004A6D12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Разработка ПСД на реконструкцию сетей водоснабжения</w:t>
            </w:r>
            <w:r w:rsidR="00C40DA6" w:rsidRPr="00347764">
              <w:rPr>
                <w:rFonts w:ascii="Arial" w:eastAsia="Times New Roman" w:hAnsi="Arial" w:cs="Arial"/>
                <w:szCs w:val="24"/>
              </w:rPr>
              <w:t>.</w:t>
            </w:r>
            <w:r w:rsidRPr="00347764">
              <w:rPr>
                <w:rFonts w:ascii="Arial" w:eastAsia="Times New Roman" w:hAnsi="Arial" w:cs="Arial"/>
                <w:szCs w:val="24"/>
              </w:rPr>
              <w:t xml:space="preserve"> 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12" w:rsidRPr="00347764" w:rsidRDefault="00F57C7C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2</w:t>
            </w:r>
            <w:r w:rsidR="004B0465" w:rsidRPr="00347764">
              <w:rPr>
                <w:rFonts w:ascii="Arial" w:hAnsi="Arial" w:cs="Arial"/>
                <w:szCs w:val="24"/>
              </w:rPr>
              <w:t>млн. руб.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12" w:rsidRPr="00347764" w:rsidRDefault="00552038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2021</w:t>
            </w:r>
            <w:r w:rsidR="00417B82" w:rsidRPr="00347764">
              <w:rPr>
                <w:rFonts w:ascii="Arial" w:eastAsia="Times New Roman" w:hAnsi="Arial" w:cs="Arial"/>
                <w:szCs w:val="24"/>
              </w:rPr>
              <w:t>-20</w:t>
            </w:r>
            <w:r w:rsidRPr="00347764">
              <w:rPr>
                <w:rFonts w:ascii="Arial" w:eastAsia="Times New Roman" w:hAnsi="Arial" w:cs="Arial"/>
                <w:szCs w:val="24"/>
              </w:rPr>
              <w:t>2</w:t>
            </w:r>
            <w:r w:rsidR="00F21EAA" w:rsidRPr="00347764">
              <w:rPr>
                <w:rFonts w:ascii="Arial" w:eastAsia="Times New Roman" w:hAnsi="Arial" w:cs="Arial"/>
                <w:szCs w:val="24"/>
              </w:rPr>
              <w:t>7</w:t>
            </w:r>
          </w:p>
        </w:tc>
        <w:tc>
          <w:tcPr>
            <w:tcW w:w="1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12" w:rsidRPr="00347764" w:rsidRDefault="004A6D12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Разработка проектно- сметной документации для проведения последующей реконструкции.</w:t>
            </w:r>
          </w:p>
        </w:tc>
      </w:tr>
      <w:tr w:rsidR="00552038" w:rsidRPr="00347764" w:rsidTr="006E6486">
        <w:trPr>
          <w:trHeight w:val="2565"/>
        </w:trPr>
        <w:tc>
          <w:tcPr>
            <w:tcW w:w="1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347764" w:rsidRDefault="001830F3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Р</w:t>
            </w:r>
            <w:r w:rsidR="00552038" w:rsidRPr="00347764">
              <w:rPr>
                <w:rFonts w:ascii="Arial" w:eastAsia="Times New Roman" w:hAnsi="Arial" w:cs="Arial"/>
                <w:szCs w:val="24"/>
              </w:rPr>
              <w:t>еконструкци</w:t>
            </w:r>
            <w:r w:rsidRPr="00347764">
              <w:rPr>
                <w:rFonts w:ascii="Arial" w:eastAsia="Times New Roman" w:hAnsi="Arial" w:cs="Arial"/>
                <w:szCs w:val="24"/>
              </w:rPr>
              <w:t>я</w:t>
            </w:r>
            <w:r w:rsidR="00552038" w:rsidRPr="00347764">
              <w:rPr>
                <w:rFonts w:ascii="Arial" w:eastAsia="Times New Roman" w:hAnsi="Arial" w:cs="Arial"/>
                <w:szCs w:val="24"/>
              </w:rPr>
              <w:t xml:space="preserve"> сетей водоснабжения</w:t>
            </w:r>
            <w:r w:rsidR="00C40DA6" w:rsidRPr="00347764">
              <w:rPr>
                <w:rFonts w:ascii="Arial" w:eastAsia="Times New Roman" w:hAnsi="Arial" w:cs="Arial"/>
                <w:szCs w:val="24"/>
              </w:rPr>
              <w:t>.</w:t>
            </w:r>
            <w:r w:rsidR="00552038" w:rsidRPr="00347764">
              <w:rPr>
                <w:rFonts w:ascii="Arial" w:eastAsia="Times New Roman" w:hAnsi="Arial" w:cs="Arial"/>
                <w:szCs w:val="24"/>
              </w:rPr>
              <w:t xml:space="preserve"> 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347764" w:rsidRDefault="00F57C7C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highlight w:val="yellow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25</w:t>
            </w:r>
            <w:r w:rsidR="004B0465" w:rsidRPr="00347764">
              <w:rPr>
                <w:rFonts w:ascii="Arial" w:hAnsi="Arial" w:cs="Arial"/>
                <w:szCs w:val="24"/>
              </w:rPr>
              <w:t xml:space="preserve"> млн. руб.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347764" w:rsidRDefault="00F21EAA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2021-2027</w:t>
            </w:r>
          </w:p>
        </w:tc>
        <w:tc>
          <w:tcPr>
            <w:tcW w:w="1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347764" w:rsidRDefault="001830F3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 xml:space="preserve">Участки полного износа трубопроводов. Требуется срочная замена старых чугунных и асбоцементных труб на </w:t>
            </w:r>
            <w:proofErr w:type="gramStart"/>
            <w:r w:rsidRPr="00347764">
              <w:rPr>
                <w:rFonts w:ascii="Arial" w:eastAsia="Times New Roman" w:hAnsi="Arial" w:cs="Arial"/>
                <w:szCs w:val="24"/>
              </w:rPr>
              <w:t>современные</w:t>
            </w:r>
            <w:proofErr w:type="gramEnd"/>
            <w:r w:rsidRPr="00347764">
              <w:rPr>
                <w:rFonts w:ascii="Arial" w:eastAsia="Times New Roman" w:hAnsi="Arial" w:cs="Arial"/>
                <w:szCs w:val="24"/>
              </w:rPr>
              <w:t xml:space="preserve"> полиэтиленовые</w:t>
            </w:r>
            <w:r w:rsidR="00552038" w:rsidRPr="00347764">
              <w:rPr>
                <w:rFonts w:ascii="Arial" w:eastAsia="Times New Roman" w:hAnsi="Arial" w:cs="Arial"/>
                <w:szCs w:val="24"/>
              </w:rPr>
              <w:t>.</w:t>
            </w:r>
          </w:p>
        </w:tc>
      </w:tr>
      <w:tr w:rsidR="00552038" w:rsidRPr="00347764" w:rsidTr="006E6486">
        <w:trPr>
          <w:trHeight w:val="285"/>
        </w:trPr>
        <w:tc>
          <w:tcPr>
            <w:tcW w:w="1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347764" w:rsidRDefault="00552038" w:rsidP="00155C2A">
            <w:pPr>
              <w:ind w:firstLine="0"/>
              <w:jc w:val="both"/>
              <w:rPr>
                <w:rFonts w:ascii="Arial" w:eastAsia="Times New Roman" w:hAnsi="Arial" w:cs="Arial"/>
                <w:bCs/>
                <w:szCs w:val="24"/>
              </w:rPr>
            </w:pPr>
            <w:r w:rsidRPr="00347764">
              <w:rPr>
                <w:rFonts w:ascii="Arial" w:eastAsia="Times New Roman" w:hAnsi="Arial" w:cs="Arial"/>
                <w:bCs/>
                <w:szCs w:val="24"/>
              </w:rPr>
              <w:t>Итого Водоснабжение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347764" w:rsidRDefault="00A75124" w:rsidP="00155C2A">
            <w:pPr>
              <w:jc w:val="both"/>
              <w:rPr>
                <w:rFonts w:ascii="Arial" w:eastAsia="Times New Roman" w:hAnsi="Arial" w:cs="Arial"/>
                <w:bCs/>
                <w:szCs w:val="24"/>
              </w:rPr>
            </w:pPr>
            <w:r w:rsidRPr="00347764">
              <w:rPr>
                <w:rFonts w:ascii="Arial" w:eastAsia="Times New Roman" w:hAnsi="Arial" w:cs="Arial"/>
                <w:bCs/>
                <w:szCs w:val="24"/>
              </w:rPr>
              <w:t>58,9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347764" w:rsidRDefault="00552038" w:rsidP="00155C2A">
            <w:pPr>
              <w:jc w:val="both"/>
              <w:rPr>
                <w:rFonts w:ascii="Arial" w:eastAsia="Times New Roman" w:hAnsi="Arial" w:cs="Arial"/>
                <w:bCs/>
                <w:szCs w:val="24"/>
              </w:rPr>
            </w:pPr>
            <w:r w:rsidRPr="00347764">
              <w:rPr>
                <w:rFonts w:ascii="Arial" w:eastAsia="Times New Roman" w:hAnsi="Arial" w:cs="Arial"/>
                <w:bCs/>
                <w:szCs w:val="24"/>
              </w:rPr>
              <w:t> </w:t>
            </w:r>
          </w:p>
        </w:tc>
        <w:tc>
          <w:tcPr>
            <w:tcW w:w="1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347764" w:rsidRDefault="00552038" w:rsidP="00155C2A">
            <w:pPr>
              <w:jc w:val="both"/>
              <w:rPr>
                <w:rFonts w:ascii="Arial" w:eastAsia="Times New Roman" w:hAnsi="Arial" w:cs="Arial"/>
                <w:bCs/>
                <w:szCs w:val="24"/>
              </w:rPr>
            </w:pPr>
            <w:r w:rsidRPr="00347764">
              <w:rPr>
                <w:rFonts w:ascii="Arial" w:eastAsia="Times New Roman" w:hAnsi="Arial" w:cs="Arial"/>
                <w:bCs/>
                <w:szCs w:val="24"/>
              </w:rPr>
              <w:t> </w:t>
            </w:r>
          </w:p>
        </w:tc>
      </w:tr>
      <w:tr w:rsidR="00552038" w:rsidRPr="00347764" w:rsidTr="008C2302">
        <w:trPr>
          <w:trHeight w:val="28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347764" w:rsidRDefault="00552038" w:rsidP="00155C2A">
            <w:pPr>
              <w:jc w:val="both"/>
              <w:rPr>
                <w:rFonts w:ascii="Arial" w:eastAsia="Times New Roman" w:hAnsi="Arial" w:cs="Arial"/>
                <w:bCs/>
                <w:szCs w:val="24"/>
              </w:rPr>
            </w:pPr>
          </w:p>
          <w:p w:rsidR="00552038" w:rsidRPr="00347764" w:rsidRDefault="00552038" w:rsidP="00155C2A">
            <w:pPr>
              <w:jc w:val="both"/>
              <w:rPr>
                <w:rFonts w:ascii="Arial" w:eastAsia="Times New Roman" w:hAnsi="Arial" w:cs="Arial"/>
                <w:bCs/>
                <w:szCs w:val="24"/>
              </w:rPr>
            </w:pPr>
            <w:r w:rsidRPr="00347764">
              <w:rPr>
                <w:rFonts w:ascii="Arial" w:eastAsia="Times New Roman" w:hAnsi="Arial" w:cs="Arial"/>
                <w:bCs/>
                <w:szCs w:val="24"/>
              </w:rPr>
              <w:t>Водоотведение</w:t>
            </w:r>
          </w:p>
        </w:tc>
      </w:tr>
      <w:tr w:rsidR="00552038" w:rsidRPr="00347764" w:rsidTr="006E6486">
        <w:trPr>
          <w:trHeight w:val="1140"/>
        </w:trPr>
        <w:tc>
          <w:tcPr>
            <w:tcW w:w="1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347764" w:rsidRDefault="00FC7C27" w:rsidP="00155C2A">
            <w:pPr>
              <w:pStyle w:val="a7"/>
              <w:ind w:firstLine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Р</w:t>
            </w:r>
            <w:r w:rsidR="001830F3" w:rsidRPr="00347764">
              <w:rPr>
                <w:rFonts w:ascii="Arial" w:hAnsi="Arial" w:cs="Arial"/>
                <w:sz w:val="24"/>
                <w:szCs w:val="24"/>
              </w:rPr>
              <w:t>еконструкция очистных сооружений</w:t>
            </w:r>
            <w:r w:rsidR="00C40DA6" w:rsidRPr="00347764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347764" w:rsidRDefault="001830F3" w:rsidP="00155C2A">
            <w:pPr>
              <w:pStyle w:val="a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7 млн. руб.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347764" w:rsidRDefault="00552038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2017-2018</w:t>
            </w:r>
          </w:p>
        </w:tc>
        <w:tc>
          <w:tcPr>
            <w:tcW w:w="1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347764" w:rsidRDefault="001830F3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Биологическая очистка стоков</w:t>
            </w:r>
            <w:r w:rsidR="00552038" w:rsidRPr="00347764">
              <w:rPr>
                <w:rFonts w:ascii="Arial" w:eastAsia="Times New Roman" w:hAnsi="Arial" w:cs="Arial"/>
                <w:szCs w:val="24"/>
              </w:rPr>
              <w:t xml:space="preserve"> и снижение затрат на энергосбережение.</w:t>
            </w:r>
          </w:p>
        </w:tc>
      </w:tr>
      <w:tr w:rsidR="00552038" w:rsidRPr="00347764" w:rsidTr="006E6486">
        <w:trPr>
          <w:trHeight w:val="1140"/>
        </w:trPr>
        <w:tc>
          <w:tcPr>
            <w:tcW w:w="1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347764" w:rsidRDefault="00101DE7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Строительство</w:t>
            </w:r>
            <w:r w:rsidR="001830F3" w:rsidRPr="00347764">
              <w:rPr>
                <w:rFonts w:ascii="Arial" w:eastAsia="Times New Roman" w:hAnsi="Arial" w:cs="Arial"/>
                <w:szCs w:val="24"/>
              </w:rPr>
              <w:t xml:space="preserve"> сетей водоотведения.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347764" w:rsidRDefault="001830F3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6</w:t>
            </w:r>
            <w:r w:rsidR="00067A80" w:rsidRPr="00347764">
              <w:rPr>
                <w:rFonts w:ascii="Arial" w:eastAsia="Times New Roman" w:hAnsi="Arial" w:cs="Arial"/>
                <w:szCs w:val="24"/>
              </w:rPr>
              <w:t>6</w:t>
            </w:r>
            <w:r w:rsidRPr="00347764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347764">
              <w:rPr>
                <w:rFonts w:ascii="Arial" w:hAnsi="Arial" w:cs="Arial"/>
                <w:szCs w:val="24"/>
              </w:rPr>
              <w:t>млн. руб.</w:t>
            </w:r>
            <w:r w:rsidR="00F57C7C" w:rsidRPr="00347764">
              <w:rPr>
                <w:rFonts w:ascii="Arial" w:hAnsi="Arial" w:cs="Arial"/>
                <w:szCs w:val="24"/>
              </w:rPr>
              <w:t xml:space="preserve"> 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347764" w:rsidRDefault="00552038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201</w:t>
            </w:r>
            <w:r w:rsidR="001830F3" w:rsidRPr="00347764">
              <w:rPr>
                <w:rFonts w:ascii="Arial" w:eastAsia="Times New Roman" w:hAnsi="Arial" w:cs="Arial"/>
                <w:szCs w:val="24"/>
              </w:rPr>
              <w:t>9-2021</w:t>
            </w:r>
          </w:p>
        </w:tc>
        <w:tc>
          <w:tcPr>
            <w:tcW w:w="1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347764" w:rsidRDefault="001830F3" w:rsidP="00155C2A">
            <w:pPr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Безаварийная работа, увеличение сбора стоков на очистных сооружениях</w:t>
            </w:r>
          </w:p>
        </w:tc>
      </w:tr>
      <w:tr w:rsidR="001830F3" w:rsidRPr="00347764" w:rsidTr="006E6486">
        <w:trPr>
          <w:trHeight w:val="1140"/>
        </w:trPr>
        <w:tc>
          <w:tcPr>
            <w:tcW w:w="1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0F3" w:rsidRPr="00347764" w:rsidRDefault="001830F3" w:rsidP="00155C2A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eastAsia="Times New Roman" w:hAnsi="Arial" w:cs="Arial"/>
                <w:sz w:val="24"/>
                <w:szCs w:val="24"/>
              </w:rPr>
              <w:t>Проектирование уличных канализационных сетей.</w:t>
            </w:r>
          </w:p>
          <w:p w:rsidR="001830F3" w:rsidRPr="00347764" w:rsidRDefault="001830F3" w:rsidP="00155C2A">
            <w:pPr>
              <w:jc w:val="both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0F3" w:rsidRPr="00347764" w:rsidRDefault="001830F3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highlight w:val="yellow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1,5</w:t>
            </w:r>
            <w:r w:rsidRPr="00347764">
              <w:rPr>
                <w:rFonts w:ascii="Arial" w:hAnsi="Arial" w:cs="Arial"/>
                <w:szCs w:val="24"/>
              </w:rPr>
              <w:t xml:space="preserve"> млн. руб.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0F3" w:rsidRPr="00347764" w:rsidRDefault="00F21EAA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2019-2027</w:t>
            </w:r>
          </w:p>
        </w:tc>
        <w:tc>
          <w:tcPr>
            <w:tcW w:w="1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0F3" w:rsidRPr="00347764" w:rsidRDefault="00FC7C27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У</w:t>
            </w:r>
            <w:r w:rsidR="001830F3" w:rsidRPr="00347764">
              <w:rPr>
                <w:rFonts w:ascii="Arial" w:eastAsia="Times New Roman" w:hAnsi="Arial" w:cs="Arial"/>
                <w:szCs w:val="24"/>
              </w:rPr>
              <w:t>величение сбора стоков на очистных сооружениях</w:t>
            </w:r>
          </w:p>
        </w:tc>
      </w:tr>
      <w:tr w:rsidR="00A75124" w:rsidRPr="00347764" w:rsidTr="006E6486">
        <w:trPr>
          <w:trHeight w:val="285"/>
        </w:trPr>
        <w:tc>
          <w:tcPr>
            <w:tcW w:w="1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124" w:rsidRPr="00347764" w:rsidRDefault="00A75124" w:rsidP="00155C2A">
            <w:pPr>
              <w:ind w:firstLine="0"/>
              <w:jc w:val="both"/>
              <w:rPr>
                <w:rFonts w:ascii="Arial" w:eastAsia="Times New Roman" w:hAnsi="Arial" w:cs="Arial"/>
                <w:bCs/>
                <w:szCs w:val="24"/>
              </w:rPr>
            </w:pPr>
            <w:r w:rsidRPr="00347764">
              <w:rPr>
                <w:rFonts w:ascii="Arial" w:eastAsia="Times New Roman" w:hAnsi="Arial" w:cs="Arial"/>
                <w:bCs/>
                <w:szCs w:val="24"/>
              </w:rPr>
              <w:t>Замена оборудования КНС</w:t>
            </w:r>
            <w:r w:rsidR="00C40DA6" w:rsidRPr="00347764">
              <w:rPr>
                <w:rFonts w:ascii="Arial" w:eastAsia="Times New Roman" w:hAnsi="Arial" w:cs="Arial"/>
                <w:bCs/>
                <w:szCs w:val="24"/>
              </w:rPr>
              <w:t>.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124" w:rsidRPr="00347764" w:rsidRDefault="00A75124" w:rsidP="00155C2A">
            <w:pPr>
              <w:jc w:val="both"/>
              <w:rPr>
                <w:rFonts w:ascii="Arial" w:eastAsia="Times New Roman" w:hAnsi="Arial" w:cs="Arial"/>
                <w:bCs/>
                <w:szCs w:val="24"/>
              </w:rPr>
            </w:pPr>
            <w:r w:rsidRPr="00347764">
              <w:rPr>
                <w:rFonts w:ascii="Arial" w:eastAsia="Times New Roman" w:hAnsi="Arial" w:cs="Arial"/>
                <w:bCs/>
                <w:szCs w:val="24"/>
              </w:rPr>
              <w:t>2 млн</w:t>
            </w:r>
            <w:proofErr w:type="gramStart"/>
            <w:r w:rsidRPr="00347764">
              <w:rPr>
                <w:rFonts w:ascii="Arial" w:eastAsia="Times New Roman" w:hAnsi="Arial" w:cs="Arial"/>
                <w:bCs/>
                <w:szCs w:val="24"/>
              </w:rPr>
              <w:t>.р</w:t>
            </w:r>
            <w:proofErr w:type="gramEnd"/>
            <w:r w:rsidRPr="00347764">
              <w:rPr>
                <w:rFonts w:ascii="Arial" w:eastAsia="Times New Roman" w:hAnsi="Arial" w:cs="Arial"/>
                <w:bCs/>
                <w:szCs w:val="24"/>
              </w:rPr>
              <w:t>уб.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124" w:rsidRPr="00347764" w:rsidRDefault="00E20C75" w:rsidP="00155C2A">
            <w:pPr>
              <w:ind w:firstLine="0"/>
              <w:jc w:val="both"/>
              <w:rPr>
                <w:rFonts w:ascii="Arial" w:eastAsia="Times New Roman" w:hAnsi="Arial" w:cs="Arial"/>
                <w:bCs/>
                <w:szCs w:val="24"/>
              </w:rPr>
            </w:pPr>
            <w:r w:rsidRPr="00347764">
              <w:rPr>
                <w:rFonts w:ascii="Arial" w:eastAsia="Times New Roman" w:hAnsi="Arial" w:cs="Arial"/>
                <w:bCs/>
                <w:szCs w:val="24"/>
              </w:rPr>
              <w:t>2020</w:t>
            </w:r>
          </w:p>
        </w:tc>
        <w:tc>
          <w:tcPr>
            <w:tcW w:w="1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124" w:rsidRPr="00347764" w:rsidRDefault="00E20C75" w:rsidP="00155C2A">
            <w:pPr>
              <w:ind w:firstLine="0"/>
              <w:jc w:val="both"/>
              <w:rPr>
                <w:rFonts w:ascii="Arial" w:eastAsia="Times New Roman" w:hAnsi="Arial" w:cs="Arial"/>
                <w:bCs/>
                <w:szCs w:val="24"/>
              </w:rPr>
            </w:pPr>
            <w:r w:rsidRPr="00347764">
              <w:rPr>
                <w:rFonts w:ascii="Arial" w:eastAsia="Times New Roman" w:hAnsi="Arial" w:cs="Arial"/>
                <w:bCs/>
                <w:szCs w:val="24"/>
              </w:rPr>
              <w:t>Обеспечение безав</w:t>
            </w:r>
            <w:r w:rsidR="0043357B" w:rsidRPr="00347764">
              <w:rPr>
                <w:rFonts w:ascii="Arial" w:eastAsia="Times New Roman" w:hAnsi="Arial" w:cs="Arial"/>
                <w:bCs/>
                <w:szCs w:val="24"/>
              </w:rPr>
              <w:t>ар</w:t>
            </w:r>
            <w:r w:rsidRPr="00347764">
              <w:rPr>
                <w:rFonts w:ascii="Arial" w:eastAsia="Times New Roman" w:hAnsi="Arial" w:cs="Arial"/>
                <w:bCs/>
                <w:szCs w:val="24"/>
              </w:rPr>
              <w:t>ийной работы</w:t>
            </w:r>
          </w:p>
        </w:tc>
      </w:tr>
      <w:tr w:rsidR="00552038" w:rsidRPr="00347764" w:rsidTr="006E6486">
        <w:trPr>
          <w:trHeight w:val="285"/>
        </w:trPr>
        <w:tc>
          <w:tcPr>
            <w:tcW w:w="1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347764" w:rsidRDefault="00552038" w:rsidP="00155C2A">
            <w:pPr>
              <w:jc w:val="both"/>
              <w:rPr>
                <w:rFonts w:ascii="Arial" w:eastAsia="Times New Roman" w:hAnsi="Arial" w:cs="Arial"/>
                <w:bCs/>
                <w:szCs w:val="24"/>
              </w:rPr>
            </w:pPr>
            <w:r w:rsidRPr="00347764">
              <w:rPr>
                <w:rFonts w:ascii="Arial" w:eastAsia="Times New Roman" w:hAnsi="Arial" w:cs="Arial"/>
                <w:bCs/>
                <w:szCs w:val="24"/>
              </w:rPr>
              <w:t>Итого Водоотведение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347764" w:rsidRDefault="00A75124" w:rsidP="00155C2A">
            <w:pPr>
              <w:jc w:val="both"/>
              <w:rPr>
                <w:rFonts w:ascii="Arial" w:eastAsia="Times New Roman" w:hAnsi="Arial" w:cs="Arial"/>
                <w:bCs/>
                <w:szCs w:val="24"/>
              </w:rPr>
            </w:pPr>
            <w:r w:rsidRPr="00347764">
              <w:rPr>
                <w:rFonts w:ascii="Arial" w:eastAsia="Times New Roman" w:hAnsi="Arial" w:cs="Arial"/>
                <w:bCs/>
                <w:szCs w:val="24"/>
              </w:rPr>
              <w:t>76,5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347764" w:rsidRDefault="00552038" w:rsidP="00155C2A">
            <w:pPr>
              <w:jc w:val="both"/>
              <w:rPr>
                <w:rFonts w:ascii="Arial" w:eastAsia="Times New Roman" w:hAnsi="Arial" w:cs="Arial"/>
                <w:bCs/>
                <w:szCs w:val="24"/>
              </w:rPr>
            </w:pPr>
            <w:r w:rsidRPr="00347764">
              <w:rPr>
                <w:rFonts w:ascii="Arial" w:eastAsia="Times New Roman" w:hAnsi="Arial" w:cs="Arial"/>
                <w:bCs/>
                <w:szCs w:val="24"/>
              </w:rPr>
              <w:t> </w:t>
            </w:r>
          </w:p>
        </w:tc>
        <w:tc>
          <w:tcPr>
            <w:tcW w:w="1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347764" w:rsidRDefault="00552038" w:rsidP="00155C2A">
            <w:pPr>
              <w:jc w:val="both"/>
              <w:rPr>
                <w:rFonts w:ascii="Arial" w:eastAsia="Times New Roman" w:hAnsi="Arial" w:cs="Arial"/>
                <w:bCs/>
                <w:szCs w:val="24"/>
              </w:rPr>
            </w:pPr>
            <w:r w:rsidRPr="00347764">
              <w:rPr>
                <w:rFonts w:ascii="Arial" w:eastAsia="Times New Roman" w:hAnsi="Arial" w:cs="Arial"/>
                <w:bCs/>
                <w:szCs w:val="24"/>
              </w:rPr>
              <w:t> </w:t>
            </w:r>
          </w:p>
        </w:tc>
      </w:tr>
      <w:tr w:rsidR="00552038" w:rsidRPr="00347764" w:rsidTr="008C2302">
        <w:trPr>
          <w:trHeight w:val="28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347764" w:rsidRDefault="00552038" w:rsidP="00155C2A">
            <w:pPr>
              <w:ind w:firstLine="0"/>
              <w:jc w:val="both"/>
              <w:rPr>
                <w:rFonts w:ascii="Arial" w:eastAsia="Times New Roman" w:hAnsi="Arial" w:cs="Arial"/>
                <w:bCs/>
                <w:szCs w:val="24"/>
              </w:rPr>
            </w:pPr>
            <w:r w:rsidRPr="00347764">
              <w:rPr>
                <w:rFonts w:ascii="Arial" w:eastAsia="Times New Roman" w:hAnsi="Arial" w:cs="Arial"/>
                <w:bCs/>
                <w:szCs w:val="24"/>
              </w:rPr>
              <w:t>Теплоснабжение</w:t>
            </w:r>
          </w:p>
        </w:tc>
      </w:tr>
      <w:tr w:rsidR="00552038" w:rsidRPr="00347764" w:rsidTr="006E6486">
        <w:trPr>
          <w:trHeight w:val="1425"/>
        </w:trPr>
        <w:tc>
          <w:tcPr>
            <w:tcW w:w="1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347764" w:rsidRDefault="00FC7C27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highlight w:val="yellow"/>
              </w:rPr>
            </w:pPr>
            <w:r w:rsidRPr="00347764">
              <w:rPr>
                <w:rFonts w:ascii="Arial" w:hAnsi="Arial" w:cs="Arial"/>
                <w:szCs w:val="24"/>
              </w:rPr>
              <w:t>П</w:t>
            </w:r>
            <w:r w:rsidR="001830F3" w:rsidRPr="00347764">
              <w:rPr>
                <w:rFonts w:ascii="Arial" w:hAnsi="Arial" w:cs="Arial"/>
                <w:szCs w:val="24"/>
              </w:rPr>
              <w:t>лановая замена ветхих участков тепловых сетей</w:t>
            </w:r>
            <w:r w:rsidR="00C40DA6" w:rsidRPr="00347764">
              <w:rPr>
                <w:rFonts w:ascii="Arial" w:hAnsi="Arial" w:cs="Arial"/>
                <w:szCs w:val="24"/>
              </w:rPr>
              <w:t>.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347764" w:rsidRDefault="001830F3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highlight w:val="yellow"/>
              </w:rPr>
            </w:pPr>
            <w:r w:rsidRPr="00347764">
              <w:rPr>
                <w:rFonts w:ascii="Arial" w:hAnsi="Arial" w:cs="Arial"/>
                <w:szCs w:val="24"/>
              </w:rPr>
              <w:t>5 млн. руб.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347764" w:rsidRDefault="00552038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highlight w:val="yellow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2017-20</w:t>
            </w:r>
            <w:r w:rsidR="001830F3" w:rsidRPr="00347764">
              <w:rPr>
                <w:rFonts w:ascii="Arial" w:eastAsia="Times New Roman" w:hAnsi="Arial" w:cs="Arial"/>
                <w:szCs w:val="24"/>
              </w:rPr>
              <w:t>2</w:t>
            </w:r>
            <w:r w:rsidR="00F21EAA" w:rsidRPr="00347764">
              <w:rPr>
                <w:rFonts w:ascii="Arial" w:eastAsia="Times New Roman" w:hAnsi="Arial" w:cs="Arial"/>
                <w:szCs w:val="24"/>
              </w:rPr>
              <w:t>7</w:t>
            </w:r>
          </w:p>
        </w:tc>
        <w:tc>
          <w:tcPr>
            <w:tcW w:w="1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347764" w:rsidRDefault="001830F3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highlight w:val="yellow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 xml:space="preserve">Снижение тепловых потерь. Замена стальных трубопроводов трубопроводами в ППУ изоляции </w:t>
            </w:r>
            <w:r w:rsidR="00552038" w:rsidRPr="00347764">
              <w:rPr>
                <w:rFonts w:ascii="Arial" w:eastAsia="Times New Roman" w:hAnsi="Arial" w:cs="Arial"/>
                <w:szCs w:val="24"/>
              </w:rPr>
              <w:t>"</w:t>
            </w:r>
          </w:p>
        </w:tc>
      </w:tr>
      <w:tr w:rsidR="00552038" w:rsidRPr="00347764" w:rsidTr="006E6486">
        <w:trPr>
          <w:trHeight w:val="570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347764" w:rsidRDefault="001830F3" w:rsidP="00155C2A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Перевод угольной котельной №2на газ</w:t>
            </w:r>
            <w:r w:rsidR="00C40DA6" w:rsidRPr="00347764">
              <w:rPr>
                <w:rFonts w:ascii="Arial" w:hAnsi="Arial" w:cs="Arial"/>
                <w:sz w:val="24"/>
                <w:szCs w:val="24"/>
              </w:rPr>
              <w:t>.</w:t>
            </w:r>
            <w:r w:rsidRPr="00347764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1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347764" w:rsidRDefault="00AA7917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highlight w:val="yellow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9</w:t>
            </w:r>
            <w:r w:rsidR="004B0465" w:rsidRPr="00347764">
              <w:rPr>
                <w:rFonts w:ascii="Arial" w:hAnsi="Arial" w:cs="Arial"/>
                <w:szCs w:val="24"/>
              </w:rPr>
              <w:t xml:space="preserve"> млн. руб.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347764" w:rsidRDefault="00552038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highlight w:val="yellow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2017-</w:t>
            </w:r>
            <w:r w:rsidR="004B0465" w:rsidRPr="00347764">
              <w:rPr>
                <w:rFonts w:ascii="Arial" w:eastAsia="Times New Roman" w:hAnsi="Arial" w:cs="Arial"/>
                <w:szCs w:val="24"/>
              </w:rPr>
              <w:t>2018</w:t>
            </w:r>
          </w:p>
        </w:tc>
        <w:tc>
          <w:tcPr>
            <w:tcW w:w="1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347764" w:rsidRDefault="004B0465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highlight w:val="yellow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Экономическая эффективность</w:t>
            </w:r>
          </w:p>
        </w:tc>
      </w:tr>
      <w:tr w:rsidR="004B0465" w:rsidRPr="00347764" w:rsidTr="006E6486">
        <w:trPr>
          <w:trHeight w:val="570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465" w:rsidRPr="00347764" w:rsidRDefault="00FC7C27" w:rsidP="00155C2A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lastRenderedPageBreak/>
              <w:t>Л</w:t>
            </w:r>
            <w:r w:rsidR="004B0465" w:rsidRPr="00347764">
              <w:rPr>
                <w:rFonts w:ascii="Arial" w:hAnsi="Arial" w:cs="Arial"/>
                <w:sz w:val="24"/>
                <w:szCs w:val="24"/>
              </w:rPr>
              <w:t>иквидация котельной №7 путем строительства тепловых сетей от котельной №5</w:t>
            </w:r>
            <w:r w:rsidR="00C40DA6" w:rsidRPr="00347764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1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465" w:rsidRPr="00347764" w:rsidRDefault="004B0465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highlight w:val="yellow"/>
              </w:rPr>
            </w:pPr>
            <w:r w:rsidRPr="00347764">
              <w:rPr>
                <w:rFonts w:ascii="Arial" w:hAnsi="Arial" w:cs="Arial"/>
                <w:szCs w:val="24"/>
              </w:rPr>
              <w:t>3 млн. руб.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465" w:rsidRPr="00347764" w:rsidRDefault="004B0465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highlight w:val="yellow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2019</w:t>
            </w:r>
          </w:p>
        </w:tc>
        <w:tc>
          <w:tcPr>
            <w:tcW w:w="1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465" w:rsidRPr="00347764" w:rsidRDefault="004B0465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highlight w:val="yellow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Экономическая эффективность</w:t>
            </w:r>
          </w:p>
        </w:tc>
      </w:tr>
      <w:tr w:rsidR="004B0465" w:rsidRPr="00347764" w:rsidTr="006E6486">
        <w:trPr>
          <w:trHeight w:val="570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465" w:rsidRPr="00347764" w:rsidRDefault="00FC7C27" w:rsidP="00155C2A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Р</w:t>
            </w:r>
            <w:r w:rsidR="004B0465" w:rsidRPr="00347764">
              <w:rPr>
                <w:rFonts w:ascii="Arial" w:hAnsi="Arial" w:cs="Arial"/>
                <w:sz w:val="24"/>
                <w:szCs w:val="24"/>
              </w:rPr>
              <w:t xml:space="preserve">еконструкция газовой котельной </w:t>
            </w:r>
            <w:proofErr w:type="spellStart"/>
            <w:r w:rsidR="004B0465" w:rsidRPr="00347764">
              <w:rPr>
                <w:rFonts w:ascii="Arial" w:hAnsi="Arial" w:cs="Arial"/>
                <w:sz w:val="24"/>
                <w:szCs w:val="24"/>
              </w:rPr>
              <w:t>д</w:t>
            </w:r>
            <w:proofErr w:type="spellEnd"/>
            <w:r w:rsidR="004B0465" w:rsidRPr="00347764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="004B0465" w:rsidRPr="00347764">
              <w:rPr>
                <w:rFonts w:ascii="Arial" w:hAnsi="Arial" w:cs="Arial"/>
                <w:sz w:val="24"/>
                <w:szCs w:val="24"/>
              </w:rPr>
              <w:t>c</w:t>
            </w:r>
            <w:proofErr w:type="spellEnd"/>
            <w:r w:rsidR="00751063" w:rsidRPr="0034776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B0465" w:rsidRPr="00347764">
              <w:rPr>
                <w:rFonts w:ascii="Arial" w:hAnsi="Arial" w:cs="Arial"/>
                <w:sz w:val="24"/>
                <w:szCs w:val="24"/>
              </w:rPr>
              <w:t>№4 с целью присоединения объектов отапливаемых котельной №12 с целью ее ликвидации.</w:t>
            </w:r>
          </w:p>
        </w:tc>
        <w:tc>
          <w:tcPr>
            <w:tcW w:w="11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465" w:rsidRPr="00347764" w:rsidRDefault="00AA7917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highlight w:val="yellow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3,5</w:t>
            </w:r>
            <w:r w:rsidR="004B0465" w:rsidRPr="00347764">
              <w:rPr>
                <w:rFonts w:ascii="Arial" w:hAnsi="Arial" w:cs="Arial"/>
                <w:szCs w:val="24"/>
              </w:rPr>
              <w:t xml:space="preserve"> млн. руб.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465" w:rsidRPr="00347764" w:rsidRDefault="004B0465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highlight w:val="yellow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2020-2021</w:t>
            </w:r>
          </w:p>
        </w:tc>
        <w:tc>
          <w:tcPr>
            <w:tcW w:w="1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465" w:rsidRPr="00347764" w:rsidRDefault="004B0465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highlight w:val="yellow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Экономическая эффективность</w:t>
            </w:r>
          </w:p>
        </w:tc>
      </w:tr>
      <w:tr w:rsidR="00552038" w:rsidRPr="00347764" w:rsidTr="006E6486">
        <w:trPr>
          <w:trHeight w:val="570"/>
        </w:trPr>
        <w:tc>
          <w:tcPr>
            <w:tcW w:w="1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347764" w:rsidRDefault="00552038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Замена оборудования котельных</w:t>
            </w:r>
            <w:r w:rsidR="00C40DA6" w:rsidRPr="00347764">
              <w:rPr>
                <w:rFonts w:ascii="Arial" w:eastAsia="Times New Roman" w:hAnsi="Arial" w:cs="Arial"/>
                <w:szCs w:val="24"/>
              </w:rPr>
              <w:t>.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347764" w:rsidRDefault="004B0465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10</w:t>
            </w:r>
            <w:r w:rsidRPr="00347764">
              <w:rPr>
                <w:rFonts w:ascii="Arial" w:hAnsi="Arial" w:cs="Arial"/>
                <w:szCs w:val="24"/>
              </w:rPr>
              <w:t xml:space="preserve"> млн. руб.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347764" w:rsidRDefault="004B0465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20</w:t>
            </w:r>
            <w:r w:rsidR="00067A80" w:rsidRPr="00347764">
              <w:rPr>
                <w:rFonts w:ascii="Arial" w:eastAsia="Times New Roman" w:hAnsi="Arial" w:cs="Arial"/>
                <w:szCs w:val="24"/>
              </w:rPr>
              <w:t>1</w:t>
            </w:r>
            <w:r w:rsidRPr="00347764">
              <w:rPr>
                <w:rFonts w:ascii="Arial" w:eastAsia="Times New Roman" w:hAnsi="Arial" w:cs="Arial"/>
                <w:szCs w:val="24"/>
              </w:rPr>
              <w:t>7</w:t>
            </w:r>
            <w:r w:rsidR="00552038" w:rsidRPr="00347764">
              <w:rPr>
                <w:rFonts w:ascii="Arial" w:eastAsia="Times New Roman" w:hAnsi="Arial" w:cs="Arial"/>
                <w:szCs w:val="24"/>
              </w:rPr>
              <w:t>-20</w:t>
            </w:r>
            <w:r w:rsidRPr="00347764">
              <w:rPr>
                <w:rFonts w:ascii="Arial" w:eastAsia="Times New Roman" w:hAnsi="Arial" w:cs="Arial"/>
                <w:szCs w:val="24"/>
              </w:rPr>
              <w:t>2</w:t>
            </w:r>
            <w:r w:rsidR="00F21EAA" w:rsidRPr="00347764">
              <w:rPr>
                <w:rFonts w:ascii="Arial" w:eastAsia="Times New Roman" w:hAnsi="Arial" w:cs="Arial"/>
                <w:szCs w:val="24"/>
              </w:rPr>
              <w:t>7</w:t>
            </w:r>
          </w:p>
        </w:tc>
        <w:tc>
          <w:tcPr>
            <w:tcW w:w="1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347764" w:rsidRDefault="00552038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 xml:space="preserve">Замена на новое энергоемкое оборудование </w:t>
            </w:r>
          </w:p>
        </w:tc>
      </w:tr>
      <w:tr w:rsidR="00A75124" w:rsidRPr="00347764" w:rsidTr="006E6486">
        <w:trPr>
          <w:trHeight w:val="285"/>
        </w:trPr>
        <w:tc>
          <w:tcPr>
            <w:tcW w:w="1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124" w:rsidRPr="00347764" w:rsidRDefault="00A75124" w:rsidP="00155C2A">
            <w:pPr>
              <w:ind w:firstLine="0"/>
              <w:jc w:val="both"/>
              <w:rPr>
                <w:rFonts w:ascii="Arial" w:eastAsia="Times New Roman" w:hAnsi="Arial" w:cs="Arial"/>
                <w:bCs/>
                <w:szCs w:val="24"/>
              </w:rPr>
            </w:pPr>
            <w:r w:rsidRPr="00347764">
              <w:rPr>
                <w:rFonts w:ascii="Arial" w:eastAsia="Times New Roman" w:hAnsi="Arial" w:cs="Arial"/>
                <w:bCs/>
                <w:szCs w:val="24"/>
              </w:rPr>
              <w:t>Замена узла учета газа кот</w:t>
            </w:r>
            <w:r w:rsidR="002A0F7F" w:rsidRPr="00347764">
              <w:rPr>
                <w:rFonts w:ascii="Arial" w:eastAsia="Times New Roman" w:hAnsi="Arial" w:cs="Arial"/>
                <w:bCs/>
                <w:szCs w:val="24"/>
              </w:rPr>
              <w:t>е</w:t>
            </w:r>
            <w:r w:rsidRPr="00347764">
              <w:rPr>
                <w:rFonts w:ascii="Arial" w:eastAsia="Times New Roman" w:hAnsi="Arial" w:cs="Arial"/>
                <w:bCs/>
                <w:szCs w:val="24"/>
              </w:rPr>
              <w:t>льной №5</w:t>
            </w:r>
            <w:r w:rsidR="00C40DA6" w:rsidRPr="00347764">
              <w:rPr>
                <w:rFonts w:ascii="Arial" w:eastAsia="Times New Roman" w:hAnsi="Arial" w:cs="Arial"/>
                <w:bCs/>
                <w:szCs w:val="24"/>
              </w:rPr>
              <w:t>.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124" w:rsidRPr="00347764" w:rsidRDefault="00A75124" w:rsidP="00155C2A">
            <w:pPr>
              <w:ind w:firstLine="0"/>
              <w:jc w:val="both"/>
              <w:rPr>
                <w:rFonts w:ascii="Arial" w:eastAsia="Times New Roman" w:hAnsi="Arial" w:cs="Arial"/>
                <w:bCs/>
                <w:szCs w:val="24"/>
              </w:rPr>
            </w:pPr>
            <w:r w:rsidRPr="00347764">
              <w:rPr>
                <w:rFonts w:ascii="Arial" w:eastAsia="Times New Roman" w:hAnsi="Arial" w:cs="Arial"/>
                <w:bCs/>
                <w:szCs w:val="24"/>
              </w:rPr>
              <w:t>0,4 млн. руб.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124" w:rsidRPr="00347764" w:rsidRDefault="00B72949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2017</w:t>
            </w:r>
          </w:p>
        </w:tc>
        <w:tc>
          <w:tcPr>
            <w:tcW w:w="1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124" w:rsidRPr="00347764" w:rsidRDefault="00981633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Проведение качественного учета потребляемого газа</w:t>
            </w:r>
          </w:p>
        </w:tc>
      </w:tr>
      <w:tr w:rsidR="00552038" w:rsidRPr="00347764" w:rsidTr="006E6486">
        <w:trPr>
          <w:trHeight w:val="285"/>
        </w:trPr>
        <w:tc>
          <w:tcPr>
            <w:tcW w:w="1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347764" w:rsidRDefault="00552038" w:rsidP="00155C2A">
            <w:pPr>
              <w:ind w:firstLine="0"/>
              <w:jc w:val="both"/>
              <w:rPr>
                <w:rFonts w:ascii="Arial" w:eastAsia="Times New Roman" w:hAnsi="Arial" w:cs="Arial"/>
                <w:bCs/>
                <w:szCs w:val="24"/>
                <w:highlight w:val="yellow"/>
              </w:rPr>
            </w:pPr>
            <w:r w:rsidRPr="00347764">
              <w:rPr>
                <w:rFonts w:ascii="Arial" w:eastAsia="Times New Roman" w:hAnsi="Arial" w:cs="Arial"/>
                <w:bCs/>
                <w:szCs w:val="24"/>
              </w:rPr>
              <w:t>Итого Теплоснабжение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347764" w:rsidRDefault="00A75124" w:rsidP="00155C2A">
            <w:pPr>
              <w:jc w:val="both"/>
              <w:rPr>
                <w:rFonts w:ascii="Arial" w:eastAsia="Times New Roman" w:hAnsi="Arial" w:cs="Arial"/>
                <w:bCs/>
                <w:szCs w:val="24"/>
                <w:highlight w:val="yellow"/>
              </w:rPr>
            </w:pPr>
            <w:r w:rsidRPr="00347764">
              <w:rPr>
                <w:rFonts w:ascii="Arial" w:eastAsia="Times New Roman" w:hAnsi="Arial" w:cs="Arial"/>
                <w:bCs/>
                <w:szCs w:val="24"/>
              </w:rPr>
              <w:t>30,9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347764" w:rsidRDefault="00552038" w:rsidP="00155C2A">
            <w:pPr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 </w:t>
            </w:r>
          </w:p>
        </w:tc>
        <w:tc>
          <w:tcPr>
            <w:tcW w:w="1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347764" w:rsidRDefault="00552038" w:rsidP="00155C2A">
            <w:pPr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 </w:t>
            </w:r>
          </w:p>
        </w:tc>
      </w:tr>
      <w:tr w:rsidR="00552038" w:rsidRPr="00347764" w:rsidTr="008C2302">
        <w:trPr>
          <w:trHeight w:val="28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347764" w:rsidRDefault="00552038" w:rsidP="00155C2A">
            <w:pPr>
              <w:ind w:firstLine="0"/>
              <w:jc w:val="both"/>
              <w:rPr>
                <w:rFonts w:ascii="Arial" w:eastAsia="Times New Roman" w:hAnsi="Arial" w:cs="Arial"/>
                <w:bCs/>
                <w:szCs w:val="24"/>
              </w:rPr>
            </w:pPr>
            <w:r w:rsidRPr="00347764">
              <w:rPr>
                <w:rFonts w:ascii="Arial" w:eastAsia="Times New Roman" w:hAnsi="Arial" w:cs="Arial"/>
                <w:bCs/>
                <w:szCs w:val="24"/>
              </w:rPr>
              <w:t>Сбор и вывоз Т</w:t>
            </w:r>
            <w:r w:rsidR="0043357B" w:rsidRPr="00347764">
              <w:rPr>
                <w:rFonts w:ascii="Arial" w:eastAsia="Times New Roman" w:hAnsi="Arial" w:cs="Arial"/>
                <w:bCs/>
                <w:szCs w:val="24"/>
              </w:rPr>
              <w:t>К</w:t>
            </w:r>
            <w:r w:rsidRPr="00347764">
              <w:rPr>
                <w:rFonts w:ascii="Arial" w:eastAsia="Times New Roman" w:hAnsi="Arial" w:cs="Arial"/>
                <w:bCs/>
                <w:szCs w:val="24"/>
              </w:rPr>
              <w:t>О</w:t>
            </w:r>
          </w:p>
        </w:tc>
      </w:tr>
      <w:tr w:rsidR="00552038" w:rsidRPr="00347764" w:rsidTr="006E6486">
        <w:trPr>
          <w:trHeight w:val="1140"/>
        </w:trPr>
        <w:tc>
          <w:tcPr>
            <w:tcW w:w="1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347764" w:rsidRDefault="004B0465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highlight w:val="yellow"/>
              </w:rPr>
            </w:pPr>
            <w:r w:rsidRPr="00347764">
              <w:rPr>
                <w:rFonts w:ascii="Arial" w:hAnsi="Arial" w:cs="Arial"/>
                <w:szCs w:val="24"/>
              </w:rPr>
              <w:t>Ликвидация несанкционированных свалок</w:t>
            </w:r>
            <w:r w:rsidR="00C40DA6" w:rsidRPr="00347764">
              <w:rPr>
                <w:rFonts w:ascii="Arial" w:hAnsi="Arial" w:cs="Arial"/>
                <w:szCs w:val="24"/>
              </w:rPr>
              <w:t>.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347764" w:rsidRDefault="00454ED4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highlight w:val="yellow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15</w:t>
            </w:r>
            <w:r w:rsidR="004B0465" w:rsidRPr="00347764">
              <w:rPr>
                <w:rFonts w:ascii="Arial" w:hAnsi="Arial" w:cs="Arial"/>
                <w:szCs w:val="24"/>
              </w:rPr>
              <w:t xml:space="preserve"> млн. руб.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347764" w:rsidRDefault="00552038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2017-202</w:t>
            </w:r>
            <w:r w:rsidR="00F21EAA" w:rsidRPr="00347764">
              <w:rPr>
                <w:rFonts w:ascii="Arial" w:eastAsia="Times New Roman" w:hAnsi="Arial" w:cs="Arial"/>
                <w:szCs w:val="24"/>
              </w:rPr>
              <w:t>7</w:t>
            </w:r>
          </w:p>
        </w:tc>
        <w:tc>
          <w:tcPr>
            <w:tcW w:w="1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347764" w:rsidRDefault="004B0465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Санитарная очистка территории</w:t>
            </w:r>
          </w:p>
        </w:tc>
      </w:tr>
      <w:tr w:rsidR="00552038" w:rsidRPr="00347764" w:rsidTr="006E6486">
        <w:trPr>
          <w:trHeight w:val="840"/>
        </w:trPr>
        <w:tc>
          <w:tcPr>
            <w:tcW w:w="1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347764" w:rsidRDefault="00A5618E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highlight w:val="yellow"/>
              </w:rPr>
            </w:pPr>
            <w:r w:rsidRPr="00347764">
              <w:rPr>
                <w:rFonts w:ascii="Arial" w:hAnsi="Arial" w:cs="Arial"/>
                <w:szCs w:val="24"/>
              </w:rPr>
              <w:t>Оборудование контейнерных площадок</w:t>
            </w:r>
            <w:r w:rsidR="00C40DA6" w:rsidRPr="00347764">
              <w:rPr>
                <w:rFonts w:ascii="Arial" w:hAnsi="Arial" w:cs="Arial"/>
                <w:szCs w:val="24"/>
              </w:rPr>
              <w:t>.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347764" w:rsidRDefault="00A5618E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highlight w:val="yellow"/>
              </w:rPr>
            </w:pPr>
            <w:r w:rsidRPr="00347764">
              <w:rPr>
                <w:rFonts w:ascii="Arial" w:hAnsi="Arial" w:cs="Arial"/>
                <w:szCs w:val="24"/>
              </w:rPr>
              <w:t>4 млн. руб.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347764" w:rsidRDefault="00552038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2017-202</w:t>
            </w:r>
            <w:r w:rsidR="00F21EAA" w:rsidRPr="00347764">
              <w:rPr>
                <w:rFonts w:ascii="Arial" w:eastAsia="Times New Roman" w:hAnsi="Arial" w:cs="Arial"/>
                <w:szCs w:val="24"/>
              </w:rPr>
              <w:t>7</w:t>
            </w:r>
          </w:p>
        </w:tc>
        <w:tc>
          <w:tcPr>
            <w:tcW w:w="1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347764" w:rsidRDefault="00A5618E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Обеспечение раздельного сбора мусора</w:t>
            </w:r>
          </w:p>
        </w:tc>
      </w:tr>
      <w:tr w:rsidR="00552038" w:rsidRPr="00347764" w:rsidTr="006E6486">
        <w:trPr>
          <w:trHeight w:val="285"/>
        </w:trPr>
        <w:tc>
          <w:tcPr>
            <w:tcW w:w="1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347764" w:rsidRDefault="00552038" w:rsidP="00155C2A">
            <w:pPr>
              <w:ind w:firstLine="0"/>
              <w:jc w:val="both"/>
              <w:rPr>
                <w:rFonts w:ascii="Arial" w:eastAsia="Times New Roman" w:hAnsi="Arial" w:cs="Arial"/>
                <w:bCs/>
                <w:szCs w:val="24"/>
              </w:rPr>
            </w:pPr>
            <w:r w:rsidRPr="00347764">
              <w:rPr>
                <w:rFonts w:ascii="Arial" w:eastAsia="Times New Roman" w:hAnsi="Arial" w:cs="Arial"/>
                <w:bCs/>
                <w:szCs w:val="24"/>
              </w:rPr>
              <w:t xml:space="preserve">Итого </w:t>
            </w:r>
            <w:r w:rsidR="00E20C75" w:rsidRPr="00347764">
              <w:rPr>
                <w:rFonts w:ascii="Arial" w:eastAsia="Times New Roman" w:hAnsi="Arial" w:cs="Arial"/>
                <w:bCs/>
                <w:szCs w:val="24"/>
              </w:rPr>
              <w:t>сбор и вывоз</w:t>
            </w:r>
            <w:r w:rsidRPr="00347764">
              <w:rPr>
                <w:rFonts w:ascii="Arial" w:eastAsia="Times New Roman" w:hAnsi="Arial" w:cs="Arial"/>
                <w:bCs/>
                <w:szCs w:val="24"/>
              </w:rPr>
              <w:t xml:space="preserve"> Т</w:t>
            </w:r>
            <w:r w:rsidR="0043357B" w:rsidRPr="00347764">
              <w:rPr>
                <w:rFonts w:ascii="Arial" w:eastAsia="Times New Roman" w:hAnsi="Arial" w:cs="Arial"/>
                <w:bCs/>
                <w:szCs w:val="24"/>
              </w:rPr>
              <w:t>К</w:t>
            </w:r>
            <w:r w:rsidRPr="00347764">
              <w:rPr>
                <w:rFonts w:ascii="Arial" w:eastAsia="Times New Roman" w:hAnsi="Arial" w:cs="Arial"/>
                <w:bCs/>
                <w:szCs w:val="24"/>
              </w:rPr>
              <w:t>О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347764" w:rsidRDefault="00AA7917" w:rsidP="00155C2A">
            <w:pPr>
              <w:ind w:firstLine="0"/>
              <w:jc w:val="both"/>
              <w:rPr>
                <w:rFonts w:ascii="Arial" w:eastAsia="Times New Roman" w:hAnsi="Arial" w:cs="Arial"/>
                <w:bCs/>
                <w:szCs w:val="24"/>
              </w:rPr>
            </w:pPr>
            <w:r w:rsidRPr="00347764">
              <w:rPr>
                <w:rFonts w:ascii="Arial" w:eastAsia="Times New Roman" w:hAnsi="Arial" w:cs="Arial"/>
                <w:bCs/>
                <w:szCs w:val="24"/>
              </w:rPr>
              <w:t>1</w:t>
            </w:r>
            <w:r w:rsidR="00A5618E" w:rsidRPr="00347764">
              <w:rPr>
                <w:rFonts w:ascii="Arial" w:eastAsia="Times New Roman" w:hAnsi="Arial" w:cs="Arial"/>
                <w:bCs/>
                <w:szCs w:val="24"/>
              </w:rPr>
              <w:t>9</w:t>
            </w:r>
            <w:r w:rsidR="00A5618E" w:rsidRPr="00347764">
              <w:rPr>
                <w:rFonts w:ascii="Arial" w:hAnsi="Arial" w:cs="Arial"/>
                <w:szCs w:val="24"/>
              </w:rPr>
              <w:t xml:space="preserve"> млн. руб.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347764" w:rsidRDefault="00552038" w:rsidP="00155C2A">
            <w:pPr>
              <w:jc w:val="both"/>
              <w:rPr>
                <w:rFonts w:ascii="Arial" w:eastAsia="Times New Roman" w:hAnsi="Arial" w:cs="Arial"/>
                <w:bCs/>
                <w:szCs w:val="24"/>
              </w:rPr>
            </w:pPr>
            <w:r w:rsidRPr="00347764">
              <w:rPr>
                <w:rFonts w:ascii="Arial" w:eastAsia="Times New Roman" w:hAnsi="Arial" w:cs="Arial"/>
                <w:bCs/>
                <w:szCs w:val="24"/>
              </w:rPr>
              <w:t> </w:t>
            </w:r>
          </w:p>
        </w:tc>
        <w:tc>
          <w:tcPr>
            <w:tcW w:w="1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347764" w:rsidRDefault="00552038" w:rsidP="00155C2A">
            <w:pPr>
              <w:jc w:val="both"/>
              <w:rPr>
                <w:rFonts w:ascii="Arial" w:eastAsia="Times New Roman" w:hAnsi="Arial" w:cs="Arial"/>
                <w:bCs/>
                <w:szCs w:val="24"/>
              </w:rPr>
            </w:pPr>
            <w:r w:rsidRPr="00347764">
              <w:rPr>
                <w:rFonts w:ascii="Arial" w:eastAsia="Times New Roman" w:hAnsi="Arial" w:cs="Arial"/>
                <w:bCs/>
                <w:szCs w:val="24"/>
              </w:rPr>
              <w:t> </w:t>
            </w:r>
          </w:p>
        </w:tc>
      </w:tr>
      <w:tr w:rsidR="00552038" w:rsidRPr="00347764" w:rsidTr="006E6486">
        <w:trPr>
          <w:trHeight w:val="315"/>
        </w:trPr>
        <w:tc>
          <w:tcPr>
            <w:tcW w:w="1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347764" w:rsidRDefault="00552038" w:rsidP="00155C2A">
            <w:pPr>
              <w:jc w:val="both"/>
              <w:rPr>
                <w:rFonts w:ascii="Arial" w:eastAsia="Times New Roman" w:hAnsi="Arial" w:cs="Arial"/>
                <w:bCs/>
                <w:szCs w:val="24"/>
              </w:rPr>
            </w:pPr>
            <w:r w:rsidRPr="00347764">
              <w:rPr>
                <w:rFonts w:ascii="Arial" w:eastAsia="Times New Roman" w:hAnsi="Arial" w:cs="Arial"/>
                <w:bCs/>
                <w:szCs w:val="24"/>
              </w:rPr>
              <w:t>ВСЕГО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347764" w:rsidRDefault="00101DE7" w:rsidP="00155C2A">
            <w:pPr>
              <w:ind w:firstLine="0"/>
              <w:jc w:val="both"/>
              <w:rPr>
                <w:rFonts w:ascii="Arial" w:eastAsia="Times New Roman" w:hAnsi="Arial" w:cs="Arial"/>
                <w:bCs/>
                <w:szCs w:val="24"/>
              </w:rPr>
            </w:pPr>
            <w:r w:rsidRPr="00347764">
              <w:rPr>
                <w:rFonts w:ascii="Arial" w:eastAsia="Times New Roman" w:hAnsi="Arial" w:cs="Arial"/>
                <w:bCs/>
                <w:szCs w:val="24"/>
              </w:rPr>
              <w:t>185,3 млн. руб.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347764" w:rsidRDefault="00552038" w:rsidP="00155C2A">
            <w:pPr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 </w:t>
            </w:r>
          </w:p>
        </w:tc>
        <w:tc>
          <w:tcPr>
            <w:tcW w:w="1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347764" w:rsidRDefault="00552038" w:rsidP="00155C2A">
            <w:pPr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 </w:t>
            </w:r>
          </w:p>
        </w:tc>
      </w:tr>
    </w:tbl>
    <w:p w:rsidR="00F21EAA" w:rsidRPr="00347764" w:rsidRDefault="00F21EAA" w:rsidP="006E6486">
      <w:pPr>
        <w:shd w:val="clear" w:color="auto" w:fill="FFFFFF"/>
        <w:jc w:val="both"/>
        <w:rPr>
          <w:rFonts w:ascii="Arial" w:hAnsi="Arial" w:cs="Arial"/>
          <w:szCs w:val="24"/>
        </w:rPr>
      </w:pPr>
    </w:p>
    <w:p w:rsidR="006E6486" w:rsidRPr="00347764" w:rsidRDefault="00F21EAA" w:rsidP="006E6486">
      <w:pPr>
        <w:shd w:val="clear" w:color="auto" w:fill="FFFFFF"/>
        <w:jc w:val="both"/>
        <w:rPr>
          <w:rFonts w:ascii="Arial" w:eastAsia="Times New Roman" w:hAnsi="Arial" w:cs="Arial"/>
          <w:bCs/>
          <w:szCs w:val="24"/>
          <w:lang w:eastAsia="ru-RU"/>
        </w:rPr>
      </w:pPr>
      <w:r w:rsidRPr="00347764">
        <w:rPr>
          <w:rFonts w:ascii="Arial" w:hAnsi="Arial" w:cs="Arial"/>
          <w:szCs w:val="24"/>
        </w:rPr>
        <w:t xml:space="preserve">2.1.4.3. </w:t>
      </w:r>
      <w:r w:rsidR="006E6486" w:rsidRPr="00347764">
        <w:rPr>
          <w:rFonts w:ascii="Arial" w:eastAsia="Times New Roman" w:hAnsi="Arial" w:cs="Arial"/>
          <w:bCs/>
          <w:szCs w:val="24"/>
          <w:lang w:eastAsia="ru-RU"/>
        </w:rPr>
        <w:t xml:space="preserve">Анализ фактических и плановых расходов </w:t>
      </w:r>
      <w:proofErr w:type="gramStart"/>
      <w:r w:rsidR="006E6486" w:rsidRPr="00347764">
        <w:rPr>
          <w:rFonts w:ascii="Arial" w:eastAsia="Times New Roman" w:hAnsi="Arial" w:cs="Arial"/>
          <w:bCs/>
          <w:szCs w:val="24"/>
          <w:lang w:eastAsia="ru-RU"/>
        </w:rPr>
        <w:t>на финансирование инвестиционных проектов с разбивкой по каждому источнику финансирования с учетом</w:t>
      </w:r>
      <w:proofErr w:type="gramEnd"/>
      <w:r w:rsidR="006E6486" w:rsidRPr="00347764">
        <w:rPr>
          <w:rFonts w:ascii="Arial" w:eastAsia="Times New Roman" w:hAnsi="Arial" w:cs="Arial"/>
          <w:bCs/>
          <w:szCs w:val="24"/>
          <w:lang w:eastAsia="ru-RU"/>
        </w:rPr>
        <w:t xml:space="preserve"> реализации мероприятий, предусмотренных программой.</w:t>
      </w:r>
    </w:p>
    <w:p w:rsidR="006E6486" w:rsidRPr="00347764" w:rsidRDefault="006E6486" w:rsidP="006E6486">
      <w:pPr>
        <w:jc w:val="both"/>
        <w:rPr>
          <w:rFonts w:ascii="Arial" w:eastAsia="Times New Roman" w:hAnsi="Arial" w:cs="Arial"/>
          <w:szCs w:val="24"/>
        </w:rPr>
      </w:pPr>
      <w:r w:rsidRPr="00347764">
        <w:rPr>
          <w:rFonts w:ascii="Arial" w:eastAsia="Times New Roman" w:hAnsi="Arial" w:cs="Arial"/>
          <w:szCs w:val="24"/>
        </w:rPr>
        <w:t xml:space="preserve">Анализ фактических расходов по инвестиционным проектам не производился в связи с тем, что все предлагаемые мероприятия будут реализовываться в период с 2017 по 2027г. Плановые расходы </w:t>
      </w:r>
      <w:proofErr w:type="gramStart"/>
      <w:r w:rsidRPr="00347764">
        <w:rPr>
          <w:rFonts w:ascii="Arial" w:eastAsia="Times New Roman" w:hAnsi="Arial" w:cs="Arial"/>
          <w:szCs w:val="24"/>
        </w:rPr>
        <w:t xml:space="preserve">на финансирование мероприятий с разбивкой по каждому источнику финансирования приведены в </w:t>
      </w:r>
      <w:r w:rsidR="00F21EAA" w:rsidRPr="00347764">
        <w:rPr>
          <w:rFonts w:ascii="Arial" w:eastAsia="Times New Roman" w:hAnsi="Arial" w:cs="Arial"/>
          <w:szCs w:val="24"/>
        </w:rPr>
        <w:t>Таблице</w:t>
      </w:r>
      <w:proofErr w:type="gramEnd"/>
      <w:r w:rsidRPr="00347764">
        <w:rPr>
          <w:rFonts w:ascii="Arial" w:eastAsia="Times New Roman" w:hAnsi="Arial" w:cs="Arial"/>
          <w:szCs w:val="24"/>
        </w:rPr>
        <w:t xml:space="preserve"> №1</w:t>
      </w:r>
      <w:r w:rsidR="00F21EAA" w:rsidRPr="00347764">
        <w:rPr>
          <w:rFonts w:ascii="Arial" w:eastAsia="Times New Roman" w:hAnsi="Arial" w:cs="Arial"/>
          <w:szCs w:val="24"/>
        </w:rPr>
        <w:t>4</w:t>
      </w:r>
      <w:r w:rsidRPr="00347764">
        <w:rPr>
          <w:rFonts w:ascii="Arial" w:eastAsia="Times New Roman" w:hAnsi="Arial" w:cs="Arial"/>
          <w:szCs w:val="24"/>
        </w:rPr>
        <w:t>.</w:t>
      </w:r>
    </w:p>
    <w:p w:rsidR="004A6D12" w:rsidRPr="00347764" w:rsidRDefault="004A6D12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</w:p>
    <w:p w:rsidR="004A6D12" w:rsidRPr="00347764" w:rsidRDefault="004A6D12" w:rsidP="00105C56">
      <w:pPr>
        <w:rPr>
          <w:rFonts w:ascii="Arial" w:hAnsi="Arial" w:cs="Arial"/>
          <w:szCs w:val="24"/>
        </w:rPr>
      </w:pPr>
      <w:bookmarkStart w:id="22" w:name="_Toc300915295"/>
      <w:r w:rsidRPr="00347764">
        <w:rPr>
          <w:rFonts w:ascii="Arial" w:hAnsi="Arial" w:cs="Arial"/>
          <w:szCs w:val="24"/>
        </w:rPr>
        <w:t>Раздел 2.2. Целевые показатели развития коммунальной инфраструктуры</w:t>
      </w:r>
      <w:bookmarkEnd w:id="22"/>
    </w:p>
    <w:p w:rsidR="004A6D12" w:rsidRPr="00347764" w:rsidRDefault="004A6D12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</w:p>
    <w:p w:rsidR="004A6D12" w:rsidRPr="00347764" w:rsidRDefault="004A6D12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 w:rsidRPr="00347764">
        <w:rPr>
          <w:rFonts w:ascii="Arial" w:hAnsi="Arial" w:cs="Arial"/>
          <w:sz w:val="24"/>
          <w:szCs w:val="24"/>
        </w:rPr>
        <w:t>Настоящий раздел представляет собой основу для формирования технических заданий к инвестиционным проектам организаций коммунального комплекса. Для каждой из систем ниже приводятся конкретные целевые показатели, выполнение которых должно обусловить достижение целей, которые рекомендуется использовать</w:t>
      </w:r>
      <w:r w:rsidR="00751063" w:rsidRPr="00347764">
        <w:rPr>
          <w:rFonts w:ascii="Arial" w:hAnsi="Arial" w:cs="Arial"/>
          <w:sz w:val="24"/>
          <w:szCs w:val="24"/>
        </w:rPr>
        <w:t xml:space="preserve"> </w:t>
      </w:r>
      <w:r w:rsidRPr="00347764">
        <w:rPr>
          <w:rFonts w:ascii="Arial" w:hAnsi="Arial" w:cs="Arial"/>
          <w:sz w:val="24"/>
          <w:szCs w:val="24"/>
        </w:rPr>
        <w:t>в инвестиционных проектах.</w:t>
      </w:r>
    </w:p>
    <w:p w:rsidR="004A6D12" w:rsidRPr="00347764" w:rsidRDefault="004A6D12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</w:p>
    <w:p w:rsidR="004A6D12" w:rsidRPr="00347764" w:rsidRDefault="004A6D12" w:rsidP="00155C2A">
      <w:pPr>
        <w:pStyle w:val="a7"/>
        <w:ind w:firstLine="709"/>
        <w:jc w:val="both"/>
        <w:outlineLvl w:val="2"/>
        <w:rPr>
          <w:rFonts w:ascii="Arial" w:hAnsi="Arial" w:cs="Arial"/>
          <w:sz w:val="24"/>
          <w:szCs w:val="24"/>
        </w:rPr>
      </w:pPr>
      <w:bookmarkStart w:id="23" w:name="_Toc300915296"/>
      <w:r w:rsidRPr="00347764">
        <w:rPr>
          <w:rFonts w:ascii="Arial" w:hAnsi="Arial" w:cs="Arial"/>
          <w:sz w:val="24"/>
          <w:szCs w:val="24"/>
        </w:rPr>
        <w:t>2.2.1. Целевые показатели системы теплоснабжения</w:t>
      </w:r>
      <w:bookmarkEnd w:id="23"/>
    </w:p>
    <w:p w:rsidR="004A6D12" w:rsidRPr="00347764" w:rsidRDefault="004A6D12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 w:rsidRPr="00347764">
        <w:rPr>
          <w:rFonts w:ascii="Arial" w:hAnsi="Arial" w:cs="Arial"/>
          <w:sz w:val="24"/>
          <w:szCs w:val="24"/>
        </w:rPr>
        <w:lastRenderedPageBreak/>
        <w:t>Основной целью инвестиционного проекта по теплоснабжению ставится повышение надежности и качества теплоснабжения, а также повышение эффективности производства. Выполнение задач, которые приведут к достижению этих целей, должно быть отображено следующими целевыми показателями: надежность, сбалансированность системы, доступность, эффективность деятельности.</w:t>
      </w:r>
    </w:p>
    <w:p w:rsidR="004A6D12" w:rsidRPr="00347764" w:rsidRDefault="002A583E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 w:rsidRPr="00347764">
        <w:rPr>
          <w:rFonts w:ascii="Arial" w:hAnsi="Arial" w:cs="Arial"/>
          <w:sz w:val="24"/>
          <w:szCs w:val="24"/>
        </w:rPr>
        <w:t>В таблице № 15</w:t>
      </w:r>
      <w:r w:rsidR="004A6D12" w:rsidRPr="00347764">
        <w:rPr>
          <w:rFonts w:ascii="Arial" w:hAnsi="Arial" w:cs="Arial"/>
          <w:sz w:val="24"/>
          <w:szCs w:val="24"/>
        </w:rPr>
        <w:t xml:space="preserve"> приведены количественные значения указанных выше целевых показателей.</w:t>
      </w:r>
    </w:p>
    <w:p w:rsidR="004A6D12" w:rsidRPr="00347764" w:rsidRDefault="002A583E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 w:rsidRPr="00347764">
        <w:rPr>
          <w:rFonts w:ascii="Arial" w:hAnsi="Arial" w:cs="Arial"/>
          <w:sz w:val="24"/>
          <w:szCs w:val="24"/>
        </w:rPr>
        <w:t>Таблица № 15</w:t>
      </w:r>
    </w:p>
    <w:p w:rsidR="004A6D12" w:rsidRPr="00347764" w:rsidRDefault="004A6D12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 w:rsidRPr="00347764">
        <w:rPr>
          <w:rFonts w:ascii="Arial" w:hAnsi="Arial" w:cs="Arial"/>
          <w:sz w:val="24"/>
          <w:szCs w:val="24"/>
        </w:rPr>
        <w:t>Целевые показатели системы теплоснабжения</w:t>
      </w:r>
    </w:p>
    <w:p w:rsidR="004A6D12" w:rsidRPr="00347764" w:rsidRDefault="004A6D12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44"/>
        <w:gridCol w:w="3969"/>
        <w:gridCol w:w="1228"/>
        <w:gridCol w:w="1506"/>
      </w:tblGrid>
      <w:tr w:rsidR="004A6D12" w:rsidRPr="00347764" w:rsidTr="008C2302">
        <w:tc>
          <w:tcPr>
            <w:tcW w:w="3085" w:type="dxa"/>
            <w:vAlign w:val="center"/>
          </w:tcPr>
          <w:p w:rsidR="004A6D12" w:rsidRPr="00347764" w:rsidRDefault="004A6D12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Целевые показатели</w:t>
            </w:r>
          </w:p>
        </w:tc>
        <w:tc>
          <w:tcPr>
            <w:tcW w:w="4111" w:type="dxa"/>
            <w:vAlign w:val="center"/>
          </w:tcPr>
          <w:p w:rsidR="004A6D12" w:rsidRPr="00347764" w:rsidRDefault="004A6D12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Индикаторы</w:t>
            </w:r>
          </w:p>
        </w:tc>
        <w:tc>
          <w:tcPr>
            <w:tcW w:w="1263" w:type="dxa"/>
            <w:vAlign w:val="center"/>
          </w:tcPr>
          <w:p w:rsidR="004A6D12" w:rsidRPr="00347764" w:rsidRDefault="004A6D12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 xml:space="preserve">Ед. </w:t>
            </w:r>
            <w:proofErr w:type="spellStart"/>
            <w:r w:rsidRPr="00347764">
              <w:rPr>
                <w:rFonts w:ascii="Arial" w:hAnsi="Arial" w:cs="Arial"/>
                <w:sz w:val="24"/>
                <w:szCs w:val="24"/>
              </w:rPr>
              <w:t>изм</w:t>
            </w:r>
            <w:proofErr w:type="spellEnd"/>
            <w:r w:rsidRPr="00347764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288" w:type="dxa"/>
            <w:vAlign w:val="center"/>
          </w:tcPr>
          <w:p w:rsidR="004A6D12" w:rsidRPr="00347764" w:rsidRDefault="004A6D12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Значение норматива-индикатора</w:t>
            </w:r>
          </w:p>
        </w:tc>
      </w:tr>
      <w:tr w:rsidR="004A6D12" w:rsidRPr="00347764" w:rsidTr="008C2302">
        <w:tc>
          <w:tcPr>
            <w:tcW w:w="3085" w:type="dxa"/>
            <w:vAlign w:val="center"/>
          </w:tcPr>
          <w:p w:rsidR="004A6D12" w:rsidRPr="00347764" w:rsidRDefault="004A6D12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111" w:type="dxa"/>
            <w:vAlign w:val="center"/>
          </w:tcPr>
          <w:p w:rsidR="004A6D12" w:rsidRPr="00347764" w:rsidRDefault="004A6D12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263" w:type="dxa"/>
            <w:vAlign w:val="center"/>
          </w:tcPr>
          <w:p w:rsidR="004A6D12" w:rsidRPr="00347764" w:rsidRDefault="004A6D12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288" w:type="dxa"/>
            <w:vAlign w:val="center"/>
          </w:tcPr>
          <w:p w:rsidR="004A6D12" w:rsidRPr="00347764" w:rsidRDefault="004A6D12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F47B6B" w:rsidRPr="00347764" w:rsidTr="008C2302">
        <w:tc>
          <w:tcPr>
            <w:tcW w:w="3085" w:type="dxa"/>
            <w:vMerge w:val="restart"/>
            <w:vAlign w:val="center"/>
          </w:tcPr>
          <w:p w:rsidR="00F47B6B" w:rsidRPr="00347764" w:rsidRDefault="00F47B6B" w:rsidP="00155C2A">
            <w:pPr>
              <w:pStyle w:val="a7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47764">
              <w:rPr>
                <w:rFonts w:ascii="Arial" w:eastAsia="Times New Roman" w:hAnsi="Arial" w:cs="Arial"/>
                <w:sz w:val="24"/>
                <w:szCs w:val="24"/>
              </w:rPr>
              <w:t>1. Надежность</w:t>
            </w:r>
          </w:p>
        </w:tc>
        <w:tc>
          <w:tcPr>
            <w:tcW w:w="4111" w:type="dxa"/>
            <w:vAlign w:val="center"/>
          </w:tcPr>
          <w:p w:rsidR="00F47B6B" w:rsidRPr="00347764" w:rsidRDefault="00F47B6B" w:rsidP="00155C2A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1.1.Коэффициент аварийности</w:t>
            </w:r>
          </w:p>
        </w:tc>
        <w:tc>
          <w:tcPr>
            <w:tcW w:w="1263" w:type="dxa"/>
            <w:vAlign w:val="center"/>
          </w:tcPr>
          <w:p w:rsidR="00F47B6B" w:rsidRPr="00347764" w:rsidRDefault="00F47B6B" w:rsidP="00155C2A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47764">
              <w:rPr>
                <w:rFonts w:ascii="Arial" w:hAnsi="Arial" w:cs="Arial"/>
                <w:sz w:val="24"/>
                <w:szCs w:val="24"/>
              </w:rPr>
              <w:t>ав</w:t>
            </w:r>
            <w:proofErr w:type="spellEnd"/>
            <w:r w:rsidRPr="00347764">
              <w:rPr>
                <w:rFonts w:ascii="Arial" w:hAnsi="Arial" w:cs="Arial"/>
                <w:sz w:val="24"/>
                <w:szCs w:val="24"/>
              </w:rPr>
              <w:t>/км</w:t>
            </w:r>
          </w:p>
        </w:tc>
        <w:tc>
          <w:tcPr>
            <w:tcW w:w="1288" w:type="dxa"/>
            <w:vAlign w:val="center"/>
          </w:tcPr>
          <w:p w:rsidR="00F47B6B" w:rsidRPr="00347764" w:rsidRDefault="00F47B6B" w:rsidP="00155C2A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0.1-0.2</w:t>
            </w:r>
          </w:p>
        </w:tc>
      </w:tr>
      <w:tr w:rsidR="00F47B6B" w:rsidRPr="00347764" w:rsidTr="008C2302">
        <w:tc>
          <w:tcPr>
            <w:tcW w:w="3085" w:type="dxa"/>
            <w:vMerge/>
            <w:vAlign w:val="center"/>
          </w:tcPr>
          <w:p w:rsidR="00F47B6B" w:rsidRPr="00347764" w:rsidRDefault="00F47B6B" w:rsidP="00155C2A">
            <w:pPr>
              <w:pStyle w:val="a7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F47B6B" w:rsidRPr="00347764" w:rsidRDefault="00F47B6B" w:rsidP="00155C2A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1.2. Среднее время ликвидации аварии</w:t>
            </w:r>
          </w:p>
        </w:tc>
        <w:tc>
          <w:tcPr>
            <w:tcW w:w="1263" w:type="dxa"/>
            <w:vAlign w:val="center"/>
          </w:tcPr>
          <w:p w:rsidR="00F47B6B" w:rsidRPr="00347764" w:rsidRDefault="00F47B6B" w:rsidP="00155C2A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сутки</w:t>
            </w:r>
          </w:p>
        </w:tc>
        <w:tc>
          <w:tcPr>
            <w:tcW w:w="1288" w:type="dxa"/>
            <w:vAlign w:val="center"/>
          </w:tcPr>
          <w:p w:rsidR="00F47B6B" w:rsidRPr="00347764" w:rsidRDefault="00F47B6B" w:rsidP="00155C2A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0.1-0.2</w:t>
            </w:r>
          </w:p>
        </w:tc>
      </w:tr>
      <w:tr w:rsidR="00F47B6B" w:rsidRPr="00347764" w:rsidTr="008C2302">
        <w:tc>
          <w:tcPr>
            <w:tcW w:w="3085" w:type="dxa"/>
            <w:vMerge/>
            <w:vAlign w:val="center"/>
          </w:tcPr>
          <w:p w:rsidR="00F47B6B" w:rsidRPr="00347764" w:rsidRDefault="00F47B6B" w:rsidP="00155C2A">
            <w:pPr>
              <w:pStyle w:val="a7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F47B6B" w:rsidRPr="00347764" w:rsidRDefault="00F47B6B" w:rsidP="00155C2A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 xml:space="preserve">1.3. Количество аварий на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347764">
                <w:rPr>
                  <w:rFonts w:ascii="Arial" w:hAnsi="Arial" w:cs="Arial"/>
                  <w:sz w:val="24"/>
                  <w:szCs w:val="24"/>
                </w:rPr>
                <w:t>1 км</w:t>
              </w:r>
            </w:smartTag>
            <w:r w:rsidRPr="00347764">
              <w:rPr>
                <w:rFonts w:ascii="Arial" w:hAnsi="Arial" w:cs="Arial"/>
                <w:sz w:val="24"/>
                <w:szCs w:val="24"/>
              </w:rPr>
              <w:t xml:space="preserve"> сетей</w:t>
            </w:r>
          </w:p>
        </w:tc>
        <w:tc>
          <w:tcPr>
            <w:tcW w:w="1263" w:type="dxa"/>
            <w:vAlign w:val="center"/>
          </w:tcPr>
          <w:p w:rsidR="00F47B6B" w:rsidRPr="00347764" w:rsidRDefault="00F47B6B" w:rsidP="00155C2A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 w:rsidRPr="00347764">
              <w:rPr>
                <w:rFonts w:ascii="Arial" w:hAnsi="Arial" w:cs="Arial"/>
                <w:sz w:val="24"/>
                <w:szCs w:val="24"/>
              </w:rPr>
              <w:t>шт</w:t>
            </w:r>
            <w:proofErr w:type="spellEnd"/>
            <w:proofErr w:type="gramEnd"/>
            <w:r w:rsidRPr="00347764">
              <w:rPr>
                <w:rFonts w:ascii="Arial" w:hAnsi="Arial" w:cs="Arial"/>
                <w:sz w:val="24"/>
                <w:szCs w:val="24"/>
              </w:rPr>
              <w:t>/км</w:t>
            </w:r>
          </w:p>
        </w:tc>
        <w:tc>
          <w:tcPr>
            <w:tcW w:w="1288" w:type="dxa"/>
            <w:vAlign w:val="center"/>
          </w:tcPr>
          <w:p w:rsidR="00F47B6B" w:rsidRPr="00347764" w:rsidRDefault="00F47B6B" w:rsidP="00155C2A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0.3-0.5</w:t>
            </w:r>
          </w:p>
        </w:tc>
      </w:tr>
      <w:tr w:rsidR="00F47B6B" w:rsidRPr="00347764" w:rsidTr="008C2302">
        <w:trPr>
          <w:trHeight w:val="372"/>
        </w:trPr>
        <w:tc>
          <w:tcPr>
            <w:tcW w:w="3085" w:type="dxa"/>
            <w:vMerge/>
            <w:vAlign w:val="center"/>
          </w:tcPr>
          <w:p w:rsidR="00F47B6B" w:rsidRPr="00347764" w:rsidRDefault="00F47B6B" w:rsidP="00155C2A">
            <w:pPr>
              <w:pStyle w:val="a7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F47B6B" w:rsidRPr="00347764" w:rsidRDefault="00F47B6B" w:rsidP="00155C2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1.5.Объем ресурса</w:t>
            </w:r>
          </w:p>
        </w:tc>
        <w:tc>
          <w:tcPr>
            <w:tcW w:w="1263" w:type="dxa"/>
            <w:vAlign w:val="center"/>
          </w:tcPr>
          <w:p w:rsidR="00F47B6B" w:rsidRPr="00347764" w:rsidRDefault="00F47B6B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8" w:type="dxa"/>
            <w:vAlign w:val="center"/>
          </w:tcPr>
          <w:p w:rsidR="00F47B6B" w:rsidRPr="00347764" w:rsidRDefault="00F47B6B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47B6B" w:rsidRPr="00347764" w:rsidTr="008C2302">
        <w:trPr>
          <w:trHeight w:val="294"/>
        </w:trPr>
        <w:tc>
          <w:tcPr>
            <w:tcW w:w="3085" w:type="dxa"/>
            <w:vMerge/>
            <w:vAlign w:val="center"/>
          </w:tcPr>
          <w:p w:rsidR="00F47B6B" w:rsidRPr="00347764" w:rsidRDefault="00F47B6B" w:rsidP="00155C2A">
            <w:pPr>
              <w:pStyle w:val="a7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F47B6B" w:rsidRPr="00347764" w:rsidRDefault="00F47B6B" w:rsidP="00155C2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1.5.1.Выработка</w:t>
            </w:r>
          </w:p>
        </w:tc>
        <w:tc>
          <w:tcPr>
            <w:tcW w:w="1263" w:type="dxa"/>
            <w:vAlign w:val="center"/>
          </w:tcPr>
          <w:p w:rsidR="00F47B6B" w:rsidRPr="00347764" w:rsidRDefault="00F47B6B" w:rsidP="00155C2A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т</w:t>
            </w:r>
            <w:proofErr w:type="gramStart"/>
            <w:r w:rsidRPr="00347764">
              <w:rPr>
                <w:rFonts w:ascii="Arial" w:hAnsi="Arial" w:cs="Arial"/>
                <w:sz w:val="24"/>
                <w:szCs w:val="24"/>
              </w:rPr>
              <w:t>.м</w:t>
            </w:r>
            <w:proofErr w:type="gramEnd"/>
            <w:r w:rsidRPr="00347764">
              <w:rPr>
                <w:rFonts w:ascii="Arial" w:hAnsi="Arial" w:cs="Arial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88" w:type="dxa"/>
            <w:vAlign w:val="center"/>
          </w:tcPr>
          <w:p w:rsidR="00F47B6B" w:rsidRPr="00347764" w:rsidRDefault="00F47B6B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47B6B" w:rsidRPr="00347764" w:rsidTr="008C2302">
        <w:tc>
          <w:tcPr>
            <w:tcW w:w="3085" w:type="dxa"/>
            <w:vMerge/>
            <w:vAlign w:val="center"/>
          </w:tcPr>
          <w:p w:rsidR="00F47B6B" w:rsidRPr="00347764" w:rsidRDefault="00F47B6B" w:rsidP="00155C2A">
            <w:pPr>
              <w:pStyle w:val="a7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F47B6B" w:rsidRPr="00347764" w:rsidRDefault="00F47B6B" w:rsidP="00155C2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1.5.2.Собственные нужды</w:t>
            </w:r>
          </w:p>
        </w:tc>
        <w:tc>
          <w:tcPr>
            <w:tcW w:w="1263" w:type="dxa"/>
            <w:vAlign w:val="center"/>
          </w:tcPr>
          <w:p w:rsidR="00F47B6B" w:rsidRPr="00347764" w:rsidRDefault="00F47B6B" w:rsidP="00155C2A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т</w:t>
            </w:r>
            <w:proofErr w:type="gramStart"/>
            <w:r w:rsidRPr="00347764">
              <w:rPr>
                <w:rFonts w:ascii="Arial" w:hAnsi="Arial" w:cs="Arial"/>
                <w:sz w:val="24"/>
                <w:szCs w:val="24"/>
              </w:rPr>
              <w:t>.м</w:t>
            </w:r>
            <w:proofErr w:type="gramEnd"/>
            <w:r w:rsidRPr="00347764">
              <w:rPr>
                <w:rFonts w:ascii="Arial" w:hAnsi="Arial" w:cs="Arial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88" w:type="dxa"/>
            <w:vAlign w:val="center"/>
          </w:tcPr>
          <w:p w:rsidR="00F47B6B" w:rsidRPr="00347764" w:rsidRDefault="00F47B6B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47B6B" w:rsidRPr="00347764" w:rsidTr="008C2302">
        <w:tc>
          <w:tcPr>
            <w:tcW w:w="3085" w:type="dxa"/>
            <w:vMerge/>
            <w:vAlign w:val="center"/>
          </w:tcPr>
          <w:p w:rsidR="00F47B6B" w:rsidRPr="00347764" w:rsidRDefault="00F47B6B" w:rsidP="00155C2A">
            <w:pPr>
              <w:pStyle w:val="a7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F47B6B" w:rsidRPr="00347764" w:rsidRDefault="00F47B6B" w:rsidP="00155C2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1.5.3.Потери</w:t>
            </w:r>
          </w:p>
        </w:tc>
        <w:tc>
          <w:tcPr>
            <w:tcW w:w="1263" w:type="dxa"/>
            <w:vAlign w:val="center"/>
          </w:tcPr>
          <w:p w:rsidR="00F47B6B" w:rsidRPr="00347764" w:rsidRDefault="00F47B6B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288" w:type="dxa"/>
            <w:vAlign w:val="center"/>
          </w:tcPr>
          <w:p w:rsidR="00F47B6B" w:rsidRPr="00347764" w:rsidRDefault="00F47B6B" w:rsidP="00155C2A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10-11</w:t>
            </w:r>
          </w:p>
        </w:tc>
      </w:tr>
      <w:tr w:rsidR="00F47B6B" w:rsidRPr="00347764" w:rsidTr="008C2302">
        <w:tc>
          <w:tcPr>
            <w:tcW w:w="3085" w:type="dxa"/>
            <w:vMerge/>
            <w:vAlign w:val="center"/>
          </w:tcPr>
          <w:p w:rsidR="00F47B6B" w:rsidRPr="00347764" w:rsidRDefault="00F47B6B" w:rsidP="00155C2A">
            <w:pPr>
              <w:pStyle w:val="a7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F47B6B" w:rsidRPr="00347764" w:rsidRDefault="00F47B6B" w:rsidP="00155C2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1.6.4.Полезный отпуск</w:t>
            </w:r>
          </w:p>
        </w:tc>
        <w:tc>
          <w:tcPr>
            <w:tcW w:w="1263" w:type="dxa"/>
            <w:vAlign w:val="center"/>
          </w:tcPr>
          <w:p w:rsidR="00F47B6B" w:rsidRPr="00347764" w:rsidRDefault="00F47B6B" w:rsidP="00155C2A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т</w:t>
            </w:r>
            <w:proofErr w:type="gramStart"/>
            <w:r w:rsidRPr="00347764">
              <w:rPr>
                <w:rFonts w:ascii="Arial" w:hAnsi="Arial" w:cs="Arial"/>
                <w:sz w:val="24"/>
                <w:szCs w:val="24"/>
              </w:rPr>
              <w:t>.м</w:t>
            </w:r>
            <w:proofErr w:type="gramEnd"/>
            <w:r w:rsidRPr="00347764">
              <w:rPr>
                <w:rFonts w:ascii="Arial" w:hAnsi="Arial" w:cs="Arial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88" w:type="dxa"/>
            <w:vAlign w:val="center"/>
          </w:tcPr>
          <w:p w:rsidR="00F47B6B" w:rsidRPr="00347764" w:rsidRDefault="00F47B6B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47B6B" w:rsidRPr="00347764" w:rsidTr="008C2302">
        <w:tc>
          <w:tcPr>
            <w:tcW w:w="3085" w:type="dxa"/>
            <w:vMerge w:val="restart"/>
            <w:vAlign w:val="bottom"/>
          </w:tcPr>
          <w:p w:rsidR="00F47B6B" w:rsidRPr="00347764" w:rsidRDefault="00F47B6B" w:rsidP="00155C2A">
            <w:pPr>
              <w:pStyle w:val="a7"/>
              <w:ind w:firstLine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47764">
              <w:rPr>
                <w:rFonts w:ascii="Arial" w:eastAsia="Times New Roman" w:hAnsi="Arial" w:cs="Arial"/>
                <w:sz w:val="24"/>
                <w:szCs w:val="24"/>
              </w:rPr>
              <w:t>2. Сбалансированность</w:t>
            </w:r>
          </w:p>
          <w:p w:rsidR="00F47B6B" w:rsidRPr="00347764" w:rsidRDefault="00F47B6B" w:rsidP="00155C2A">
            <w:pPr>
              <w:pStyle w:val="a7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47764">
              <w:rPr>
                <w:rFonts w:ascii="Arial" w:eastAsia="Times New Roman" w:hAnsi="Arial" w:cs="Arial"/>
                <w:sz w:val="24"/>
                <w:szCs w:val="24"/>
              </w:rPr>
              <w:t>системы</w:t>
            </w:r>
          </w:p>
        </w:tc>
        <w:tc>
          <w:tcPr>
            <w:tcW w:w="4111" w:type="dxa"/>
          </w:tcPr>
          <w:p w:rsidR="00F47B6B" w:rsidRPr="00347764" w:rsidRDefault="00F47B6B" w:rsidP="00155C2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2.1.Уровень загрузки производственных мощностей</w:t>
            </w:r>
          </w:p>
        </w:tc>
        <w:tc>
          <w:tcPr>
            <w:tcW w:w="1263" w:type="dxa"/>
            <w:vAlign w:val="center"/>
          </w:tcPr>
          <w:p w:rsidR="00F47B6B" w:rsidRPr="00347764" w:rsidRDefault="00F47B6B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288" w:type="dxa"/>
            <w:vAlign w:val="center"/>
          </w:tcPr>
          <w:p w:rsidR="00F47B6B" w:rsidRPr="00347764" w:rsidRDefault="00F47B6B" w:rsidP="00155C2A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35-40</w:t>
            </w:r>
          </w:p>
        </w:tc>
      </w:tr>
      <w:tr w:rsidR="00F47B6B" w:rsidRPr="00347764" w:rsidTr="008C2302">
        <w:tc>
          <w:tcPr>
            <w:tcW w:w="3085" w:type="dxa"/>
            <w:vMerge/>
            <w:tcBorders>
              <w:bottom w:val="single" w:sz="4" w:space="0" w:color="auto"/>
            </w:tcBorders>
            <w:vAlign w:val="center"/>
          </w:tcPr>
          <w:p w:rsidR="00F47B6B" w:rsidRPr="00347764" w:rsidRDefault="00F47B6B" w:rsidP="00155C2A">
            <w:pPr>
              <w:pStyle w:val="a7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</w:tcPr>
          <w:p w:rsidR="00F47B6B" w:rsidRPr="00347764" w:rsidRDefault="00F47B6B" w:rsidP="00155C2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2.2. Обеспеченность приборами учета</w:t>
            </w:r>
          </w:p>
        </w:tc>
        <w:tc>
          <w:tcPr>
            <w:tcW w:w="1263" w:type="dxa"/>
            <w:vAlign w:val="center"/>
          </w:tcPr>
          <w:p w:rsidR="00F47B6B" w:rsidRPr="00347764" w:rsidRDefault="00F47B6B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288" w:type="dxa"/>
            <w:vAlign w:val="center"/>
          </w:tcPr>
          <w:p w:rsidR="00F47B6B" w:rsidRPr="00347764" w:rsidRDefault="00F47B6B" w:rsidP="00155C2A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F47B6B" w:rsidRPr="00347764" w:rsidTr="008C2302">
        <w:tc>
          <w:tcPr>
            <w:tcW w:w="3085" w:type="dxa"/>
            <w:vMerge w:val="restart"/>
            <w:tcBorders>
              <w:top w:val="single" w:sz="4" w:space="0" w:color="auto"/>
            </w:tcBorders>
            <w:vAlign w:val="center"/>
          </w:tcPr>
          <w:p w:rsidR="00F47B6B" w:rsidRPr="00347764" w:rsidRDefault="00F47B6B" w:rsidP="00155C2A">
            <w:pPr>
              <w:pStyle w:val="a7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47764">
              <w:rPr>
                <w:rFonts w:ascii="Arial" w:eastAsia="Times New Roman" w:hAnsi="Arial" w:cs="Arial"/>
                <w:sz w:val="24"/>
                <w:szCs w:val="24"/>
              </w:rPr>
              <w:t>3. Доступность</w:t>
            </w:r>
          </w:p>
        </w:tc>
        <w:tc>
          <w:tcPr>
            <w:tcW w:w="4111" w:type="dxa"/>
            <w:vAlign w:val="center"/>
          </w:tcPr>
          <w:p w:rsidR="00F47B6B" w:rsidRPr="00347764" w:rsidRDefault="00F47B6B" w:rsidP="00155C2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3.1. Коэффициент обеспечения текущей потребности в услуге</w:t>
            </w:r>
          </w:p>
        </w:tc>
        <w:tc>
          <w:tcPr>
            <w:tcW w:w="1263" w:type="dxa"/>
            <w:vAlign w:val="center"/>
          </w:tcPr>
          <w:p w:rsidR="00F47B6B" w:rsidRPr="00347764" w:rsidRDefault="00F47B6B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288" w:type="dxa"/>
            <w:vAlign w:val="center"/>
          </w:tcPr>
          <w:p w:rsidR="00F47B6B" w:rsidRPr="00347764" w:rsidRDefault="00F47B6B" w:rsidP="00155C2A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F47B6B" w:rsidRPr="00347764" w:rsidTr="008C2302">
        <w:tc>
          <w:tcPr>
            <w:tcW w:w="3085" w:type="dxa"/>
            <w:vMerge/>
          </w:tcPr>
          <w:p w:rsidR="00F47B6B" w:rsidRPr="00347764" w:rsidRDefault="00F47B6B" w:rsidP="00155C2A">
            <w:pPr>
              <w:pStyle w:val="a7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</w:tcPr>
          <w:p w:rsidR="00F47B6B" w:rsidRPr="00347764" w:rsidRDefault="00F47B6B" w:rsidP="00155C2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3.2.Коэффициент соответствия установленных тарифов затратам</w:t>
            </w:r>
          </w:p>
        </w:tc>
        <w:tc>
          <w:tcPr>
            <w:tcW w:w="1263" w:type="dxa"/>
            <w:vAlign w:val="center"/>
          </w:tcPr>
          <w:p w:rsidR="00F47B6B" w:rsidRPr="00347764" w:rsidRDefault="00F47B6B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288" w:type="dxa"/>
            <w:vAlign w:val="center"/>
          </w:tcPr>
          <w:p w:rsidR="00F47B6B" w:rsidRPr="00347764" w:rsidRDefault="00F47B6B" w:rsidP="00155C2A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87-90</w:t>
            </w:r>
          </w:p>
        </w:tc>
      </w:tr>
      <w:tr w:rsidR="00F47B6B" w:rsidRPr="00347764" w:rsidTr="008C2302">
        <w:tc>
          <w:tcPr>
            <w:tcW w:w="3085" w:type="dxa"/>
            <w:vAlign w:val="center"/>
          </w:tcPr>
          <w:p w:rsidR="00F47B6B" w:rsidRPr="00347764" w:rsidRDefault="00F47B6B" w:rsidP="00155C2A">
            <w:pPr>
              <w:pStyle w:val="a7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47764">
              <w:rPr>
                <w:rFonts w:ascii="Arial" w:eastAsia="Times New Roman" w:hAnsi="Arial" w:cs="Arial"/>
                <w:sz w:val="24"/>
                <w:szCs w:val="24"/>
              </w:rPr>
              <w:t>4. Эффективность</w:t>
            </w:r>
          </w:p>
          <w:p w:rsidR="00F47B6B" w:rsidRPr="00347764" w:rsidRDefault="00F47B6B" w:rsidP="00155C2A">
            <w:pPr>
              <w:pStyle w:val="a7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47764">
              <w:rPr>
                <w:rFonts w:ascii="Arial" w:eastAsia="Times New Roman" w:hAnsi="Arial" w:cs="Arial"/>
                <w:sz w:val="24"/>
                <w:szCs w:val="24"/>
              </w:rPr>
              <w:t>деятельности</w:t>
            </w:r>
          </w:p>
        </w:tc>
        <w:tc>
          <w:tcPr>
            <w:tcW w:w="4111" w:type="dxa"/>
          </w:tcPr>
          <w:p w:rsidR="00F47B6B" w:rsidRPr="00347764" w:rsidRDefault="00F47B6B" w:rsidP="00155C2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4.1.Рентабельность</w:t>
            </w:r>
          </w:p>
        </w:tc>
        <w:tc>
          <w:tcPr>
            <w:tcW w:w="1263" w:type="dxa"/>
            <w:vAlign w:val="center"/>
          </w:tcPr>
          <w:p w:rsidR="00F47B6B" w:rsidRPr="00347764" w:rsidRDefault="00F47B6B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288" w:type="dxa"/>
            <w:vAlign w:val="center"/>
          </w:tcPr>
          <w:p w:rsidR="00F47B6B" w:rsidRPr="00347764" w:rsidRDefault="00F47B6B" w:rsidP="00155C2A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(13-10)</w:t>
            </w:r>
          </w:p>
        </w:tc>
      </w:tr>
    </w:tbl>
    <w:p w:rsidR="004A6D12" w:rsidRPr="00347764" w:rsidRDefault="004A6D12" w:rsidP="00105C56">
      <w:pPr>
        <w:pStyle w:val="a7"/>
        <w:ind w:firstLine="0"/>
        <w:jc w:val="both"/>
        <w:rPr>
          <w:rFonts w:ascii="Arial" w:hAnsi="Arial" w:cs="Arial"/>
          <w:sz w:val="24"/>
          <w:szCs w:val="24"/>
        </w:rPr>
      </w:pPr>
    </w:p>
    <w:p w:rsidR="004A6D12" w:rsidRPr="00347764" w:rsidRDefault="004A6D12" w:rsidP="00155C2A">
      <w:pPr>
        <w:pStyle w:val="a7"/>
        <w:ind w:firstLine="709"/>
        <w:jc w:val="both"/>
        <w:outlineLvl w:val="2"/>
        <w:rPr>
          <w:rFonts w:ascii="Arial" w:hAnsi="Arial" w:cs="Arial"/>
          <w:sz w:val="24"/>
          <w:szCs w:val="24"/>
        </w:rPr>
      </w:pPr>
      <w:bookmarkStart w:id="24" w:name="_Toc300915297"/>
      <w:r w:rsidRPr="00347764">
        <w:rPr>
          <w:rFonts w:ascii="Arial" w:hAnsi="Arial" w:cs="Arial"/>
          <w:sz w:val="24"/>
          <w:szCs w:val="24"/>
        </w:rPr>
        <w:t>2.2.2. Целевые показатели системы водоснабжения</w:t>
      </w:r>
      <w:bookmarkEnd w:id="24"/>
    </w:p>
    <w:p w:rsidR="004A6D12" w:rsidRPr="00347764" w:rsidRDefault="004A6D12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 w:rsidRPr="00347764">
        <w:rPr>
          <w:rFonts w:ascii="Arial" w:hAnsi="Arial" w:cs="Arial"/>
          <w:sz w:val="24"/>
          <w:szCs w:val="24"/>
        </w:rPr>
        <w:t>Перед инвестиционным проектом по водоснабжению ставятся следующие основные цели: повышения качества водоснабжения, соблюдение экологических требований. Таким образом, достижение этих целей должно быть отображено следующими целевыми показателями: надежность, сбалансированность системы, доступность, обеспечение экологических требований.</w:t>
      </w:r>
    </w:p>
    <w:p w:rsidR="004A6D12" w:rsidRPr="00347764" w:rsidRDefault="004A6D12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 w:rsidRPr="00347764">
        <w:rPr>
          <w:rFonts w:ascii="Arial" w:hAnsi="Arial" w:cs="Arial"/>
          <w:sz w:val="24"/>
          <w:szCs w:val="24"/>
        </w:rPr>
        <w:t>В таблице № 1</w:t>
      </w:r>
      <w:r w:rsidR="002A583E" w:rsidRPr="00347764">
        <w:rPr>
          <w:rFonts w:ascii="Arial" w:hAnsi="Arial" w:cs="Arial"/>
          <w:sz w:val="24"/>
          <w:szCs w:val="24"/>
        </w:rPr>
        <w:t>6</w:t>
      </w:r>
      <w:r w:rsidRPr="00347764">
        <w:rPr>
          <w:rFonts w:ascii="Arial" w:hAnsi="Arial" w:cs="Arial"/>
          <w:sz w:val="24"/>
          <w:szCs w:val="24"/>
        </w:rPr>
        <w:t xml:space="preserve"> приведены количественные значения указанных выше целевых показателей.</w:t>
      </w:r>
    </w:p>
    <w:p w:rsidR="002A583E" w:rsidRPr="00347764" w:rsidRDefault="002A583E" w:rsidP="00105C56">
      <w:pPr>
        <w:pStyle w:val="a7"/>
        <w:ind w:firstLine="0"/>
        <w:jc w:val="both"/>
        <w:rPr>
          <w:rFonts w:ascii="Arial" w:hAnsi="Arial" w:cs="Arial"/>
          <w:sz w:val="24"/>
          <w:szCs w:val="24"/>
        </w:rPr>
      </w:pPr>
    </w:p>
    <w:p w:rsidR="004A6D12" w:rsidRPr="00347764" w:rsidRDefault="004A6D12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 w:rsidRPr="00347764">
        <w:rPr>
          <w:rFonts w:ascii="Arial" w:hAnsi="Arial" w:cs="Arial"/>
          <w:sz w:val="24"/>
          <w:szCs w:val="24"/>
        </w:rPr>
        <w:t>Таблица № 1</w:t>
      </w:r>
      <w:r w:rsidR="002A583E" w:rsidRPr="00347764">
        <w:rPr>
          <w:rFonts w:ascii="Arial" w:hAnsi="Arial" w:cs="Arial"/>
          <w:sz w:val="24"/>
          <w:szCs w:val="24"/>
        </w:rPr>
        <w:t>6</w:t>
      </w:r>
    </w:p>
    <w:p w:rsidR="002A583E" w:rsidRPr="00347764" w:rsidRDefault="002A583E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</w:p>
    <w:p w:rsidR="004A6D12" w:rsidRPr="00347764" w:rsidRDefault="004A6D12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 w:rsidRPr="00347764">
        <w:rPr>
          <w:rFonts w:ascii="Arial" w:hAnsi="Arial" w:cs="Arial"/>
          <w:sz w:val="24"/>
          <w:szCs w:val="24"/>
        </w:rPr>
        <w:t>Целевые показатели системы водоснабжения</w:t>
      </w:r>
    </w:p>
    <w:p w:rsidR="004A6D12" w:rsidRPr="00347764" w:rsidRDefault="004A6D12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59"/>
        <w:gridCol w:w="3440"/>
        <w:gridCol w:w="1108"/>
        <w:gridCol w:w="1963"/>
      </w:tblGrid>
      <w:tr w:rsidR="004A6D12" w:rsidRPr="00347764" w:rsidTr="008C2302">
        <w:tc>
          <w:tcPr>
            <w:tcW w:w="0" w:type="auto"/>
            <w:vAlign w:val="center"/>
          </w:tcPr>
          <w:p w:rsidR="004A6D12" w:rsidRPr="00347764" w:rsidRDefault="004A6D12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lastRenderedPageBreak/>
              <w:t>Целевые показатели</w:t>
            </w:r>
          </w:p>
        </w:tc>
        <w:tc>
          <w:tcPr>
            <w:tcW w:w="0" w:type="auto"/>
            <w:vAlign w:val="center"/>
          </w:tcPr>
          <w:p w:rsidR="004A6D12" w:rsidRPr="00347764" w:rsidRDefault="004A6D12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Индикаторы</w:t>
            </w:r>
          </w:p>
        </w:tc>
        <w:tc>
          <w:tcPr>
            <w:tcW w:w="0" w:type="auto"/>
            <w:vAlign w:val="center"/>
          </w:tcPr>
          <w:p w:rsidR="004A6D12" w:rsidRPr="00347764" w:rsidRDefault="004A6D12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 xml:space="preserve">Ед. </w:t>
            </w:r>
            <w:proofErr w:type="spellStart"/>
            <w:r w:rsidRPr="00347764">
              <w:rPr>
                <w:rFonts w:ascii="Arial" w:hAnsi="Arial" w:cs="Arial"/>
                <w:sz w:val="24"/>
                <w:szCs w:val="24"/>
              </w:rPr>
              <w:t>изм</w:t>
            </w:r>
            <w:proofErr w:type="spellEnd"/>
            <w:r w:rsidRPr="00347764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:rsidR="004A6D12" w:rsidRPr="00347764" w:rsidRDefault="004A6D12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Значение норматива-индикатора</w:t>
            </w:r>
          </w:p>
        </w:tc>
      </w:tr>
      <w:tr w:rsidR="004A6D12" w:rsidRPr="00347764" w:rsidTr="008C2302">
        <w:tc>
          <w:tcPr>
            <w:tcW w:w="0" w:type="auto"/>
            <w:vAlign w:val="center"/>
          </w:tcPr>
          <w:p w:rsidR="004A6D12" w:rsidRPr="00347764" w:rsidRDefault="004A6D12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4A6D12" w:rsidRPr="00347764" w:rsidRDefault="004A6D12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4A6D12" w:rsidRPr="00347764" w:rsidRDefault="004A6D12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:rsidR="004A6D12" w:rsidRPr="00347764" w:rsidRDefault="004A6D12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E1451E" w:rsidRPr="00347764" w:rsidTr="008C2302">
        <w:trPr>
          <w:trHeight w:val="283"/>
        </w:trPr>
        <w:tc>
          <w:tcPr>
            <w:tcW w:w="0" w:type="auto"/>
            <w:vMerge w:val="restart"/>
            <w:vAlign w:val="center"/>
          </w:tcPr>
          <w:p w:rsidR="00E1451E" w:rsidRPr="00347764" w:rsidRDefault="00E1451E" w:rsidP="00155C2A">
            <w:pPr>
              <w:pStyle w:val="a7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47764">
              <w:rPr>
                <w:rFonts w:ascii="Arial" w:eastAsia="Times New Roman" w:hAnsi="Arial" w:cs="Arial"/>
                <w:sz w:val="24"/>
                <w:szCs w:val="24"/>
              </w:rPr>
              <w:t>1. Надежность</w:t>
            </w:r>
          </w:p>
        </w:tc>
        <w:tc>
          <w:tcPr>
            <w:tcW w:w="0" w:type="auto"/>
            <w:vAlign w:val="center"/>
          </w:tcPr>
          <w:p w:rsidR="00E1451E" w:rsidRPr="00347764" w:rsidRDefault="00E1451E" w:rsidP="00155C2A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1.1.Коэффициент аварийности</w:t>
            </w:r>
          </w:p>
        </w:tc>
        <w:tc>
          <w:tcPr>
            <w:tcW w:w="0" w:type="auto"/>
            <w:vAlign w:val="center"/>
          </w:tcPr>
          <w:p w:rsidR="00E1451E" w:rsidRPr="00347764" w:rsidRDefault="00E1451E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47764">
              <w:rPr>
                <w:rFonts w:ascii="Arial" w:hAnsi="Arial" w:cs="Arial"/>
                <w:sz w:val="24"/>
                <w:szCs w:val="24"/>
              </w:rPr>
              <w:t>ав</w:t>
            </w:r>
            <w:proofErr w:type="spellEnd"/>
            <w:r w:rsidRPr="00347764">
              <w:rPr>
                <w:rFonts w:ascii="Arial" w:hAnsi="Arial" w:cs="Arial"/>
                <w:sz w:val="24"/>
                <w:szCs w:val="24"/>
              </w:rPr>
              <w:t>/км</w:t>
            </w:r>
          </w:p>
        </w:tc>
        <w:tc>
          <w:tcPr>
            <w:tcW w:w="0" w:type="auto"/>
            <w:vAlign w:val="center"/>
          </w:tcPr>
          <w:p w:rsidR="00E1451E" w:rsidRPr="00347764" w:rsidRDefault="00E1451E" w:rsidP="00155C2A">
            <w:pPr>
              <w:pStyle w:val="a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0.4-0.5</w:t>
            </w:r>
          </w:p>
        </w:tc>
      </w:tr>
      <w:tr w:rsidR="00E1451E" w:rsidRPr="00347764" w:rsidTr="008C2302">
        <w:trPr>
          <w:trHeight w:val="283"/>
        </w:trPr>
        <w:tc>
          <w:tcPr>
            <w:tcW w:w="0" w:type="auto"/>
            <w:vMerge/>
            <w:vAlign w:val="center"/>
          </w:tcPr>
          <w:p w:rsidR="00E1451E" w:rsidRPr="00347764" w:rsidRDefault="00E1451E" w:rsidP="00155C2A">
            <w:pPr>
              <w:pStyle w:val="a7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1451E" w:rsidRPr="00347764" w:rsidRDefault="00E1451E" w:rsidP="00155C2A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1.2. Среднее время ликвидации аварии</w:t>
            </w:r>
          </w:p>
        </w:tc>
        <w:tc>
          <w:tcPr>
            <w:tcW w:w="0" w:type="auto"/>
            <w:vAlign w:val="center"/>
          </w:tcPr>
          <w:p w:rsidR="00E1451E" w:rsidRPr="00347764" w:rsidRDefault="00E1451E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сутки</w:t>
            </w:r>
          </w:p>
        </w:tc>
        <w:tc>
          <w:tcPr>
            <w:tcW w:w="0" w:type="auto"/>
            <w:vAlign w:val="center"/>
          </w:tcPr>
          <w:p w:rsidR="00E1451E" w:rsidRPr="00347764" w:rsidRDefault="00E1451E" w:rsidP="00155C2A">
            <w:pPr>
              <w:pStyle w:val="a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0.3-0.4</w:t>
            </w:r>
          </w:p>
        </w:tc>
      </w:tr>
      <w:tr w:rsidR="00E1451E" w:rsidRPr="00347764" w:rsidTr="008C2302">
        <w:trPr>
          <w:trHeight w:val="283"/>
        </w:trPr>
        <w:tc>
          <w:tcPr>
            <w:tcW w:w="0" w:type="auto"/>
            <w:vMerge/>
            <w:vAlign w:val="center"/>
          </w:tcPr>
          <w:p w:rsidR="00E1451E" w:rsidRPr="00347764" w:rsidRDefault="00E1451E" w:rsidP="00155C2A">
            <w:pPr>
              <w:pStyle w:val="a7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1451E" w:rsidRPr="00347764" w:rsidRDefault="00E1451E" w:rsidP="00155C2A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 xml:space="preserve">1.3. Количество аварий на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347764">
                <w:rPr>
                  <w:rFonts w:ascii="Arial" w:hAnsi="Arial" w:cs="Arial"/>
                  <w:sz w:val="24"/>
                  <w:szCs w:val="24"/>
                </w:rPr>
                <w:t>1 км</w:t>
              </w:r>
            </w:smartTag>
            <w:r w:rsidRPr="00347764">
              <w:rPr>
                <w:rFonts w:ascii="Arial" w:hAnsi="Arial" w:cs="Arial"/>
                <w:sz w:val="24"/>
                <w:szCs w:val="24"/>
              </w:rPr>
              <w:t xml:space="preserve"> сетей</w:t>
            </w:r>
          </w:p>
        </w:tc>
        <w:tc>
          <w:tcPr>
            <w:tcW w:w="0" w:type="auto"/>
            <w:vAlign w:val="center"/>
          </w:tcPr>
          <w:p w:rsidR="00E1451E" w:rsidRPr="00347764" w:rsidRDefault="00E1451E" w:rsidP="00155C2A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 w:rsidRPr="00347764">
              <w:rPr>
                <w:rFonts w:ascii="Arial" w:hAnsi="Arial" w:cs="Arial"/>
                <w:sz w:val="24"/>
                <w:szCs w:val="24"/>
              </w:rPr>
              <w:t>шт</w:t>
            </w:r>
            <w:proofErr w:type="spellEnd"/>
            <w:proofErr w:type="gramEnd"/>
            <w:r w:rsidRPr="00347764">
              <w:rPr>
                <w:rFonts w:ascii="Arial" w:hAnsi="Arial" w:cs="Arial"/>
                <w:sz w:val="24"/>
                <w:szCs w:val="24"/>
              </w:rPr>
              <w:t>/км</w:t>
            </w:r>
          </w:p>
        </w:tc>
        <w:tc>
          <w:tcPr>
            <w:tcW w:w="0" w:type="auto"/>
            <w:vAlign w:val="center"/>
          </w:tcPr>
          <w:p w:rsidR="00E1451E" w:rsidRPr="00347764" w:rsidRDefault="00E1451E" w:rsidP="00155C2A">
            <w:pPr>
              <w:pStyle w:val="a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0.4-0.5</w:t>
            </w:r>
          </w:p>
        </w:tc>
      </w:tr>
      <w:tr w:rsidR="00E1451E" w:rsidRPr="00347764" w:rsidTr="008C2302">
        <w:trPr>
          <w:trHeight w:val="332"/>
        </w:trPr>
        <w:tc>
          <w:tcPr>
            <w:tcW w:w="0" w:type="auto"/>
            <w:vMerge/>
            <w:vAlign w:val="center"/>
          </w:tcPr>
          <w:p w:rsidR="00E1451E" w:rsidRPr="00347764" w:rsidRDefault="00E1451E" w:rsidP="00155C2A">
            <w:pPr>
              <w:pStyle w:val="a7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1451E" w:rsidRPr="00347764" w:rsidRDefault="00E1451E" w:rsidP="00155C2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1.4. Показатели движения ОФ</w:t>
            </w:r>
          </w:p>
        </w:tc>
        <w:tc>
          <w:tcPr>
            <w:tcW w:w="0" w:type="auto"/>
            <w:vAlign w:val="center"/>
          </w:tcPr>
          <w:p w:rsidR="00E1451E" w:rsidRPr="00347764" w:rsidRDefault="00E1451E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1451E" w:rsidRPr="00347764" w:rsidRDefault="00E1451E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1451E" w:rsidRPr="00347764" w:rsidTr="008C2302">
        <w:trPr>
          <w:trHeight w:val="283"/>
        </w:trPr>
        <w:tc>
          <w:tcPr>
            <w:tcW w:w="0" w:type="auto"/>
            <w:vMerge/>
            <w:vAlign w:val="center"/>
          </w:tcPr>
          <w:p w:rsidR="00E1451E" w:rsidRPr="00347764" w:rsidRDefault="00E1451E" w:rsidP="00155C2A">
            <w:pPr>
              <w:pStyle w:val="a7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1451E" w:rsidRPr="00347764" w:rsidRDefault="00E1451E" w:rsidP="00155C2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1.4.1. Коэффициент износа</w:t>
            </w:r>
          </w:p>
        </w:tc>
        <w:tc>
          <w:tcPr>
            <w:tcW w:w="0" w:type="auto"/>
            <w:vAlign w:val="center"/>
          </w:tcPr>
          <w:p w:rsidR="00E1451E" w:rsidRPr="00347764" w:rsidRDefault="00E1451E" w:rsidP="00155C2A">
            <w:pPr>
              <w:pStyle w:val="a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0" w:type="auto"/>
            <w:vAlign w:val="center"/>
          </w:tcPr>
          <w:p w:rsidR="00E1451E" w:rsidRPr="00347764" w:rsidRDefault="00E1451E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1451E" w:rsidRPr="00347764" w:rsidTr="008C2302">
        <w:trPr>
          <w:trHeight w:val="283"/>
        </w:trPr>
        <w:tc>
          <w:tcPr>
            <w:tcW w:w="0" w:type="auto"/>
            <w:vMerge/>
            <w:vAlign w:val="center"/>
          </w:tcPr>
          <w:p w:rsidR="00E1451E" w:rsidRPr="00347764" w:rsidRDefault="00E1451E" w:rsidP="00155C2A">
            <w:pPr>
              <w:pStyle w:val="a7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1451E" w:rsidRPr="00347764" w:rsidRDefault="00E1451E" w:rsidP="00155C2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1.4.2.Коэффициент годности</w:t>
            </w:r>
          </w:p>
        </w:tc>
        <w:tc>
          <w:tcPr>
            <w:tcW w:w="0" w:type="auto"/>
            <w:vAlign w:val="center"/>
          </w:tcPr>
          <w:p w:rsidR="00E1451E" w:rsidRPr="00347764" w:rsidRDefault="00E1451E" w:rsidP="00155C2A">
            <w:pPr>
              <w:pStyle w:val="a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0" w:type="auto"/>
            <w:vAlign w:val="center"/>
          </w:tcPr>
          <w:p w:rsidR="00E1451E" w:rsidRPr="00347764" w:rsidRDefault="00E1451E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1451E" w:rsidRPr="00347764" w:rsidTr="008C2302">
        <w:trPr>
          <w:trHeight w:val="283"/>
        </w:trPr>
        <w:tc>
          <w:tcPr>
            <w:tcW w:w="0" w:type="auto"/>
            <w:vMerge/>
            <w:vAlign w:val="center"/>
          </w:tcPr>
          <w:p w:rsidR="00E1451E" w:rsidRPr="00347764" w:rsidRDefault="00E1451E" w:rsidP="00155C2A">
            <w:pPr>
              <w:pStyle w:val="a7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1451E" w:rsidRPr="00347764" w:rsidRDefault="00E1451E" w:rsidP="00155C2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1.5.Объем ресурса</w:t>
            </w:r>
          </w:p>
        </w:tc>
        <w:tc>
          <w:tcPr>
            <w:tcW w:w="0" w:type="auto"/>
            <w:vAlign w:val="center"/>
          </w:tcPr>
          <w:p w:rsidR="00E1451E" w:rsidRPr="00347764" w:rsidRDefault="00E1451E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1451E" w:rsidRPr="00347764" w:rsidRDefault="00E1451E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1451E" w:rsidRPr="00347764" w:rsidTr="008C2302">
        <w:trPr>
          <w:trHeight w:val="283"/>
        </w:trPr>
        <w:tc>
          <w:tcPr>
            <w:tcW w:w="0" w:type="auto"/>
            <w:vMerge/>
            <w:vAlign w:val="center"/>
          </w:tcPr>
          <w:p w:rsidR="00E1451E" w:rsidRPr="00347764" w:rsidRDefault="00E1451E" w:rsidP="00155C2A">
            <w:pPr>
              <w:pStyle w:val="a7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1451E" w:rsidRPr="00347764" w:rsidRDefault="00E1451E" w:rsidP="00155C2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1.5.1.Выработка</w:t>
            </w:r>
          </w:p>
        </w:tc>
        <w:tc>
          <w:tcPr>
            <w:tcW w:w="0" w:type="auto"/>
            <w:vAlign w:val="center"/>
          </w:tcPr>
          <w:p w:rsidR="00E1451E" w:rsidRPr="00347764" w:rsidRDefault="00E1451E" w:rsidP="00155C2A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т</w:t>
            </w:r>
            <w:proofErr w:type="gramStart"/>
            <w:r w:rsidRPr="00347764">
              <w:rPr>
                <w:rFonts w:ascii="Arial" w:hAnsi="Arial" w:cs="Arial"/>
                <w:sz w:val="24"/>
                <w:szCs w:val="24"/>
              </w:rPr>
              <w:t>.м</w:t>
            </w:r>
            <w:proofErr w:type="gramEnd"/>
            <w:r w:rsidRPr="00347764">
              <w:rPr>
                <w:rFonts w:ascii="Arial" w:hAnsi="Arial" w:cs="Arial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0" w:type="auto"/>
            <w:vAlign w:val="center"/>
          </w:tcPr>
          <w:p w:rsidR="00E1451E" w:rsidRPr="00347764" w:rsidRDefault="00E1451E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1451E" w:rsidRPr="00347764" w:rsidTr="008C2302">
        <w:trPr>
          <w:trHeight w:val="283"/>
        </w:trPr>
        <w:tc>
          <w:tcPr>
            <w:tcW w:w="0" w:type="auto"/>
            <w:vMerge/>
            <w:vAlign w:val="center"/>
          </w:tcPr>
          <w:p w:rsidR="00E1451E" w:rsidRPr="00347764" w:rsidRDefault="00E1451E" w:rsidP="00155C2A">
            <w:pPr>
              <w:pStyle w:val="a7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1451E" w:rsidRPr="00347764" w:rsidRDefault="00E1451E" w:rsidP="00155C2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1.5.2.Собственные нужды</w:t>
            </w:r>
          </w:p>
        </w:tc>
        <w:tc>
          <w:tcPr>
            <w:tcW w:w="0" w:type="auto"/>
            <w:vAlign w:val="center"/>
          </w:tcPr>
          <w:p w:rsidR="00E1451E" w:rsidRPr="00347764" w:rsidRDefault="00E1451E" w:rsidP="00155C2A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т</w:t>
            </w:r>
            <w:proofErr w:type="gramStart"/>
            <w:r w:rsidRPr="00347764">
              <w:rPr>
                <w:rFonts w:ascii="Arial" w:hAnsi="Arial" w:cs="Arial"/>
                <w:sz w:val="24"/>
                <w:szCs w:val="24"/>
              </w:rPr>
              <w:t>.м</w:t>
            </w:r>
            <w:proofErr w:type="gramEnd"/>
            <w:r w:rsidRPr="00347764">
              <w:rPr>
                <w:rFonts w:ascii="Arial" w:hAnsi="Arial" w:cs="Arial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0" w:type="auto"/>
            <w:vAlign w:val="center"/>
          </w:tcPr>
          <w:p w:rsidR="00E1451E" w:rsidRPr="00347764" w:rsidRDefault="00E1451E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1451E" w:rsidRPr="00347764" w:rsidTr="008C2302">
        <w:trPr>
          <w:trHeight w:val="283"/>
        </w:trPr>
        <w:tc>
          <w:tcPr>
            <w:tcW w:w="0" w:type="auto"/>
            <w:vMerge/>
            <w:vAlign w:val="center"/>
          </w:tcPr>
          <w:p w:rsidR="00E1451E" w:rsidRPr="00347764" w:rsidRDefault="00E1451E" w:rsidP="00155C2A">
            <w:pPr>
              <w:pStyle w:val="a7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1451E" w:rsidRPr="00347764" w:rsidRDefault="00E1451E" w:rsidP="00155C2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1.5.3.Потери</w:t>
            </w:r>
          </w:p>
        </w:tc>
        <w:tc>
          <w:tcPr>
            <w:tcW w:w="0" w:type="auto"/>
            <w:vAlign w:val="center"/>
          </w:tcPr>
          <w:p w:rsidR="00E1451E" w:rsidRPr="00347764" w:rsidRDefault="00E1451E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0" w:type="auto"/>
            <w:vAlign w:val="center"/>
          </w:tcPr>
          <w:p w:rsidR="00E1451E" w:rsidRPr="00347764" w:rsidRDefault="00E1451E" w:rsidP="00155C2A">
            <w:pPr>
              <w:pStyle w:val="a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18,58</w:t>
            </w:r>
          </w:p>
        </w:tc>
      </w:tr>
      <w:tr w:rsidR="00E1451E" w:rsidRPr="00347764" w:rsidTr="008C2302">
        <w:trPr>
          <w:trHeight w:val="283"/>
        </w:trPr>
        <w:tc>
          <w:tcPr>
            <w:tcW w:w="0" w:type="auto"/>
            <w:vMerge/>
            <w:vAlign w:val="center"/>
          </w:tcPr>
          <w:p w:rsidR="00E1451E" w:rsidRPr="00347764" w:rsidRDefault="00E1451E" w:rsidP="00155C2A">
            <w:pPr>
              <w:pStyle w:val="a7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1451E" w:rsidRPr="00347764" w:rsidRDefault="00E1451E" w:rsidP="00155C2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1.6.4.Полезный отпуск</w:t>
            </w:r>
          </w:p>
        </w:tc>
        <w:tc>
          <w:tcPr>
            <w:tcW w:w="0" w:type="auto"/>
            <w:vAlign w:val="center"/>
          </w:tcPr>
          <w:p w:rsidR="00E1451E" w:rsidRPr="00347764" w:rsidRDefault="00E1451E" w:rsidP="00155C2A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т</w:t>
            </w:r>
            <w:proofErr w:type="gramStart"/>
            <w:r w:rsidRPr="00347764">
              <w:rPr>
                <w:rFonts w:ascii="Arial" w:hAnsi="Arial" w:cs="Arial"/>
                <w:sz w:val="24"/>
                <w:szCs w:val="24"/>
              </w:rPr>
              <w:t>.м</w:t>
            </w:r>
            <w:proofErr w:type="gramEnd"/>
            <w:r w:rsidRPr="00347764">
              <w:rPr>
                <w:rFonts w:ascii="Arial" w:hAnsi="Arial" w:cs="Arial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0" w:type="auto"/>
            <w:vAlign w:val="center"/>
          </w:tcPr>
          <w:p w:rsidR="00E1451E" w:rsidRPr="00347764" w:rsidRDefault="00E1451E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1451E" w:rsidRPr="00347764" w:rsidTr="008C2302">
        <w:tc>
          <w:tcPr>
            <w:tcW w:w="0" w:type="auto"/>
            <w:vMerge w:val="restart"/>
            <w:vAlign w:val="center"/>
          </w:tcPr>
          <w:p w:rsidR="00E1451E" w:rsidRPr="00347764" w:rsidRDefault="00E1451E" w:rsidP="00155C2A">
            <w:pPr>
              <w:pStyle w:val="a7"/>
              <w:ind w:firstLine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47764">
              <w:rPr>
                <w:rFonts w:ascii="Arial" w:eastAsia="Times New Roman" w:hAnsi="Arial" w:cs="Arial"/>
                <w:sz w:val="24"/>
                <w:szCs w:val="24"/>
              </w:rPr>
              <w:t>2. Сбалансированность</w:t>
            </w:r>
          </w:p>
          <w:p w:rsidR="00E1451E" w:rsidRPr="00347764" w:rsidRDefault="00E1451E" w:rsidP="00155C2A">
            <w:pPr>
              <w:pStyle w:val="a7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47764">
              <w:rPr>
                <w:rFonts w:ascii="Arial" w:eastAsia="Times New Roman" w:hAnsi="Arial" w:cs="Arial"/>
                <w:sz w:val="24"/>
                <w:szCs w:val="24"/>
              </w:rPr>
              <w:t>системы</w:t>
            </w:r>
          </w:p>
        </w:tc>
        <w:tc>
          <w:tcPr>
            <w:tcW w:w="0" w:type="auto"/>
          </w:tcPr>
          <w:p w:rsidR="00E1451E" w:rsidRPr="00347764" w:rsidRDefault="00E1451E" w:rsidP="00155C2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2.1.Уровень загрузки производственных мощностей</w:t>
            </w:r>
          </w:p>
        </w:tc>
        <w:tc>
          <w:tcPr>
            <w:tcW w:w="0" w:type="auto"/>
            <w:vAlign w:val="center"/>
          </w:tcPr>
          <w:p w:rsidR="00E1451E" w:rsidRPr="00347764" w:rsidRDefault="00E1451E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0" w:type="auto"/>
            <w:vAlign w:val="center"/>
          </w:tcPr>
          <w:p w:rsidR="00E1451E" w:rsidRPr="00347764" w:rsidRDefault="00E1451E" w:rsidP="00155C2A">
            <w:pPr>
              <w:pStyle w:val="a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64-69</w:t>
            </w:r>
          </w:p>
        </w:tc>
      </w:tr>
      <w:tr w:rsidR="00E1451E" w:rsidRPr="00347764" w:rsidTr="008C2302"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:rsidR="00E1451E" w:rsidRPr="00347764" w:rsidRDefault="00E1451E" w:rsidP="00155C2A">
            <w:pPr>
              <w:pStyle w:val="a7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</w:tcPr>
          <w:p w:rsidR="00E1451E" w:rsidRPr="00347764" w:rsidRDefault="00E1451E" w:rsidP="00155C2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2.2. Обеспеченность приборами учета</w:t>
            </w:r>
          </w:p>
        </w:tc>
        <w:tc>
          <w:tcPr>
            <w:tcW w:w="0" w:type="auto"/>
            <w:vAlign w:val="center"/>
          </w:tcPr>
          <w:p w:rsidR="00E1451E" w:rsidRPr="00347764" w:rsidRDefault="00E1451E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0" w:type="auto"/>
            <w:vAlign w:val="center"/>
          </w:tcPr>
          <w:p w:rsidR="00E1451E" w:rsidRPr="00347764" w:rsidRDefault="00703FD8" w:rsidP="00155C2A">
            <w:pPr>
              <w:pStyle w:val="a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72</w:t>
            </w:r>
          </w:p>
        </w:tc>
      </w:tr>
      <w:tr w:rsidR="00E1451E" w:rsidRPr="00347764" w:rsidTr="008C2302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</w:tcBorders>
            <w:vAlign w:val="center"/>
          </w:tcPr>
          <w:p w:rsidR="00E1451E" w:rsidRPr="00347764" w:rsidRDefault="00E1451E" w:rsidP="00155C2A">
            <w:pPr>
              <w:pStyle w:val="a7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47764">
              <w:rPr>
                <w:rFonts w:ascii="Arial" w:eastAsia="Times New Roman" w:hAnsi="Arial" w:cs="Arial"/>
                <w:sz w:val="24"/>
                <w:szCs w:val="24"/>
              </w:rPr>
              <w:t>3. Доступность</w:t>
            </w:r>
          </w:p>
        </w:tc>
        <w:tc>
          <w:tcPr>
            <w:tcW w:w="0" w:type="auto"/>
            <w:vAlign w:val="center"/>
          </w:tcPr>
          <w:p w:rsidR="00E1451E" w:rsidRPr="00347764" w:rsidRDefault="00E1451E" w:rsidP="00155C2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3.1. Коэффициент обеспечения текущей потребности в услуге</w:t>
            </w:r>
          </w:p>
        </w:tc>
        <w:tc>
          <w:tcPr>
            <w:tcW w:w="0" w:type="auto"/>
            <w:vAlign w:val="center"/>
          </w:tcPr>
          <w:p w:rsidR="00E1451E" w:rsidRPr="00347764" w:rsidRDefault="00E1451E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0" w:type="auto"/>
            <w:vAlign w:val="center"/>
          </w:tcPr>
          <w:p w:rsidR="00E1451E" w:rsidRPr="00347764" w:rsidRDefault="00E1451E" w:rsidP="00155C2A">
            <w:pPr>
              <w:pStyle w:val="a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90-94</w:t>
            </w:r>
          </w:p>
        </w:tc>
      </w:tr>
      <w:tr w:rsidR="00E1451E" w:rsidRPr="00347764" w:rsidTr="008C2302">
        <w:trPr>
          <w:trHeight w:val="20"/>
        </w:trPr>
        <w:tc>
          <w:tcPr>
            <w:tcW w:w="0" w:type="auto"/>
            <w:vMerge/>
          </w:tcPr>
          <w:p w:rsidR="00E1451E" w:rsidRPr="00347764" w:rsidRDefault="00E1451E" w:rsidP="00155C2A">
            <w:pPr>
              <w:pStyle w:val="a7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</w:tcPr>
          <w:p w:rsidR="00E1451E" w:rsidRPr="00347764" w:rsidRDefault="00E1451E" w:rsidP="00155C2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3.2. Коэффициент соответствия установленных тарифов затратам</w:t>
            </w:r>
          </w:p>
        </w:tc>
        <w:tc>
          <w:tcPr>
            <w:tcW w:w="0" w:type="auto"/>
            <w:vAlign w:val="center"/>
          </w:tcPr>
          <w:p w:rsidR="00E1451E" w:rsidRPr="00347764" w:rsidRDefault="00E1451E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0" w:type="auto"/>
            <w:vAlign w:val="center"/>
          </w:tcPr>
          <w:p w:rsidR="00E1451E" w:rsidRPr="00347764" w:rsidRDefault="00E1451E" w:rsidP="00155C2A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84,4-102,4</w:t>
            </w:r>
          </w:p>
        </w:tc>
      </w:tr>
      <w:tr w:rsidR="00E1451E" w:rsidRPr="00347764" w:rsidTr="008C2302">
        <w:trPr>
          <w:trHeight w:val="170"/>
        </w:trPr>
        <w:tc>
          <w:tcPr>
            <w:tcW w:w="0" w:type="auto"/>
            <w:vMerge w:val="restart"/>
            <w:vAlign w:val="center"/>
          </w:tcPr>
          <w:p w:rsidR="00E1451E" w:rsidRPr="00347764" w:rsidRDefault="00E1451E" w:rsidP="00155C2A">
            <w:pPr>
              <w:pStyle w:val="a7"/>
              <w:ind w:firstLine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47764">
              <w:rPr>
                <w:rFonts w:ascii="Arial" w:eastAsia="Times New Roman" w:hAnsi="Arial" w:cs="Arial"/>
                <w:sz w:val="24"/>
                <w:szCs w:val="24"/>
              </w:rPr>
              <w:t>4. Эффективность</w:t>
            </w:r>
          </w:p>
          <w:p w:rsidR="00E1451E" w:rsidRPr="00347764" w:rsidRDefault="00E1451E" w:rsidP="00155C2A">
            <w:pPr>
              <w:pStyle w:val="a7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47764">
              <w:rPr>
                <w:rFonts w:ascii="Arial" w:eastAsia="Times New Roman" w:hAnsi="Arial" w:cs="Arial"/>
                <w:sz w:val="24"/>
                <w:szCs w:val="24"/>
              </w:rPr>
              <w:t>деятельности</w:t>
            </w:r>
          </w:p>
        </w:tc>
        <w:tc>
          <w:tcPr>
            <w:tcW w:w="0" w:type="auto"/>
          </w:tcPr>
          <w:p w:rsidR="00E1451E" w:rsidRPr="00347764" w:rsidRDefault="00E1451E" w:rsidP="00155C2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4.1.Рентабельность</w:t>
            </w:r>
          </w:p>
        </w:tc>
        <w:tc>
          <w:tcPr>
            <w:tcW w:w="0" w:type="auto"/>
            <w:vAlign w:val="center"/>
          </w:tcPr>
          <w:p w:rsidR="00E1451E" w:rsidRPr="00347764" w:rsidRDefault="00E1451E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0" w:type="auto"/>
            <w:vAlign w:val="center"/>
          </w:tcPr>
          <w:p w:rsidR="00E1451E" w:rsidRPr="00347764" w:rsidRDefault="00E1451E" w:rsidP="00155C2A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(15,6)-2,4</w:t>
            </w:r>
          </w:p>
        </w:tc>
      </w:tr>
      <w:tr w:rsidR="00E1451E" w:rsidRPr="00347764" w:rsidTr="008C2302">
        <w:trPr>
          <w:trHeight w:val="170"/>
        </w:trPr>
        <w:tc>
          <w:tcPr>
            <w:tcW w:w="0" w:type="auto"/>
            <w:vMerge/>
            <w:vAlign w:val="center"/>
          </w:tcPr>
          <w:p w:rsidR="00E1451E" w:rsidRPr="00347764" w:rsidRDefault="00E1451E" w:rsidP="00155C2A">
            <w:pPr>
              <w:pStyle w:val="a7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</w:tcPr>
          <w:p w:rsidR="00E1451E" w:rsidRPr="00347764" w:rsidRDefault="00E1451E" w:rsidP="00155C2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 xml:space="preserve">4.2.Энергоемкость </w:t>
            </w:r>
          </w:p>
        </w:tc>
        <w:tc>
          <w:tcPr>
            <w:tcW w:w="0" w:type="auto"/>
            <w:vAlign w:val="center"/>
          </w:tcPr>
          <w:p w:rsidR="00E1451E" w:rsidRPr="00347764" w:rsidRDefault="00E1451E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47764">
              <w:rPr>
                <w:rFonts w:ascii="Arial" w:hAnsi="Arial" w:cs="Arial"/>
                <w:sz w:val="24"/>
                <w:szCs w:val="24"/>
              </w:rPr>
              <w:t>кВт</w:t>
            </w:r>
            <w:proofErr w:type="gramStart"/>
            <w:r w:rsidRPr="00347764">
              <w:rPr>
                <w:rFonts w:ascii="Arial" w:hAnsi="Arial" w:cs="Arial"/>
                <w:sz w:val="24"/>
                <w:szCs w:val="24"/>
              </w:rPr>
              <w:t>.ч</w:t>
            </w:r>
            <w:proofErr w:type="spellEnd"/>
            <w:proofErr w:type="gramEnd"/>
            <w:r w:rsidRPr="00347764">
              <w:rPr>
                <w:rFonts w:ascii="Arial" w:hAnsi="Arial" w:cs="Arial"/>
                <w:sz w:val="24"/>
                <w:szCs w:val="24"/>
              </w:rPr>
              <w:t>/м</w:t>
            </w:r>
            <w:r w:rsidRPr="00347764">
              <w:rPr>
                <w:rFonts w:ascii="Arial" w:hAnsi="Arial" w:cs="Arial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0" w:type="auto"/>
            <w:vAlign w:val="center"/>
          </w:tcPr>
          <w:p w:rsidR="00E1451E" w:rsidRPr="00347764" w:rsidRDefault="00E1451E" w:rsidP="00155C2A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1,49-1,74</w:t>
            </w:r>
          </w:p>
        </w:tc>
      </w:tr>
      <w:tr w:rsidR="00E1451E" w:rsidRPr="00347764" w:rsidTr="008C2302">
        <w:trPr>
          <w:trHeight w:val="20"/>
        </w:trPr>
        <w:tc>
          <w:tcPr>
            <w:tcW w:w="0" w:type="auto"/>
            <w:vMerge w:val="restart"/>
            <w:vAlign w:val="center"/>
          </w:tcPr>
          <w:p w:rsidR="00E1451E" w:rsidRPr="00347764" w:rsidRDefault="00E1451E" w:rsidP="00155C2A">
            <w:pPr>
              <w:pStyle w:val="a7"/>
              <w:ind w:firstLine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5. Обеспечение экологических требований</w:t>
            </w:r>
          </w:p>
        </w:tc>
        <w:tc>
          <w:tcPr>
            <w:tcW w:w="0" w:type="auto"/>
          </w:tcPr>
          <w:p w:rsidR="00E1451E" w:rsidRPr="00347764" w:rsidRDefault="00E1451E" w:rsidP="00155C2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 xml:space="preserve">5.1.Соответствие нормам </w:t>
            </w:r>
            <w:proofErr w:type="spellStart"/>
            <w:r w:rsidRPr="00347764">
              <w:rPr>
                <w:rFonts w:ascii="Arial" w:hAnsi="Arial" w:cs="Arial"/>
                <w:szCs w:val="24"/>
              </w:rPr>
              <w:t>СанПиНа</w:t>
            </w:r>
            <w:proofErr w:type="spellEnd"/>
          </w:p>
        </w:tc>
        <w:tc>
          <w:tcPr>
            <w:tcW w:w="0" w:type="auto"/>
            <w:vAlign w:val="center"/>
          </w:tcPr>
          <w:p w:rsidR="00E1451E" w:rsidRPr="00347764" w:rsidRDefault="00E1451E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1451E" w:rsidRPr="00347764" w:rsidRDefault="00E1451E" w:rsidP="00155C2A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уст</w:t>
            </w:r>
            <w:proofErr w:type="gramStart"/>
            <w:r w:rsidRPr="00347764">
              <w:rPr>
                <w:rFonts w:ascii="Arial" w:hAnsi="Arial" w:cs="Arial"/>
                <w:sz w:val="24"/>
                <w:szCs w:val="24"/>
              </w:rPr>
              <w:t>.</w:t>
            </w:r>
            <w:proofErr w:type="gramEnd"/>
            <w:r w:rsidRPr="0034776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347764">
              <w:rPr>
                <w:rFonts w:ascii="Arial" w:hAnsi="Arial" w:cs="Arial"/>
                <w:sz w:val="24"/>
                <w:szCs w:val="24"/>
              </w:rPr>
              <w:t>н</w:t>
            </w:r>
            <w:proofErr w:type="gramEnd"/>
            <w:r w:rsidRPr="00347764">
              <w:rPr>
                <w:rFonts w:ascii="Arial" w:hAnsi="Arial" w:cs="Arial"/>
                <w:sz w:val="24"/>
                <w:szCs w:val="24"/>
              </w:rPr>
              <w:t>ормы</w:t>
            </w:r>
          </w:p>
        </w:tc>
      </w:tr>
      <w:tr w:rsidR="00E1451E" w:rsidRPr="00347764" w:rsidTr="00155C2A">
        <w:trPr>
          <w:trHeight w:val="1153"/>
        </w:trPr>
        <w:tc>
          <w:tcPr>
            <w:tcW w:w="0" w:type="auto"/>
            <w:vMerge/>
          </w:tcPr>
          <w:p w:rsidR="00E1451E" w:rsidRPr="00347764" w:rsidRDefault="00E1451E" w:rsidP="00155C2A">
            <w:pPr>
              <w:pStyle w:val="a7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</w:tcPr>
          <w:p w:rsidR="00E1451E" w:rsidRPr="00347764" w:rsidRDefault="00E1451E" w:rsidP="00155C2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5.2. Соответствие установленным нормам</w:t>
            </w:r>
            <w:r w:rsidR="00751063" w:rsidRPr="00347764">
              <w:rPr>
                <w:rFonts w:ascii="Arial" w:hAnsi="Arial" w:cs="Arial"/>
                <w:szCs w:val="24"/>
              </w:rPr>
              <w:t xml:space="preserve"> </w:t>
            </w:r>
            <w:r w:rsidRPr="00347764">
              <w:rPr>
                <w:rFonts w:ascii="Arial" w:hAnsi="Arial" w:cs="Arial"/>
                <w:szCs w:val="24"/>
              </w:rPr>
              <w:t xml:space="preserve">ПДК </w:t>
            </w:r>
          </w:p>
        </w:tc>
        <w:tc>
          <w:tcPr>
            <w:tcW w:w="0" w:type="auto"/>
            <w:vAlign w:val="center"/>
          </w:tcPr>
          <w:p w:rsidR="00E1451E" w:rsidRPr="00347764" w:rsidRDefault="00E1451E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0" w:type="auto"/>
            <w:vAlign w:val="center"/>
          </w:tcPr>
          <w:p w:rsidR="00E1451E" w:rsidRPr="00347764" w:rsidRDefault="00E1451E" w:rsidP="00155C2A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47764">
              <w:rPr>
                <w:rFonts w:ascii="Arial" w:hAnsi="Arial" w:cs="Arial"/>
                <w:sz w:val="24"/>
                <w:szCs w:val="24"/>
              </w:rPr>
              <w:t>уст</w:t>
            </w:r>
            <w:proofErr w:type="gramStart"/>
            <w:r w:rsidRPr="00347764">
              <w:rPr>
                <w:rFonts w:ascii="Arial" w:hAnsi="Arial" w:cs="Arial"/>
                <w:sz w:val="24"/>
                <w:szCs w:val="24"/>
              </w:rPr>
              <w:t>.н</w:t>
            </w:r>
            <w:proofErr w:type="gramEnd"/>
            <w:r w:rsidRPr="00347764">
              <w:rPr>
                <w:rFonts w:ascii="Arial" w:hAnsi="Arial" w:cs="Arial"/>
                <w:sz w:val="24"/>
                <w:szCs w:val="24"/>
              </w:rPr>
              <w:t>ормы</w:t>
            </w:r>
            <w:proofErr w:type="spellEnd"/>
          </w:p>
        </w:tc>
      </w:tr>
    </w:tbl>
    <w:p w:rsidR="004A6D12" w:rsidRPr="00347764" w:rsidRDefault="004A6D12" w:rsidP="00155C2A">
      <w:pPr>
        <w:pStyle w:val="a7"/>
        <w:ind w:firstLine="709"/>
        <w:jc w:val="both"/>
        <w:rPr>
          <w:rFonts w:ascii="Arial" w:hAnsi="Arial" w:cs="Arial"/>
          <w:i/>
          <w:sz w:val="24"/>
          <w:szCs w:val="24"/>
        </w:rPr>
      </w:pPr>
    </w:p>
    <w:p w:rsidR="004A6D12" w:rsidRPr="00347764" w:rsidRDefault="004A6D12" w:rsidP="00155C2A">
      <w:pPr>
        <w:pStyle w:val="a7"/>
        <w:ind w:firstLine="709"/>
        <w:jc w:val="both"/>
        <w:outlineLvl w:val="2"/>
        <w:rPr>
          <w:rFonts w:ascii="Arial" w:hAnsi="Arial" w:cs="Arial"/>
          <w:sz w:val="24"/>
          <w:szCs w:val="24"/>
        </w:rPr>
      </w:pPr>
      <w:bookmarkStart w:id="25" w:name="_Toc300915298"/>
      <w:r w:rsidRPr="00347764">
        <w:rPr>
          <w:rFonts w:ascii="Arial" w:hAnsi="Arial" w:cs="Arial"/>
          <w:sz w:val="24"/>
          <w:szCs w:val="24"/>
        </w:rPr>
        <w:t>2.2.3. Целевые показатели системы водоотведения</w:t>
      </w:r>
      <w:bookmarkEnd w:id="25"/>
    </w:p>
    <w:p w:rsidR="004A6D12" w:rsidRPr="00347764" w:rsidRDefault="004A6D12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 w:rsidRPr="00347764">
        <w:rPr>
          <w:rFonts w:ascii="Arial" w:hAnsi="Arial" w:cs="Arial"/>
          <w:sz w:val="24"/>
          <w:szCs w:val="24"/>
        </w:rPr>
        <w:t>Целями инвестиционного проекта по водоотведению являются: повышение качества водоотведения, соблюдение экологических требований.</w:t>
      </w:r>
    </w:p>
    <w:p w:rsidR="004A6D12" w:rsidRPr="00347764" w:rsidRDefault="004A6D12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 w:rsidRPr="00347764">
        <w:rPr>
          <w:rFonts w:ascii="Arial" w:hAnsi="Arial" w:cs="Arial"/>
          <w:sz w:val="24"/>
          <w:szCs w:val="24"/>
        </w:rPr>
        <w:t xml:space="preserve">Достижение этих целей должно быть отображено следующими целевыми показателями: доступность, </w:t>
      </w:r>
      <w:r w:rsidR="00EF14C7" w:rsidRPr="00347764">
        <w:rPr>
          <w:rFonts w:ascii="Arial" w:hAnsi="Arial" w:cs="Arial"/>
          <w:sz w:val="24"/>
          <w:szCs w:val="24"/>
        </w:rPr>
        <w:t>э</w:t>
      </w:r>
      <w:r w:rsidRPr="00347764">
        <w:rPr>
          <w:rFonts w:ascii="Arial" w:hAnsi="Arial" w:cs="Arial"/>
          <w:sz w:val="24"/>
          <w:szCs w:val="24"/>
        </w:rPr>
        <w:t>ффективность деятельности, обеспечение экологических требований.</w:t>
      </w:r>
    </w:p>
    <w:p w:rsidR="004A6D12" w:rsidRPr="00347764" w:rsidRDefault="002A583E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 w:rsidRPr="00347764">
        <w:rPr>
          <w:rFonts w:ascii="Arial" w:hAnsi="Arial" w:cs="Arial"/>
          <w:sz w:val="24"/>
          <w:szCs w:val="24"/>
        </w:rPr>
        <w:t>В таблице № 17</w:t>
      </w:r>
      <w:r w:rsidR="004A6D12" w:rsidRPr="00347764">
        <w:rPr>
          <w:rFonts w:ascii="Arial" w:hAnsi="Arial" w:cs="Arial"/>
          <w:sz w:val="24"/>
          <w:szCs w:val="24"/>
        </w:rPr>
        <w:t xml:space="preserve"> приведены количественные значения указанных выше целевых показателей.</w:t>
      </w:r>
    </w:p>
    <w:p w:rsidR="004A6D12" w:rsidRPr="00347764" w:rsidRDefault="002A583E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 w:rsidRPr="00347764">
        <w:rPr>
          <w:rFonts w:ascii="Arial" w:hAnsi="Arial" w:cs="Arial"/>
          <w:sz w:val="24"/>
          <w:szCs w:val="24"/>
        </w:rPr>
        <w:t>Таблица № 17</w:t>
      </w:r>
    </w:p>
    <w:p w:rsidR="004A6D12" w:rsidRPr="00347764" w:rsidRDefault="004A6D12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 w:rsidRPr="00347764">
        <w:rPr>
          <w:rFonts w:ascii="Arial" w:hAnsi="Arial" w:cs="Arial"/>
          <w:sz w:val="24"/>
          <w:szCs w:val="24"/>
        </w:rPr>
        <w:lastRenderedPageBreak/>
        <w:t>Целевые показатели системы водоотведения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07"/>
        <w:gridCol w:w="3983"/>
        <w:gridCol w:w="1251"/>
        <w:gridCol w:w="1506"/>
      </w:tblGrid>
      <w:tr w:rsidR="004A6D12" w:rsidRPr="00347764" w:rsidTr="008C2302">
        <w:tc>
          <w:tcPr>
            <w:tcW w:w="3085" w:type="dxa"/>
            <w:vAlign w:val="center"/>
          </w:tcPr>
          <w:p w:rsidR="004A6D12" w:rsidRPr="00347764" w:rsidRDefault="004A6D12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Целевые показатели</w:t>
            </w:r>
          </w:p>
        </w:tc>
        <w:tc>
          <w:tcPr>
            <w:tcW w:w="4111" w:type="dxa"/>
            <w:vAlign w:val="center"/>
          </w:tcPr>
          <w:p w:rsidR="004A6D12" w:rsidRPr="00347764" w:rsidRDefault="004A6D12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Индикаторы</w:t>
            </w:r>
          </w:p>
        </w:tc>
        <w:tc>
          <w:tcPr>
            <w:tcW w:w="1263" w:type="dxa"/>
            <w:vAlign w:val="center"/>
          </w:tcPr>
          <w:p w:rsidR="004A6D12" w:rsidRPr="00347764" w:rsidRDefault="004A6D12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 xml:space="preserve">Ед. </w:t>
            </w:r>
            <w:proofErr w:type="spellStart"/>
            <w:r w:rsidRPr="00347764">
              <w:rPr>
                <w:rFonts w:ascii="Arial" w:hAnsi="Arial" w:cs="Arial"/>
                <w:sz w:val="24"/>
                <w:szCs w:val="24"/>
              </w:rPr>
              <w:t>изм</w:t>
            </w:r>
            <w:proofErr w:type="spellEnd"/>
            <w:r w:rsidRPr="00347764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288" w:type="dxa"/>
            <w:vAlign w:val="center"/>
          </w:tcPr>
          <w:p w:rsidR="004A6D12" w:rsidRPr="00347764" w:rsidRDefault="004A6D12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Значение норматива-индикатора</w:t>
            </w:r>
          </w:p>
        </w:tc>
      </w:tr>
      <w:tr w:rsidR="004A6D12" w:rsidRPr="00347764" w:rsidTr="008C2302">
        <w:tc>
          <w:tcPr>
            <w:tcW w:w="3085" w:type="dxa"/>
            <w:vAlign w:val="center"/>
          </w:tcPr>
          <w:p w:rsidR="004A6D12" w:rsidRPr="00347764" w:rsidRDefault="004A6D12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111" w:type="dxa"/>
            <w:vAlign w:val="center"/>
          </w:tcPr>
          <w:p w:rsidR="004A6D12" w:rsidRPr="00347764" w:rsidRDefault="004A6D12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263" w:type="dxa"/>
            <w:vAlign w:val="center"/>
          </w:tcPr>
          <w:p w:rsidR="004A6D12" w:rsidRPr="00347764" w:rsidRDefault="004A6D12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288" w:type="dxa"/>
            <w:vAlign w:val="center"/>
          </w:tcPr>
          <w:p w:rsidR="004A6D12" w:rsidRPr="00347764" w:rsidRDefault="004A6D12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E1451E" w:rsidRPr="00347764" w:rsidTr="008C2302">
        <w:tc>
          <w:tcPr>
            <w:tcW w:w="3085" w:type="dxa"/>
            <w:vMerge w:val="restart"/>
            <w:vAlign w:val="center"/>
          </w:tcPr>
          <w:p w:rsidR="00E1451E" w:rsidRPr="00347764" w:rsidRDefault="00E1451E" w:rsidP="00155C2A">
            <w:pPr>
              <w:pStyle w:val="a7"/>
              <w:ind w:firstLine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47764">
              <w:rPr>
                <w:rFonts w:ascii="Arial" w:eastAsia="Times New Roman" w:hAnsi="Arial" w:cs="Arial"/>
                <w:sz w:val="24"/>
                <w:szCs w:val="24"/>
              </w:rPr>
              <w:t>1.Доступность</w:t>
            </w:r>
          </w:p>
        </w:tc>
        <w:tc>
          <w:tcPr>
            <w:tcW w:w="4111" w:type="dxa"/>
            <w:vAlign w:val="center"/>
          </w:tcPr>
          <w:p w:rsidR="00E1451E" w:rsidRPr="00347764" w:rsidRDefault="00E1451E" w:rsidP="00155C2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1.1. Коэффициент обеспечения текущей потребности в услуге</w:t>
            </w:r>
          </w:p>
        </w:tc>
        <w:tc>
          <w:tcPr>
            <w:tcW w:w="1263" w:type="dxa"/>
            <w:vAlign w:val="center"/>
          </w:tcPr>
          <w:p w:rsidR="00E1451E" w:rsidRPr="00347764" w:rsidRDefault="00E1451E" w:rsidP="00155C2A">
            <w:pPr>
              <w:pStyle w:val="a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288" w:type="dxa"/>
            <w:vAlign w:val="center"/>
          </w:tcPr>
          <w:p w:rsidR="00E1451E" w:rsidRPr="00347764" w:rsidRDefault="00E1451E" w:rsidP="00155C2A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90-94</w:t>
            </w:r>
          </w:p>
        </w:tc>
      </w:tr>
      <w:tr w:rsidR="00E1451E" w:rsidRPr="00347764" w:rsidTr="008C2302">
        <w:tc>
          <w:tcPr>
            <w:tcW w:w="3085" w:type="dxa"/>
            <w:vMerge/>
          </w:tcPr>
          <w:p w:rsidR="00E1451E" w:rsidRPr="00347764" w:rsidRDefault="00E1451E" w:rsidP="00155C2A">
            <w:pPr>
              <w:pStyle w:val="a7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</w:tcPr>
          <w:p w:rsidR="00E1451E" w:rsidRPr="00347764" w:rsidRDefault="00E1451E" w:rsidP="00155C2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1.2..Коэффициент соответствия установленных тарифов затратам</w:t>
            </w:r>
          </w:p>
        </w:tc>
        <w:tc>
          <w:tcPr>
            <w:tcW w:w="1263" w:type="dxa"/>
            <w:vAlign w:val="center"/>
          </w:tcPr>
          <w:p w:rsidR="00E1451E" w:rsidRPr="00347764" w:rsidRDefault="00E1451E" w:rsidP="00155C2A">
            <w:pPr>
              <w:pStyle w:val="a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288" w:type="dxa"/>
            <w:vAlign w:val="center"/>
          </w:tcPr>
          <w:p w:rsidR="00E1451E" w:rsidRPr="00347764" w:rsidRDefault="00E1451E" w:rsidP="00155C2A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42-43</w:t>
            </w:r>
          </w:p>
        </w:tc>
      </w:tr>
      <w:tr w:rsidR="00E1451E" w:rsidRPr="00347764" w:rsidTr="008C2302">
        <w:tc>
          <w:tcPr>
            <w:tcW w:w="3085" w:type="dxa"/>
            <w:vMerge w:val="restart"/>
            <w:vAlign w:val="center"/>
          </w:tcPr>
          <w:p w:rsidR="00E1451E" w:rsidRPr="00347764" w:rsidRDefault="00E1451E" w:rsidP="00155C2A">
            <w:pPr>
              <w:pStyle w:val="a7"/>
              <w:ind w:firstLine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47764">
              <w:rPr>
                <w:rFonts w:ascii="Arial" w:eastAsia="Times New Roman" w:hAnsi="Arial" w:cs="Arial"/>
                <w:sz w:val="24"/>
                <w:szCs w:val="24"/>
              </w:rPr>
              <w:t>2. Эффективность</w:t>
            </w:r>
          </w:p>
          <w:p w:rsidR="00E1451E" w:rsidRPr="00347764" w:rsidRDefault="00E1451E" w:rsidP="00155C2A">
            <w:pPr>
              <w:pStyle w:val="a7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47764">
              <w:rPr>
                <w:rFonts w:ascii="Arial" w:eastAsia="Times New Roman" w:hAnsi="Arial" w:cs="Arial"/>
                <w:sz w:val="24"/>
                <w:szCs w:val="24"/>
              </w:rPr>
              <w:t>деятельности</w:t>
            </w:r>
          </w:p>
        </w:tc>
        <w:tc>
          <w:tcPr>
            <w:tcW w:w="4111" w:type="dxa"/>
          </w:tcPr>
          <w:p w:rsidR="00E1451E" w:rsidRPr="00347764" w:rsidRDefault="00E1451E" w:rsidP="00155C2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2.1Рентабельность</w:t>
            </w:r>
          </w:p>
        </w:tc>
        <w:tc>
          <w:tcPr>
            <w:tcW w:w="1263" w:type="dxa"/>
            <w:vAlign w:val="center"/>
          </w:tcPr>
          <w:p w:rsidR="00E1451E" w:rsidRPr="00347764" w:rsidRDefault="00E1451E" w:rsidP="00155C2A">
            <w:pPr>
              <w:pStyle w:val="a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288" w:type="dxa"/>
            <w:vAlign w:val="center"/>
          </w:tcPr>
          <w:p w:rsidR="00E1451E" w:rsidRPr="00347764" w:rsidRDefault="00E1451E" w:rsidP="00155C2A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(57)-(58)</w:t>
            </w:r>
          </w:p>
        </w:tc>
      </w:tr>
      <w:tr w:rsidR="00E1451E" w:rsidRPr="00347764" w:rsidTr="008C2302">
        <w:tc>
          <w:tcPr>
            <w:tcW w:w="3085" w:type="dxa"/>
            <w:vMerge/>
            <w:vAlign w:val="center"/>
          </w:tcPr>
          <w:p w:rsidR="00E1451E" w:rsidRPr="00347764" w:rsidRDefault="00E1451E" w:rsidP="00155C2A">
            <w:pPr>
              <w:pStyle w:val="a7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</w:tcPr>
          <w:p w:rsidR="00E1451E" w:rsidRPr="00347764" w:rsidRDefault="00E1451E" w:rsidP="00155C2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 xml:space="preserve">2.2.Энергоемкость </w:t>
            </w:r>
          </w:p>
        </w:tc>
        <w:tc>
          <w:tcPr>
            <w:tcW w:w="1263" w:type="dxa"/>
            <w:vAlign w:val="center"/>
          </w:tcPr>
          <w:p w:rsidR="00E1451E" w:rsidRPr="00347764" w:rsidRDefault="00E1451E" w:rsidP="00155C2A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47764">
              <w:rPr>
                <w:rFonts w:ascii="Arial" w:hAnsi="Arial" w:cs="Arial"/>
                <w:sz w:val="24"/>
                <w:szCs w:val="24"/>
              </w:rPr>
              <w:t>кВт</w:t>
            </w:r>
            <w:proofErr w:type="gramStart"/>
            <w:r w:rsidRPr="00347764">
              <w:rPr>
                <w:rFonts w:ascii="Arial" w:hAnsi="Arial" w:cs="Arial"/>
                <w:sz w:val="24"/>
                <w:szCs w:val="24"/>
              </w:rPr>
              <w:t>.ч</w:t>
            </w:r>
            <w:proofErr w:type="spellEnd"/>
            <w:proofErr w:type="gramEnd"/>
            <w:r w:rsidRPr="00347764">
              <w:rPr>
                <w:rFonts w:ascii="Arial" w:hAnsi="Arial" w:cs="Arial"/>
                <w:sz w:val="24"/>
                <w:szCs w:val="24"/>
              </w:rPr>
              <w:t>/м</w:t>
            </w:r>
            <w:r w:rsidRPr="00347764">
              <w:rPr>
                <w:rFonts w:ascii="Arial" w:hAnsi="Arial" w:cs="Arial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88" w:type="dxa"/>
            <w:vAlign w:val="center"/>
          </w:tcPr>
          <w:p w:rsidR="00E1451E" w:rsidRPr="00347764" w:rsidRDefault="00E1451E" w:rsidP="00155C2A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0,67-0,84</w:t>
            </w:r>
          </w:p>
        </w:tc>
      </w:tr>
      <w:tr w:rsidR="00E1451E" w:rsidRPr="00347764" w:rsidTr="008C2302">
        <w:tc>
          <w:tcPr>
            <w:tcW w:w="3085" w:type="dxa"/>
            <w:vMerge w:val="restart"/>
            <w:vAlign w:val="center"/>
          </w:tcPr>
          <w:p w:rsidR="00E1451E" w:rsidRPr="00347764" w:rsidRDefault="00E1451E" w:rsidP="00155C2A">
            <w:pPr>
              <w:pStyle w:val="a7"/>
              <w:ind w:firstLine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3. Обеспечение экологических требований</w:t>
            </w:r>
          </w:p>
        </w:tc>
        <w:tc>
          <w:tcPr>
            <w:tcW w:w="4111" w:type="dxa"/>
          </w:tcPr>
          <w:p w:rsidR="00E1451E" w:rsidRPr="00347764" w:rsidRDefault="00E1451E" w:rsidP="00155C2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 xml:space="preserve">3.1.Соответствие нормам </w:t>
            </w:r>
            <w:proofErr w:type="spellStart"/>
            <w:r w:rsidRPr="00347764">
              <w:rPr>
                <w:rFonts w:ascii="Arial" w:hAnsi="Arial" w:cs="Arial"/>
                <w:szCs w:val="24"/>
              </w:rPr>
              <w:t>СанПиНа</w:t>
            </w:r>
            <w:proofErr w:type="spellEnd"/>
          </w:p>
        </w:tc>
        <w:tc>
          <w:tcPr>
            <w:tcW w:w="1263" w:type="dxa"/>
            <w:vAlign w:val="center"/>
          </w:tcPr>
          <w:p w:rsidR="00E1451E" w:rsidRPr="00347764" w:rsidRDefault="00E1451E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8" w:type="dxa"/>
            <w:vAlign w:val="center"/>
          </w:tcPr>
          <w:p w:rsidR="00E1451E" w:rsidRPr="00347764" w:rsidRDefault="00E1451E" w:rsidP="00155C2A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уст</w:t>
            </w:r>
            <w:proofErr w:type="gramStart"/>
            <w:r w:rsidRPr="00347764">
              <w:rPr>
                <w:rFonts w:ascii="Arial" w:hAnsi="Arial" w:cs="Arial"/>
                <w:sz w:val="24"/>
                <w:szCs w:val="24"/>
              </w:rPr>
              <w:t>.</w:t>
            </w:r>
            <w:proofErr w:type="gramEnd"/>
            <w:r w:rsidRPr="0034776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347764">
              <w:rPr>
                <w:rFonts w:ascii="Arial" w:hAnsi="Arial" w:cs="Arial"/>
                <w:sz w:val="24"/>
                <w:szCs w:val="24"/>
              </w:rPr>
              <w:t>н</w:t>
            </w:r>
            <w:proofErr w:type="gramEnd"/>
            <w:r w:rsidRPr="00347764">
              <w:rPr>
                <w:rFonts w:ascii="Arial" w:hAnsi="Arial" w:cs="Arial"/>
                <w:sz w:val="24"/>
                <w:szCs w:val="24"/>
              </w:rPr>
              <w:t>ормы</w:t>
            </w:r>
          </w:p>
        </w:tc>
      </w:tr>
      <w:tr w:rsidR="00E1451E" w:rsidRPr="00347764" w:rsidTr="008C2302">
        <w:tc>
          <w:tcPr>
            <w:tcW w:w="3085" w:type="dxa"/>
            <w:vMerge/>
          </w:tcPr>
          <w:p w:rsidR="00E1451E" w:rsidRPr="00347764" w:rsidRDefault="00E1451E" w:rsidP="00155C2A">
            <w:pPr>
              <w:pStyle w:val="a7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</w:tcPr>
          <w:p w:rsidR="00E1451E" w:rsidRPr="00347764" w:rsidRDefault="00E1451E" w:rsidP="00155C2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3.2. Соответствие установленным нормам</w:t>
            </w:r>
            <w:r w:rsidR="00751063" w:rsidRPr="00347764">
              <w:rPr>
                <w:rFonts w:ascii="Arial" w:hAnsi="Arial" w:cs="Arial"/>
                <w:szCs w:val="24"/>
              </w:rPr>
              <w:t xml:space="preserve"> </w:t>
            </w:r>
            <w:r w:rsidRPr="00347764">
              <w:rPr>
                <w:rFonts w:ascii="Arial" w:hAnsi="Arial" w:cs="Arial"/>
                <w:szCs w:val="24"/>
              </w:rPr>
              <w:t xml:space="preserve">ПДК </w:t>
            </w:r>
          </w:p>
        </w:tc>
        <w:tc>
          <w:tcPr>
            <w:tcW w:w="1263" w:type="dxa"/>
            <w:vAlign w:val="center"/>
          </w:tcPr>
          <w:p w:rsidR="00E1451E" w:rsidRPr="00347764" w:rsidRDefault="00E1451E" w:rsidP="00155C2A">
            <w:pPr>
              <w:pStyle w:val="a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288" w:type="dxa"/>
            <w:vAlign w:val="center"/>
          </w:tcPr>
          <w:p w:rsidR="00E1451E" w:rsidRPr="00347764" w:rsidRDefault="00E1451E" w:rsidP="00155C2A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47764">
              <w:rPr>
                <w:rFonts w:ascii="Arial" w:hAnsi="Arial" w:cs="Arial"/>
                <w:sz w:val="24"/>
                <w:szCs w:val="24"/>
              </w:rPr>
              <w:t>уст</w:t>
            </w:r>
            <w:proofErr w:type="gramStart"/>
            <w:r w:rsidRPr="00347764">
              <w:rPr>
                <w:rFonts w:ascii="Arial" w:hAnsi="Arial" w:cs="Arial"/>
                <w:sz w:val="24"/>
                <w:szCs w:val="24"/>
              </w:rPr>
              <w:t>.н</w:t>
            </w:r>
            <w:proofErr w:type="gramEnd"/>
            <w:r w:rsidRPr="00347764">
              <w:rPr>
                <w:rFonts w:ascii="Arial" w:hAnsi="Arial" w:cs="Arial"/>
                <w:sz w:val="24"/>
                <w:szCs w:val="24"/>
              </w:rPr>
              <w:t>ормы</w:t>
            </w:r>
            <w:proofErr w:type="spellEnd"/>
          </w:p>
        </w:tc>
      </w:tr>
      <w:tr w:rsidR="004A6D12" w:rsidRPr="00347764" w:rsidTr="008C2302">
        <w:tc>
          <w:tcPr>
            <w:tcW w:w="3085" w:type="dxa"/>
            <w:vMerge/>
          </w:tcPr>
          <w:p w:rsidR="004A6D12" w:rsidRPr="00347764" w:rsidRDefault="004A6D12" w:rsidP="00155C2A">
            <w:pPr>
              <w:pStyle w:val="a7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4A6D12" w:rsidRPr="00347764" w:rsidRDefault="004A6D12" w:rsidP="00155C2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3.3. Количество аварий, приведших к неблагоприятным экологическим последствиям</w:t>
            </w:r>
          </w:p>
        </w:tc>
        <w:tc>
          <w:tcPr>
            <w:tcW w:w="1263" w:type="dxa"/>
            <w:vAlign w:val="center"/>
          </w:tcPr>
          <w:p w:rsidR="004A6D12" w:rsidRPr="00347764" w:rsidRDefault="004A6D12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8" w:type="dxa"/>
            <w:vAlign w:val="center"/>
          </w:tcPr>
          <w:p w:rsidR="004A6D12" w:rsidRPr="00347764" w:rsidRDefault="004A6D12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A6D12" w:rsidRPr="00347764" w:rsidRDefault="004A6D12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</w:p>
    <w:p w:rsidR="004A6D12" w:rsidRPr="00347764" w:rsidRDefault="004A6D12" w:rsidP="00155C2A">
      <w:pPr>
        <w:pStyle w:val="a7"/>
        <w:ind w:firstLine="709"/>
        <w:jc w:val="both"/>
        <w:outlineLvl w:val="2"/>
        <w:rPr>
          <w:rFonts w:ascii="Arial" w:hAnsi="Arial" w:cs="Arial"/>
          <w:sz w:val="24"/>
          <w:szCs w:val="24"/>
        </w:rPr>
      </w:pPr>
      <w:bookmarkStart w:id="26" w:name="_Toc300915299"/>
      <w:r w:rsidRPr="00347764">
        <w:rPr>
          <w:rFonts w:ascii="Arial" w:hAnsi="Arial" w:cs="Arial"/>
          <w:sz w:val="24"/>
          <w:szCs w:val="24"/>
        </w:rPr>
        <w:t xml:space="preserve">2.2.4. Целевые показатели системы </w:t>
      </w:r>
      <w:r w:rsidR="008D4052" w:rsidRPr="00347764">
        <w:rPr>
          <w:rFonts w:ascii="Arial" w:hAnsi="Arial" w:cs="Arial"/>
          <w:sz w:val="24"/>
          <w:szCs w:val="24"/>
        </w:rPr>
        <w:t xml:space="preserve">сбора и вывоза </w:t>
      </w:r>
      <w:r w:rsidRPr="00347764">
        <w:rPr>
          <w:rFonts w:ascii="Arial" w:hAnsi="Arial" w:cs="Arial"/>
          <w:sz w:val="24"/>
          <w:szCs w:val="24"/>
        </w:rPr>
        <w:t>Т</w:t>
      </w:r>
      <w:r w:rsidR="00EF14C7" w:rsidRPr="00347764">
        <w:rPr>
          <w:rFonts w:ascii="Arial" w:hAnsi="Arial" w:cs="Arial"/>
          <w:sz w:val="24"/>
          <w:szCs w:val="24"/>
        </w:rPr>
        <w:t>К</w:t>
      </w:r>
      <w:r w:rsidRPr="00347764">
        <w:rPr>
          <w:rFonts w:ascii="Arial" w:hAnsi="Arial" w:cs="Arial"/>
          <w:sz w:val="24"/>
          <w:szCs w:val="24"/>
        </w:rPr>
        <w:t>О</w:t>
      </w:r>
      <w:bookmarkEnd w:id="26"/>
    </w:p>
    <w:p w:rsidR="004A6D12" w:rsidRPr="00347764" w:rsidRDefault="004A6D12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 w:rsidRPr="00347764">
        <w:rPr>
          <w:rFonts w:ascii="Arial" w:hAnsi="Arial" w:cs="Arial"/>
          <w:sz w:val="24"/>
          <w:szCs w:val="24"/>
        </w:rPr>
        <w:t xml:space="preserve">Планируемый к разработке инвестиционный проект по </w:t>
      </w:r>
      <w:r w:rsidR="002A0F7F" w:rsidRPr="00347764">
        <w:rPr>
          <w:rFonts w:ascii="Arial" w:hAnsi="Arial" w:cs="Arial"/>
          <w:sz w:val="24"/>
          <w:szCs w:val="24"/>
        </w:rPr>
        <w:t>сбору и вывозу</w:t>
      </w:r>
      <w:r w:rsidRPr="00347764">
        <w:rPr>
          <w:rFonts w:ascii="Arial" w:hAnsi="Arial" w:cs="Arial"/>
          <w:sz w:val="24"/>
          <w:szCs w:val="24"/>
        </w:rPr>
        <w:t xml:space="preserve"> твердых </w:t>
      </w:r>
      <w:r w:rsidR="00EF14C7" w:rsidRPr="00347764">
        <w:rPr>
          <w:rFonts w:ascii="Arial" w:hAnsi="Arial" w:cs="Arial"/>
          <w:sz w:val="24"/>
          <w:szCs w:val="24"/>
        </w:rPr>
        <w:t>коммунальных</w:t>
      </w:r>
      <w:r w:rsidRPr="00347764">
        <w:rPr>
          <w:rFonts w:ascii="Arial" w:hAnsi="Arial" w:cs="Arial"/>
          <w:sz w:val="24"/>
          <w:szCs w:val="24"/>
        </w:rPr>
        <w:t xml:space="preserve"> отходов должен преследовать одну основную цель: соблюдение экологических требований.</w:t>
      </w:r>
    </w:p>
    <w:p w:rsidR="004A6D12" w:rsidRPr="00347764" w:rsidRDefault="004A6D12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 w:rsidRPr="00347764">
        <w:rPr>
          <w:rFonts w:ascii="Arial" w:hAnsi="Arial" w:cs="Arial"/>
          <w:sz w:val="24"/>
          <w:szCs w:val="24"/>
        </w:rPr>
        <w:t>Достижение этой цели должно быть отображено следующими целевыми показателями: доступность, эффективность деятельности, обеспечение экологических требований.</w:t>
      </w:r>
    </w:p>
    <w:p w:rsidR="004A6D12" w:rsidRPr="00347764" w:rsidRDefault="00E1451E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 w:rsidRPr="00347764">
        <w:rPr>
          <w:rFonts w:ascii="Arial" w:hAnsi="Arial" w:cs="Arial"/>
          <w:sz w:val="24"/>
          <w:szCs w:val="24"/>
        </w:rPr>
        <w:t>В таблице № 18</w:t>
      </w:r>
      <w:r w:rsidR="004A6D12" w:rsidRPr="00347764">
        <w:rPr>
          <w:rFonts w:ascii="Arial" w:hAnsi="Arial" w:cs="Arial"/>
          <w:sz w:val="24"/>
          <w:szCs w:val="24"/>
        </w:rPr>
        <w:t xml:space="preserve"> приведены количественные значения указанных выше целевых показателей.</w:t>
      </w:r>
    </w:p>
    <w:p w:rsidR="004A6D12" w:rsidRPr="00347764" w:rsidRDefault="00E1451E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 w:rsidRPr="00347764">
        <w:rPr>
          <w:rFonts w:ascii="Arial" w:hAnsi="Arial" w:cs="Arial"/>
          <w:sz w:val="24"/>
          <w:szCs w:val="24"/>
        </w:rPr>
        <w:t>Таблица № 18</w:t>
      </w:r>
    </w:p>
    <w:p w:rsidR="004A6D12" w:rsidRPr="00347764" w:rsidRDefault="004A6D12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 w:rsidRPr="00347764">
        <w:rPr>
          <w:rFonts w:ascii="Arial" w:hAnsi="Arial" w:cs="Arial"/>
          <w:sz w:val="24"/>
          <w:szCs w:val="24"/>
        </w:rPr>
        <w:t xml:space="preserve">Целевые показатели системы </w:t>
      </w:r>
      <w:r w:rsidR="008D4052" w:rsidRPr="00347764">
        <w:rPr>
          <w:rFonts w:ascii="Arial" w:hAnsi="Arial" w:cs="Arial"/>
          <w:sz w:val="24"/>
          <w:szCs w:val="24"/>
        </w:rPr>
        <w:t xml:space="preserve">складирование </w:t>
      </w:r>
      <w:r w:rsidRPr="00347764">
        <w:rPr>
          <w:rFonts w:ascii="Arial" w:hAnsi="Arial" w:cs="Arial"/>
          <w:sz w:val="24"/>
          <w:szCs w:val="24"/>
        </w:rPr>
        <w:t>Т</w:t>
      </w:r>
      <w:r w:rsidR="00EF14C7" w:rsidRPr="00347764">
        <w:rPr>
          <w:rFonts w:ascii="Arial" w:hAnsi="Arial" w:cs="Arial"/>
          <w:sz w:val="24"/>
          <w:szCs w:val="24"/>
        </w:rPr>
        <w:t>К</w:t>
      </w:r>
      <w:r w:rsidRPr="00347764">
        <w:rPr>
          <w:rFonts w:ascii="Arial" w:hAnsi="Arial" w:cs="Arial"/>
          <w:sz w:val="24"/>
          <w:szCs w:val="24"/>
        </w:rPr>
        <w:t>О</w:t>
      </w:r>
    </w:p>
    <w:p w:rsidR="004A6D12" w:rsidRPr="00347764" w:rsidRDefault="004A6D12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07"/>
        <w:gridCol w:w="3983"/>
        <w:gridCol w:w="1251"/>
        <w:gridCol w:w="1506"/>
      </w:tblGrid>
      <w:tr w:rsidR="004A6D12" w:rsidRPr="00347764" w:rsidTr="008C2302">
        <w:tc>
          <w:tcPr>
            <w:tcW w:w="3085" w:type="dxa"/>
            <w:vAlign w:val="center"/>
          </w:tcPr>
          <w:p w:rsidR="004A6D12" w:rsidRPr="00347764" w:rsidRDefault="004A6D12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Целевые показатели</w:t>
            </w:r>
          </w:p>
        </w:tc>
        <w:tc>
          <w:tcPr>
            <w:tcW w:w="4111" w:type="dxa"/>
            <w:vAlign w:val="center"/>
          </w:tcPr>
          <w:p w:rsidR="004A6D12" w:rsidRPr="00347764" w:rsidRDefault="004A6D12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Индикаторы</w:t>
            </w:r>
          </w:p>
        </w:tc>
        <w:tc>
          <w:tcPr>
            <w:tcW w:w="1263" w:type="dxa"/>
            <w:vAlign w:val="center"/>
          </w:tcPr>
          <w:p w:rsidR="004A6D12" w:rsidRPr="00347764" w:rsidRDefault="004A6D12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 xml:space="preserve">Ед. </w:t>
            </w:r>
            <w:proofErr w:type="spellStart"/>
            <w:r w:rsidRPr="00347764">
              <w:rPr>
                <w:rFonts w:ascii="Arial" w:hAnsi="Arial" w:cs="Arial"/>
                <w:sz w:val="24"/>
                <w:szCs w:val="24"/>
              </w:rPr>
              <w:t>изм</w:t>
            </w:r>
            <w:proofErr w:type="spellEnd"/>
            <w:r w:rsidRPr="00347764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288" w:type="dxa"/>
            <w:vAlign w:val="center"/>
          </w:tcPr>
          <w:p w:rsidR="004A6D12" w:rsidRPr="00347764" w:rsidRDefault="004A6D12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Значение норматива-индикатора</w:t>
            </w:r>
          </w:p>
        </w:tc>
      </w:tr>
      <w:tr w:rsidR="004A6D12" w:rsidRPr="00347764" w:rsidTr="008C2302">
        <w:tc>
          <w:tcPr>
            <w:tcW w:w="3085" w:type="dxa"/>
            <w:vAlign w:val="center"/>
          </w:tcPr>
          <w:p w:rsidR="004A6D12" w:rsidRPr="00347764" w:rsidRDefault="004A6D12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111" w:type="dxa"/>
            <w:vAlign w:val="center"/>
          </w:tcPr>
          <w:p w:rsidR="004A6D12" w:rsidRPr="00347764" w:rsidRDefault="004A6D12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263" w:type="dxa"/>
            <w:vAlign w:val="center"/>
          </w:tcPr>
          <w:p w:rsidR="004A6D12" w:rsidRPr="00347764" w:rsidRDefault="004A6D12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288" w:type="dxa"/>
            <w:vAlign w:val="center"/>
          </w:tcPr>
          <w:p w:rsidR="004A6D12" w:rsidRPr="00347764" w:rsidRDefault="004A6D12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F47B6B" w:rsidRPr="00347764" w:rsidTr="008C2302">
        <w:tc>
          <w:tcPr>
            <w:tcW w:w="3085" w:type="dxa"/>
            <w:vMerge w:val="restart"/>
            <w:vAlign w:val="center"/>
          </w:tcPr>
          <w:p w:rsidR="00F47B6B" w:rsidRPr="00347764" w:rsidRDefault="00F47B6B" w:rsidP="00155C2A">
            <w:pPr>
              <w:pStyle w:val="a7"/>
              <w:ind w:firstLine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47764">
              <w:rPr>
                <w:rFonts w:ascii="Arial" w:eastAsia="Times New Roman" w:hAnsi="Arial" w:cs="Arial"/>
                <w:sz w:val="24"/>
                <w:szCs w:val="24"/>
              </w:rPr>
              <w:t>1.Доступность</w:t>
            </w:r>
          </w:p>
        </w:tc>
        <w:tc>
          <w:tcPr>
            <w:tcW w:w="4111" w:type="dxa"/>
            <w:vAlign w:val="center"/>
          </w:tcPr>
          <w:p w:rsidR="00F47B6B" w:rsidRPr="00347764" w:rsidRDefault="00F47B6B" w:rsidP="00155C2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1.1. Коэффициент обеспечения текущей потребности в услуге</w:t>
            </w:r>
          </w:p>
        </w:tc>
        <w:tc>
          <w:tcPr>
            <w:tcW w:w="1263" w:type="dxa"/>
            <w:vAlign w:val="center"/>
          </w:tcPr>
          <w:p w:rsidR="00F47B6B" w:rsidRPr="00347764" w:rsidRDefault="00F47B6B" w:rsidP="00155C2A">
            <w:pPr>
              <w:pStyle w:val="a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288" w:type="dxa"/>
            <w:vAlign w:val="center"/>
          </w:tcPr>
          <w:p w:rsidR="00F47B6B" w:rsidRPr="00347764" w:rsidRDefault="00F47B6B" w:rsidP="00155C2A">
            <w:pPr>
              <w:pStyle w:val="a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F47B6B" w:rsidRPr="00347764" w:rsidTr="008C2302">
        <w:tc>
          <w:tcPr>
            <w:tcW w:w="3085" w:type="dxa"/>
            <w:vMerge/>
          </w:tcPr>
          <w:p w:rsidR="00F47B6B" w:rsidRPr="00347764" w:rsidRDefault="00F47B6B" w:rsidP="00155C2A">
            <w:pPr>
              <w:pStyle w:val="a7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</w:tcPr>
          <w:p w:rsidR="00F47B6B" w:rsidRPr="00347764" w:rsidRDefault="00F47B6B" w:rsidP="00155C2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1.2..Коэффициент соответствия установленных тарифов затратам</w:t>
            </w:r>
          </w:p>
        </w:tc>
        <w:tc>
          <w:tcPr>
            <w:tcW w:w="1263" w:type="dxa"/>
            <w:vAlign w:val="center"/>
          </w:tcPr>
          <w:p w:rsidR="00F47B6B" w:rsidRPr="00347764" w:rsidRDefault="00F47B6B" w:rsidP="00155C2A">
            <w:pPr>
              <w:pStyle w:val="a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288" w:type="dxa"/>
            <w:vAlign w:val="center"/>
          </w:tcPr>
          <w:p w:rsidR="00F47B6B" w:rsidRPr="00347764" w:rsidRDefault="00F47B6B" w:rsidP="00155C2A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110-119</w:t>
            </w:r>
          </w:p>
        </w:tc>
      </w:tr>
      <w:tr w:rsidR="00F47B6B" w:rsidRPr="00347764" w:rsidTr="008C2302">
        <w:tc>
          <w:tcPr>
            <w:tcW w:w="3085" w:type="dxa"/>
            <w:vMerge w:val="restart"/>
            <w:vAlign w:val="center"/>
          </w:tcPr>
          <w:p w:rsidR="00F47B6B" w:rsidRPr="00347764" w:rsidRDefault="00F47B6B" w:rsidP="00155C2A">
            <w:pPr>
              <w:pStyle w:val="a7"/>
              <w:ind w:firstLine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47764">
              <w:rPr>
                <w:rFonts w:ascii="Arial" w:eastAsia="Times New Roman" w:hAnsi="Arial" w:cs="Arial"/>
                <w:sz w:val="24"/>
                <w:szCs w:val="24"/>
              </w:rPr>
              <w:t>2. Эффективность</w:t>
            </w:r>
          </w:p>
          <w:p w:rsidR="00F47B6B" w:rsidRPr="00347764" w:rsidRDefault="00F47B6B" w:rsidP="00155C2A">
            <w:pPr>
              <w:pStyle w:val="a7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47764">
              <w:rPr>
                <w:rFonts w:ascii="Arial" w:eastAsia="Times New Roman" w:hAnsi="Arial" w:cs="Arial"/>
                <w:sz w:val="24"/>
                <w:szCs w:val="24"/>
              </w:rPr>
              <w:t>деятельности</w:t>
            </w:r>
          </w:p>
        </w:tc>
        <w:tc>
          <w:tcPr>
            <w:tcW w:w="4111" w:type="dxa"/>
          </w:tcPr>
          <w:p w:rsidR="00F47B6B" w:rsidRPr="00347764" w:rsidRDefault="00F47B6B" w:rsidP="00155C2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2.1Рентабельность</w:t>
            </w:r>
          </w:p>
        </w:tc>
        <w:tc>
          <w:tcPr>
            <w:tcW w:w="1263" w:type="dxa"/>
            <w:vAlign w:val="center"/>
          </w:tcPr>
          <w:p w:rsidR="00F47B6B" w:rsidRPr="00347764" w:rsidRDefault="00F47B6B" w:rsidP="00155C2A">
            <w:pPr>
              <w:pStyle w:val="a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288" w:type="dxa"/>
            <w:vAlign w:val="center"/>
          </w:tcPr>
          <w:p w:rsidR="00F47B6B" w:rsidRPr="00347764" w:rsidRDefault="00F47B6B" w:rsidP="00155C2A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10-19</w:t>
            </w:r>
          </w:p>
        </w:tc>
      </w:tr>
      <w:tr w:rsidR="00F47B6B" w:rsidRPr="00347764" w:rsidTr="008C2302">
        <w:tc>
          <w:tcPr>
            <w:tcW w:w="3085" w:type="dxa"/>
            <w:vMerge/>
            <w:vAlign w:val="center"/>
          </w:tcPr>
          <w:p w:rsidR="00F47B6B" w:rsidRPr="00347764" w:rsidRDefault="00F47B6B" w:rsidP="00155C2A">
            <w:pPr>
              <w:pStyle w:val="a7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</w:tcPr>
          <w:p w:rsidR="00F47B6B" w:rsidRPr="00347764" w:rsidRDefault="00F47B6B" w:rsidP="00155C2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 xml:space="preserve">2.2.Энергоемкость </w:t>
            </w:r>
          </w:p>
        </w:tc>
        <w:tc>
          <w:tcPr>
            <w:tcW w:w="1263" w:type="dxa"/>
            <w:vAlign w:val="center"/>
          </w:tcPr>
          <w:p w:rsidR="00F47B6B" w:rsidRPr="00347764" w:rsidRDefault="00F47B6B" w:rsidP="00155C2A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47764">
              <w:rPr>
                <w:rFonts w:ascii="Arial" w:hAnsi="Arial" w:cs="Arial"/>
                <w:sz w:val="24"/>
                <w:szCs w:val="24"/>
              </w:rPr>
              <w:t>кВт</w:t>
            </w:r>
            <w:proofErr w:type="gramStart"/>
            <w:r w:rsidRPr="00347764">
              <w:rPr>
                <w:rFonts w:ascii="Arial" w:hAnsi="Arial" w:cs="Arial"/>
                <w:sz w:val="24"/>
                <w:szCs w:val="24"/>
              </w:rPr>
              <w:t>.ч</w:t>
            </w:r>
            <w:proofErr w:type="spellEnd"/>
            <w:proofErr w:type="gramEnd"/>
            <w:r w:rsidRPr="00347764">
              <w:rPr>
                <w:rFonts w:ascii="Arial" w:hAnsi="Arial" w:cs="Arial"/>
                <w:sz w:val="24"/>
                <w:szCs w:val="24"/>
              </w:rPr>
              <w:t>/м</w:t>
            </w:r>
            <w:r w:rsidRPr="00347764">
              <w:rPr>
                <w:rFonts w:ascii="Arial" w:hAnsi="Arial" w:cs="Arial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88" w:type="dxa"/>
            <w:vAlign w:val="center"/>
          </w:tcPr>
          <w:p w:rsidR="00F47B6B" w:rsidRPr="00347764" w:rsidRDefault="00F47B6B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47B6B" w:rsidRPr="00347764" w:rsidTr="008C2302">
        <w:tc>
          <w:tcPr>
            <w:tcW w:w="3085" w:type="dxa"/>
            <w:vMerge w:val="restart"/>
            <w:vAlign w:val="center"/>
          </w:tcPr>
          <w:p w:rsidR="00F47B6B" w:rsidRPr="00347764" w:rsidRDefault="00F47B6B" w:rsidP="00155C2A">
            <w:pPr>
              <w:pStyle w:val="a7"/>
              <w:ind w:firstLine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3. Обеспечение экологических требований</w:t>
            </w:r>
          </w:p>
        </w:tc>
        <w:tc>
          <w:tcPr>
            <w:tcW w:w="4111" w:type="dxa"/>
          </w:tcPr>
          <w:p w:rsidR="00F47B6B" w:rsidRPr="00347764" w:rsidRDefault="00F47B6B" w:rsidP="00155C2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 xml:space="preserve">3.1.Соответствие нормам </w:t>
            </w:r>
            <w:proofErr w:type="spellStart"/>
            <w:r w:rsidRPr="00347764">
              <w:rPr>
                <w:rFonts w:ascii="Arial" w:hAnsi="Arial" w:cs="Arial"/>
                <w:szCs w:val="24"/>
              </w:rPr>
              <w:t>СанПиНа</w:t>
            </w:r>
            <w:proofErr w:type="spellEnd"/>
          </w:p>
        </w:tc>
        <w:tc>
          <w:tcPr>
            <w:tcW w:w="1263" w:type="dxa"/>
            <w:vAlign w:val="center"/>
          </w:tcPr>
          <w:p w:rsidR="00F47B6B" w:rsidRPr="00347764" w:rsidRDefault="00F47B6B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8" w:type="dxa"/>
            <w:vAlign w:val="center"/>
          </w:tcPr>
          <w:p w:rsidR="00F47B6B" w:rsidRPr="00347764" w:rsidRDefault="00F47B6B" w:rsidP="00155C2A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уст</w:t>
            </w:r>
            <w:proofErr w:type="gramStart"/>
            <w:r w:rsidRPr="00347764">
              <w:rPr>
                <w:rFonts w:ascii="Arial" w:hAnsi="Arial" w:cs="Arial"/>
                <w:sz w:val="24"/>
                <w:szCs w:val="24"/>
              </w:rPr>
              <w:t>.</w:t>
            </w:r>
            <w:proofErr w:type="gramEnd"/>
            <w:r w:rsidRPr="0034776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347764">
              <w:rPr>
                <w:rFonts w:ascii="Arial" w:hAnsi="Arial" w:cs="Arial"/>
                <w:sz w:val="24"/>
                <w:szCs w:val="24"/>
              </w:rPr>
              <w:t>н</w:t>
            </w:r>
            <w:proofErr w:type="gramEnd"/>
            <w:r w:rsidRPr="00347764">
              <w:rPr>
                <w:rFonts w:ascii="Arial" w:hAnsi="Arial" w:cs="Arial"/>
                <w:sz w:val="24"/>
                <w:szCs w:val="24"/>
              </w:rPr>
              <w:t>ормы</w:t>
            </w:r>
          </w:p>
        </w:tc>
      </w:tr>
      <w:tr w:rsidR="00F47B6B" w:rsidRPr="00347764" w:rsidTr="008C2302">
        <w:tc>
          <w:tcPr>
            <w:tcW w:w="3085" w:type="dxa"/>
            <w:vMerge/>
          </w:tcPr>
          <w:p w:rsidR="00F47B6B" w:rsidRPr="00347764" w:rsidRDefault="00F47B6B" w:rsidP="00155C2A">
            <w:pPr>
              <w:pStyle w:val="a7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</w:tcPr>
          <w:p w:rsidR="00F47B6B" w:rsidRPr="00347764" w:rsidRDefault="00F47B6B" w:rsidP="00155C2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3.2. Соответствие установленным нормам</w:t>
            </w:r>
            <w:r w:rsidR="00751063" w:rsidRPr="00347764">
              <w:rPr>
                <w:rFonts w:ascii="Arial" w:hAnsi="Arial" w:cs="Arial"/>
                <w:szCs w:val="24"/>
              </w:rPr>
              <w:t xml:space="preserve"> </w:t>
            </w:r>
            <w:r w:rsidRPr="00347764">
              <w:rPr>
                <w:rFonts w:ascii="Arial" w:hAnsi="Arial" w:cs="Arial"/>
                <w:szCs w:val="24"/>
              </w:rPr>
              <w:t xml:space="preserve">ПДК </w:t>
            </w:r>
          </w:p>
        </w:tc>
        <w:tc>
          <w:tcPr>
            <w:tcW w:w="1263" w:type="dxa"/>
            <w:vAlign w:val="center"/>
          </w:tcPr>
          <w:p w:rsidR="00F47B6B" w:rsidRPr="00347764" w:rsidRDefault="00F47B6B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288" w:type="dxa"/>
            <w:vAlign w:val="center"/>
          </w:tcPr>
          <w:p w:rsidR="00F47B6B" w:rsidRPr="00347764" w:rsidRDefault="00F47B6B" w:rsidP="00155C2A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уст</w:t>
            </w:r>
            <w:proofErr w:type="gramStart"/>
            <w:r w:rsidRPr="00347764">
              <w:rPr>
                <w:rFonts w:ascii="Arial" w:hAnsi="Arial" w:cs="Arial"/>
                <w:sz w:val="24"/>
                <w:szCs w:val="24"/>
              </w:rPr>
              <w:t>.</w:t>
            </w:r>
            <w:proofErr w:type="gramEnd"/>
            <w:r w:rsidRPr="0034776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347764">
              <w:rPr>
                <w:rFonts w:ascii="Arial" w:hAnsi="Arial" w:cs="Arial"/>
                <w:sz w:val="24"/>
                <w:szCs w:val="24"/>
              </w:rPr>
              <w:t>н</w:t>
            </w:r>
            <w:proofErr w:type="gramEnd"/>
            <w:r w:rsidRPr="00347764">
              <w:rPr>
                <w:rFonts w:ascii="Arial" w:hAnsi="Arial" w:cs="Arial"/>
                <w:sz w:val="24"/>
                <w:szCs w:val="24"/>
              </w:rPr>
              <w:t>ормы</w:t>
            </w:r>
          </w:p>
        </w:tc>
      </w:tr>
      <w:tr w:rsidR="00E1451E" w:rsidRPr="00347764" w:rsidTr="008C2302">
        <w:tc>
          <w:tcPr>
            <w:tcW w:w="3085" w:type="dxa"/>
            <w:vMerge/>
          </w:tcPr>
          <w:p w:rsidR="00E1451E" w:rsidRPr="00347764" w:rsidRDefault="00E1451E" w:rsidP="00155C2A">
            <w:pPr>
              <w:pStyle w:val="a7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E1451E" w:rsidRPr="00347764" w:rsidRDefault="00E1451E" w:rsidP="00155C2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3.3. Количество аварий, приведших к неблагоприятным экологическим последствиям</w:t>
            </w:r>
          </w:p>
        </w:tc>
        <w:tc>
          <w:tcPr>
            <w:tcW w:w="1263" w:type="dxa"/>
            <w:vAlign w:val="center"/>
          </w:tcPr>
          <w:p w:rsidR="00E1451E" w:rsidRPr="00347764" w:rsidRDefault="00E1451E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8" w:type="dxa"/>
            <w:vAlign w:val="center"/>
          </w:tcPr>
          <w:p w:rsidR="00E1451E" w:rsidRPr="00347764" w:rsidRDefault="00E1451E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A6D12" w:rsidRPr="00347764" w:rsidRDefault="004A6D12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</w:p>
    <w:p w:rsidR="004A6D12" w:rsidRPr="00347764" w:rsidRDefault="004A6D12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 w:rsidRPr="00347764">
        <w:rPr>
          <w:rFonts w:ascii="Arial" w:hAnsi="Arial" w:cs="Arial"/>
          <w:sz w:val="24"/>
          <w:szCs w:val="24"/>
        </w:rPr>
        <w:t>При формировании инвестиционных проектов приведенные выше показатели должны быть скорректированы в соответствии с реальными обстоятельствами.</w:t>
      </w:r>
    </w:p>
    <w:p w:rsidR="004A6D12" w:rsidRPr="00347764" w:rsidRDefault="004A6D12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</w:p>
    <w:p w:rsidR="004A6D12" w:rsidRPr="00347764" w:rsidRDefault="004A6D12" w:rsidP="00105C56">
      <w:pPr>
        <w:rPr>
          <w:rFonts w:ascii="Arial" w:hAnsi="Arial" w:cs="Arial"/>
          <w:szCs w:val="24"/>
        </w:rPr>
      </w:pPr>
      <w:bookmarkStart w:id="27" w:name="_Toc300915300"/>
      <w:r w:rsidRPr="00347764">
        <w:rPr>
          <w:rFonts w:ascii="Arial" w:hAnsi="Arial" w:cs="Arial"/>
          <w:szCs w:val="24"/>
        </w:rPr>
        <w:t>Раздел 2.3. Общая программа проектов</w:t>
      </w:r>
      <w:bookmarkEnd w:id="27"/>
    </w:p>
    <w:p w:rsidR="004A6D12" w:rsidRPr="00347764" w:rsidRDefault="004A6D12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</w:p>
    <w:p w:rsidR="004A6D12" w:rsidRPr="00347764" w:rsidRDefault="004A6D12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 w:rsidRPr="00347764">
        <w:rPr>
          <w:rFonts w:ascii="Arial" w:hAnsi="Arial" w:cs="Arial"/>
          <w:sz w:val="24"/>
          <w:szCs w:val="24"/>
        </w:rPr>
        <w:t>В соответствии с Федеральным законом от 23.11.2009 г. № 261 «Об энергосбережении и о повышении энергетической эффект</w:t>
      </w:r>
      <w:r w:rsidR="00E1451E" w:rsidRPr="00347764">
        <w:rPr>
          <w:rFonts w:ascii="Arial" w:hAnsi="Arial" w:cs="Arial"/>
          <w:sz w:val="24"/>
          <w:szCs w:val="24"/>
        </w:rPr>
        <w:t>ивности и о внесении изменений в</w:t>
      </w:r>
      <w:r w:rsidRPr="00347764">
        <w:rPr>
          <w:rFonts w:ascii="Arial" w:hAnsi="Arial" w:cs="Arial"/>
          <w:sz w:val="24"/>
          <w:szCs w:val="24"/>
        </w:rPr>
        <w:t xml:space="preserve"> отдельные законодательные акты Российской Федерации» все организации, осуществляющие снабжение водой, теплом, природным газом, электроэнергией, обязаны осуществлять деятельность по ресурсосбережению и повышению энергетической эффективности.</w:t>
      </w:r>
    </w:p>
    <w:p w:rsidR="004A6D12" w:rsidRPr="00347764" w:rsidRDefault="004A6D12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 w:rsidRPr="00347764">
        <w:rPr>
          <w:rFonts w:ascii="Arial" w:hAnsi="Arial" w:cs="Arial"/>
          <w:sz w:val="24"/>
          <w:szCs w:val="24"/>
        </w:rPr>
        <w:t xml:space="preserve">Настоящей программой в </w:t>
      </w:r>
      <w:r w:rsidR="00626E30" w:rsidRPr="00347764">
        <w:rPr>
          <w:rFonts w:ascii="Arial" w:hAnsi="Arial" w:cs="Arial"/>
          <w:sz w:val="24"/>
          <w:szCs w:val="24"/>
        </w:rPr>
        <w:t>трех</w:t>
      </w:r>
      <w:r w:rsidRPr="00347764">
        <w:rPr>
          <w:rFonts w:ascii="Arial" w:hAnsi="Arial" w:cs="Arial"/>
          <w:sz w:val="24"/>
          <w:szCs w:val="24"/>
        </w:rPr>
        <w:t xml:space="preserve"> инвестиционных проектах: по теплоснабжению и</w:t>
      </w:r>
      <w:r w:rsidR="00751063" w:rsidRPr="00347764">
        <w:rPr>
          <w:rFonts w:ascii="Arial" w:hAnsi="Arial" w:cs="Arial"/>
          <w:sz w:val="24"/>
          <w:szCs w:val="24"/>
        </w:rPr>
        <w:t xml:space="preserve"> </w:t>
      </w:r>
      <w:r w:rsidRPr="00347764">
        <w:rPr>
          <w:rFonts w:ascii="Arial" w:hAnsi="Arial" w:cs="Arial"/>
          <w:sz w:val="24"/>
          <w:szCs w:val="24"/>
        </w:rPr>
        <w:t>водоснабжению,</w:t>
      </w:r>
      <w:r w:rsidR="00626E30" w:rsidRPr="00347764">
        <w:rPr>
          <w:rFonts w:ascii="Arial" w:hAnsi="Arial" w:cs="Arial"/>
          <w:sz w:val="24"/>
          <w:szCs w:val="24"/>
        </w:rPr>
        <w:t xml:space="preserve"> водоотведению</w:t>
      </w:r>
      <w:r w:rsidRPr="00347764">
        <w:rPr>
          <w:rFonts w:ascii="Arial" w:hAnsi="Arial" w:cs="Arial"/>
          <w:sz w:val="24"/>
          <w:szCs w:val="24"/>
        </w:rPr>
        <w:t xml:space="preserve"> предусмотрены мероприятия по энергосбережению и повышению энергетической эффективности. Эти мер</w:t>
      </w:r>
      <w:r w:rsidR="00E1451E" w:rsidRPr="00347764">
        <w:rPr>
          <w:rFonts w:ascii="Arial" w:hAnsi="Arial" w:cs="Arial"/>
          <w:sz w:val="24"/>
          <w:szCs w:val="24"/>
        </w:rPr>
        <w:t>оприятия приведены в таблице № 19</w:t>
      </w:r>
      <w:r w:rsidRPr="00347764">
        <w:rPr>
          <w:rFonts w:ascii="Arial" w:hAnsi="Arial" w:cs="Arial"/>
          <w:sz w:val="24"/>
          <w:szCs w:val="24"/>
        </w:rPr>
        <w:t xml:space="preserve"> с указанием ожидаемого эффекта от их реализации.</w:t>
      </w:r>
    </w:p>
    <w:p w:rsidR="006D3BDC" w:rsidRPr="00347764" w:rsidRDefault="006D3BDC" w:rsidP="00105C56">
      <w:pPr>
        <w:pStyle w:val="a7"/>
        <w:ind w:firstLine="0"/>
        <w:jc w:val="both"/>
        <w:rPr>
          <w:rFonts w:ascii="Arial" w:hAnsi="Arial" w:cs="Arial"/>
          <w:sz w:val="24"/>
          <w:szCs w:val="24"/>
        </w:rPr>
      </w:pPr>
    </w:p>
    <w:p w:rsidR="004A6D12" w:rsidRPr="00347764" w:rsidRDefault="004A6D12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 w:rsidRPr="00347764">
        <w:rPr>
          <w:rFonts w:ascii="Arial" w:hAnsi="Arial" w:cs="Arial"/>
          <w:sz w:val="24"/>
          <w:szCs w:val="24"/>
        </w:rPr>
        <w:t xml:space="preserve">Таблица № </w:t>
      </w:r>
      <w:r w:rsidR="00417B82" w:rsidRPr="00347764">
        <w:rPr>
          <w:rFonts w:ascii="Arial" w:hAnsi="Arial" w:cs="Arial"/>
          <w:sz w:val="24"/>
          <w:szCs w:val="24"/>
        </w:rPr>
        <w:t>19</w:t>
      </w:r>
    </w:p>
    <w:p w:rsidR="004A6D12" w:rsidRPr="00347764" w:rsidRDefault="00417B82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 w:rsidRPr="00347764">
        <w:rPr>
          <w:rFonts w:ascii="Arial" w:hAnsi="Arial" w:cs="Arial"/>
          <w:sz w:val="24"/>
          <w:szCs w:val="24"/>
        </w:rPr>
        <w:t xml:space="preserve">Мероприятия </w:t>
      </w:r>
      <w:r w:rsidR="004A6D12" w:rsidRPr="00347764">
        <w:rPr>
          <w:rFonts w:ascii="Arial" w:hAnsi="Arial" w:cs="Arial"/>
          <w:sz w:val="24"/>
          <w:szCs w:val="24"/>
        </w:rPr>
        <w:t xml:space="preserve">Программы по энергосбережению </w:t>
      </w:r>
    </w:p>
    <w:p w:rsidR="004A6D12" w:rsidRPr="00347764" w:rsidRDefault="004A6D12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 w:rsidRPr="00347764">
        <w:rPr>
          <w:rFonts w:ascii="Arial" w:hAnsi="Arial" w:cs="Arial"/>
          <w:sz w:val="24"/>
          <w:szCs w:val="24"/>
        </w:rPr>
        <w:t>и повышению энергетической эффективности</w:t>
      </w:r>
    </w:p>
    <w:p w:rsidR="004A6D12" w:rsidRPr="00347764" w:rsidRDefault="004A6D12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64"/>
        <w:gridCol w:w="2834"/>
        <w:gridCol w:w="1541"/>
        <w:gridCol w:w="2606"/>
      </w:tblGrid>
      <w:tr w:rsidR="004A6D12" w:rsidRPr="00347764" w:rsidTr="00A5618E">
        <w:tc>
          <w:tcPr>
            <w:tcW w:w="2364" w:type="dxa"/>
            <w:vMerge w:val="restart"/>
            <w:vAlign w:val="center"/>
          </w:tcPr>
          <w:p w:rsidR="004A6D12" w:rsidRPr="00347764" w:rsidRDefault="004A6D12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Инвестиционный проект</w:t>
            </w:r>
          </w:p>
        </w:tc>
        <w:tc>
          <w:tcPr>
            <w:tcW w:w="6981" w:type="dxa"/>
            <w:gridSpan w:val="3"/>
            <w:vAlign w:val="center"/>
          </w:tcPr>
          <w:p w:rsidR="004A6D12" w:rsidRPr="00347764" w:rsidRDefault="004A6D12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Мероприятия по энергосбережению и повышению энергетической эффективности</w:t>
            </w:r>
          </w:p>
        </w:tc>
      </w:tr>
      <w:tr w:rsidR="004A6D12" w:rsidRPr="00347764" w:rsidTr="00A5618E">
        <w:tc>
          <w:tcPr>
            <w:tcW w:w="2364" w:type="dxa"/>
            <w:vMerge/>
          </w:tcPr>
          <w:p w:rsidR="004A6D12" w:rsidRPr="00347764" w:rsidRDefault="004A6D12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4" w:type="dxa"/>
            <w:vAlign w:val="center"/>
          </w:tcPr>
          <w:p w:rsidR="004A6D12" w:rsidRPr="00347764" w:rsidRDefault="004A6D12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1541" w:type="dxa"/>
            <w:vAlign w:val="center"/>
          </w:tcPr>
          <w:p w:rsidR="004A6D12" w:rsidRPr="00347764" w:rsidRDefault="004A6D12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Общая стоимость, тыс</w:t>
            </w:r>
            <w:proofErr w:type="gramStart"/>
            <w:r w:rsidRPr="00347764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347764">
              <w:rPr>
                <w:rFonts w:ascii="Arial" w:hAnsi="Arial" w:cs="Arial"/>
                <w:sz w:val="24"/>
                <w:szCs w:val="24"/>
              </w:rPr>
              <w:t>уб.</w:t>
            </w:r>
          </w:p>
        </w:tc>
        <w:tc>
          <w:tcPr>
            <w:tcW w:w="2606" w:type="dxa"/>
            <w:vAlign w:val="center"/>
          </w:tcPr>
          <w:p w:rsidR="004A6D12" w:rsidRPr="00347764" w:rsidRDefault="004A6D12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 xml:space="preserve">Ожидаемый эффект </w:t>
            </w:r>
          </w:p>
          <w:p w:rsidR="004A6D12" w:rsidRPr="00347764" w:rsidRDefault="004A6D12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энергосбережения от реализации</w:t>
            </w:r>
          </w:p>
        </w:tc>
      </w:tr>
      <w:tr w:rsidR="004A6D12" w:rsidRPr="00347764" w:rsidTr="00A5618E">
        <w:tc>
          <w:tcPr>
            <w:tcW w:w="2364" w:type="dxa"/>
          </w:tcPr>
          <w:p w:rsidR="004A6D12" w:rsidRPr="00347764" w:rsidRDefault="004A6D12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4A6D12" w:rsidRPr="00347764" w:rsidRDefault="004A6D12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541" w:type="dxa"/>
          </w:tcPr>
          <w:p w:rsidR="004A6D12" w:rsidRPr="00347764" w:rsidRDefault="004A6D12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606" w:type="dxa"/>
          </w:tcPr>
          <w:p w:rsidR="004A6D12" w:rsidRPr="00347764" w:rsidRDefault="004A6D12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14476B" w:rsidRPr="00347764" w:rsidTr="00CE6CA5">
        <w:tc>
          <w:tcPr>
            <w:tcW w:w="2364" w:type="dxa"/>
            <w:vMerge w:val="restart"/>
            <w:vAlign w:val="center"/>
          </w:tcPr>
          <w:p w:rsidR="0014476B" w:rsidRPr="00347764" w:rsidRDefault="0014476B" w:rsidP="00155C2A">
            <w:pPr>
              <w:pStyle w:val="a7"/>
              <w:widowControl w:val="0"/>
              <w:autoSpaceDE w:val="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По теплоснабжению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6B" w:rsidRPr="00347764" w:rsidRDefault="00EF14C7" w:rsidP="00155C2A">
            <w:pPr>
              <w:pStyle w:val="a7"/>
              <w:widowControl w:val="0"/>
              <w:autoSpaceDE w:val="0"/>
              <w:ind w:firstLine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П</w:t>
            </w:r>
            <w:r w:rsidR="0014476B" w:rsidRPr="00347764">
              <w:rPr>
                <w:rFonts w:ascii="Arial" w:hAnsi="Arial" w:cs="Arial"/>
                <w:sz w:val="24"/>
                <w:szCs w:val="24"/>
              </w:rPr>
              <w:t>лановая замена ветхих участков тепловых сетей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6B" w:rsidRPr="00347764" w:rsidRDefault="0014476B" w:rsidP="00155C2A">
            <w:pPr>
              <w:pStyle w:val="a7"/>
              <w:widowControl w:val="0"/>
              <w:autoSpaceDE w:val="0"/>
              <w:ind w:firstLine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5 млн. руб.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6B" w:rsidRPr="00347764" w:rsidRDefault="0014476B" w:rsidP="00155C2A">
            <w:pPr>
              <w:pStyle w:val="a7"/>
              <w:widowControl w:val="0"/>
              <w:autoSpaceDE w:val="0"/>
              <w:ind w:firstLine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347764">
              <w:rPr>
                <w:rFonts w:ascii="Arial" w:eastAsia="Times New Roman" w:hAnsi="Arial" w:cs="Arial"/>
                <w:sz w:val="24"/>
                <w:szCs w:val="24"/>
              </w:rPr>
              <w:t>Снижение тепловых потерь. Замена стальных трубопроводов трубопроводами в ППУ изоляции "</w:t>
            </w:r>
          </w:p>
        </w:tc>
      </w:tr>
      <w:tr w:rsidR="0014476B" w:rsidRPr="00347764" w:rsidTr="00CE6CA5">
        <w:tc>
          <w:tcPr>
            <w:tcW w:w="2364" w:type="dxa"/>
            <w:vMerge/>
          </w:tcPr>
          <w:p w:rsidR="0014476B" w:rsidRPr="00347764" w:rsidRDefault="0014476B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6B" w:rsidRPr="00347764" w:rsidRDefault="0014476B" w:rsidP="00155C2A">
            <w:pPr>
              <w:pStyle w:val="a7"/>
              <w:widowControl w:val="0"/>
              <w:autoSpaceDE w:val="0"/>
              <w:ind w:firstLine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 xml:space="preserve">Перевод угольной котельной №2на газ 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6B" w:rsidRPr="00347764" w:rsidRDefault="00CD4013" w:rsidP="00155C2A">
            <w:pPr>
              <w:pStyle w:val="a7"/>
              <w:widowControl w:val="0"/>
              <w:autoSpaceDE w:val="0"/>
              <w:ind w:firstLine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347764">
              <w:rPr>
                <w:rFonts w:ascii="Arial" w:eastAsia="Times New Roman" w:hAnsi="Arial" w:cs="Arial"/>
                <w:sz w:val="24"/>
                <w:szCs w:val="24"/>
              </w:rPr>
              <w:t>9</w:t>
            </w:r>
            <w:r w:rsidR="00F57C7C" w:rsidRPr="00347764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14476B" w:rsidRPr="00347764">
              <w:rPr>
                <w:rFonts w:ascii="Arial" w:hAnsi="Arial" w:cs="Arial"/>
                <w:sz w:val="24"/>
                <w:szCs w:val="24"/>
              </w:rPr>
              <w:t>млн. руб.</w:t>
            </w:r>
          </w:p>
        </w:tc>
        <w:tc>
          <w:tcPr>
            <w:tcW w:w="2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6B" w:rsidRPr="00347764" w:rsidRDefault="0014476B" w:rsidP="00155C2A">
            <w:pPr>
              <w:pStyle w:val="a7"/>
              <w:widowControl w:val="0"/>
              <w:autoSpaceDE w:val="0"/>
              <w:ind w:firstLine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347764">
              <w:rPr>
                <w:rFonts w:ascii="Arial" w:eastAsia="Times New Roman" w:hAnsi="Arial" w:cs="Arial"/>
                <w:sz w:val="24"/>
                <w:szCs w:val="24"/>
              </w:rPr>
              <w:t>Экономическая эффективность</w:t>
            </w:r>
          </w:p>
        </w:tc>
      </w:tr>
      <w:tr w:rsidR="0014476B" w:rsidRPr="00347764" w:rsidTr="00CE6CA5">
        <w:tc>
          <w:tcPr>
            <w:tcW w:w="2364" w:type="dxa"/>
            <w:vMerge/>
          </w:tcPr>
          <w:p w:rsidR="0014476B" w:rsidRPr="00347764" w:rsidRDefault="0014476B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6B" w:rsidRPr="00347764" w:rsidRDefault="00EF14C7" w:rsidP="00155C2A">
            <w:pPr>
              <w:pStyle w:val="a7"/>
              <w:widowControl w:val="0"/>
              <w:autoSpaceDE w:val="0"/>
              <w:ind w:firstLine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Л</w:t>
            </w:r>
            <w:r w:rsidR="0014476B" w:rsidRPr="00347764">
              <w:rPr>
                <w:rFonts w:ascii="Arial" w:hAnsi="Arial" w:cs="Arial"/>
                <w:sz w:val="24"/>
                <w:szCs w:val="24"/>
              </w:rPr>
              <w:t>иквидация котельной №</w:t>
            </w:r>
            <w:r w:rsidR="00DA04E5" w:rsidRPr="0034776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4476B" w:rsidRPr="00347764">
              <w:rPr>
                <w:rFonts w:ascii="Arial" w:hAnsi="Arial" w:cs="Arial"/>
                <w:sz w:val="24"/>
                <w:szCs w:val="24"/>
              </w:rPr>
              <w:t>7 путем строительства тепловых сетей от котельной №5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6B" w:rsidRPr="00347764" w:rsidRDefault="0014476B" w:rsidP="00155C2A">
            <w:pPr>
              <w:pStyle w:val="a7"/>
              <w:widowControl w:val="0"/>
              <w:autoSpaceDE w:val="0"/>
              <w:ind w:firstLine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3 млн. руб.</w:t>
            </w:r>
          </w:p>
        </w:tc>
        <w:tc>
          <w:tcPr>
            <w:tcW w:w="2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6B" w:rsidRPr="00347764" w:rsidRDefault="0014476B" w:rsidP="00155C2A">
            <w:pPr>
              <w:pStyle w:val="a7"/>
              <w:widowControl w:val="0"/>
              <w:autoSpaceDE w:val="0"/>
              <w:ind w:firstLine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347764">
              <w:rPr>
                <w:rFonts w:ascii="Arial" w:eastAsia="Times New Roman" w:hAnsi="Arial" w:cs="Arial"/>
                <w:sz w:val="24"/>
                <w:szCs w:val="24"/>
              </w:rPr>
              <w:t>Экономическая эффективность</w:t>
            </w:r>
          </w:p>
        </w:tc>
      </w:tr>
      <w:tr w:rsidR="0014476B" w:rsidRPr="00347764" w:rsidTr="00CE6CA5">
        <w:tc>
          <w:tcPr>
            <w:tcW w:w="2364" w:type="dxa"/>
            <w:vMerge/>
          </w:tcPr>
          <w:p w:rsidR="0014476B" w:rsidRPr="00347764" w:rsidRDefault="0014476B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6B" w:rsidRPr="00347764" w:rsidRDefault="00EF14C7" w:rsidP="00155C2A">
            <w:pPr>
              <w:pStyle w:val="a7"/>
              <w:widowControl w:val="0"/>
              <w:autoSpaceDE w:val="0"/>
              <w:ind w:firstLine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Р</w:t>
            </w:r>
            <w:r w:rsidR="0014476B" w:rsidRPr="00347764">
              <w:rPr>
                <w:rFonts w:ascii="Arial" w:hAnsi="Arial" w:cs="Arial"/>
                <w:sz w:val="24"/>
                <w:szCs w:val="24"/>
              </w:rPr>
              <w:t xml:space="preserve">еконструкция газовой котельной </w:t>
            </w:r>
            <w:proofErr w:type="spellStart"/>
            <w:r w:rsidR="0014476B" w:rsidRPr="00347764">
              <w:rPr>
                <w:rFonts w:ascii="Arial" w:hAnsi="Arial" w:cs="Arial"/>
                <w:sz w:val="24"/>
                <w:szCs w:val="24"/>
              </w:rPr>
              <w:t>д</w:t>
            </w:r>
            <w:proofErr w:type="spellEnd"/>
            <w:r w:rsidR="0014476B" w:rsidRPr="00347764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="0014476B" w:rsidRPr="00347764">
              <w:rPr>
                <w:rFonts w:ascii="Arial" w:hAnsi="Arial" w:cs="Arial"/>
                <w:sz w:val="24"/>
                <w:szCs w:val="24"/>
              </w:rPr>
              <w:t>c</w:t>
            </w:r>
            <w:proofErr w:type="spellEnd"/>
            <w:r w:rsidR="00751063" w:rsidRPr="0034776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4476B" w:rsidRPr="00347764">
              <w:rPr>
                <w:rFonts w:ascii="Arial" w:hAnsi="Arial" w:cs="Arial"/>
                <w:sz w:val="24"/>
                <w:szCs w:val="24"/>
              </w:rPr>
              <w:t>№4 с целью присоединения объектов отапливаемых котельной №12 с целью ее ликвидации.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6B" w:rsidRPr="00347764" w:rsidRDefault="00F57C7C" w:rsidP="00155C2A">
            <w:pPr>
              <w:pStyle w:val="a7"/>
              <w:widowControl w:val="0"/>
              <w:autoSpaceDE w:val="0"/>
              <w:ind w:firstLine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347764">
              <w:rPr>
                <w:rFonts w:ascii="Arial" w:eastAsia="Times New Roman" w:hAnsi="Arial" w:cs="Arial"/>
                <w:sz w:val="24"/>
                <w:szCs w:val="24"/>
              </w:rPr>
              <w:t>3,5</w:t>
            </w:r>
            <w:r w:rsidR="0014476B" w:rsidRPr="00347764">
              <w:rPr>
                <w:rFonts w:ascii="Arial" w:hAnsi="Arial" w:cs="Arial"/>
                <w:sz w:val="24"/>
                <w:szCs w:val="24"/>
              </w:rPr>
              <w:t xml:space="preserve"> млн. руб.</w:t>
            </w:r>
          </w:p>
        </w:tc>
        <w:tc>
          <w:tcPr>
            <w:tcW w:w="2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6B" w:rsidRPr="00347764" w:rsidRDefault="0014476B" w:rsidP="00155C2A">
            <w:pPr>
              <w:pStyle w:val="a7"/>
              <w:widowControl w:val="0"/>
              <w:autoSpaceDE w:val="0"/>
              <w:ind w:firstLine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347764">
              <w:rPr>
                <w:rFonts w:ascii="Arial" w:eastAsia="Times New Roman" w:hAnsi="Arial" w:cs="Arial"/>
                <w:sz w:val="24"/>
                <w:szCs w:val="24"/>
              </w:rPr>
              <w:t>Экономическая эффективность</w:t>
            </w:r>
          </w:p>
        </w:tc>
      </w:tr>
      <w:tr w:rsidR="0014476B" w:rsidRPr="00347764" w:rsidTr="00CE6CA5">
        <w:tc>
          <w:tcPr>
            <w:tcW w:w="2364" w:type="dxa"/>
            <w:vMerge/>
          </w:tcPr>
          <w:p w:rsidR="0014476B" w:rsidRPr="00347764" w:rsidRDefault="0014476B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6B" w:rsidRPr="00347764" w:rsidRDefault="0014476B" w:rsidP="00155C2A">
            <w:pPr>
              <w:pStyle w:val="a7"/>
              <w:widowControl w:val="0"/>
              <w:autoSpaceDE w:val="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eastAsia="Times New Roman" w:hAnsi="Arial" w:cs="Arial"/>
                <w:sz w:val="24"/>
                <w:szCs w:val="24"/>
              </w:rPr>
              <w:t>Замена оборудования котельных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6B" w:rsidRPr="00347764" w:rsidRDefault="0014476B" w:rsidP="00DA04E5">
            <w:pPr>
              <w:pStyle w:val="a7"/>
              <w:widowControl w:val="0"/>
              <w:autoSpaceDE w:val="0"/>
              <w:ind w:firstLine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347764">
              <w:rPr>
                <w:rFonts w:ascii="Arial" w:eastAsia="Times New Roman" w:hAnsi="Arial" w:cs="Arial"/>
                <w:sz w:val="24"/>
                <w:szCs w:val="24"/>
              </w:rPr>
              <w:t>10</w:t>
            </w:r>
            <w:r w:rsidRPr="00347764">
              <w:rPr>
                <w:rFonts w:ascii="Arial" w:hAnsi="Arial" w:cs="Arial"/>
                <w:sz w:val="24"/>
                <w:szCs w:val="24"/>
              </w:rPr>
              <w:t xml:space="preserve"> млн. руб.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6B" w:rsidRPr="00347764" w:rsidRDefault="0014476B" w:rsidP="00155C2A">
            <w:pPr>
              <w:pStyle w:val="a7"/>
              <w:widowControl w:val="0"/>
              <w:autoSpaceDE w:val="0"/>
              <w:ind w:firstLine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347764">
              <w:rPr>
                <w:rFonts w:ascii="Arial" w:eastAsia="Times New Roman" w:hAnsi="Arial" w:cs="Arial"/>
                <w:sz w:val="24"/>
                <w:szCs w:val="24"/>
              </w:rPr>
              <w:t xml:space="preserve">Замена на новое энергоемкое </w:t>
            </w:r>
            <w:r w:rsidRPr="00347764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оборудование </w:t>
            </w:r>
          </w:p>
        </w:tc>
      </w:tr>
      <w:tr w:rsidR="006D3BDC" w:rsidRPr="00347764" w:rsidTr="00CE6CA5">
        <w:tc>
          <w:tcPr>
            <w:tcW w:w="2364" w:type="dxa"/>
            <w:vMerge w:val="restart"/>
            <w:vAlign w:val="center"/>
          </w:tcPr>
          <w:p w:rsidR="006D3BDC" w:rsidRPr="00347764" w:rsidRDefault="006D3BDC" w:rsidP="00155C2A">
            <w:pPr>
              <w:pStyle w:val="a7"/>
              <w:widowControl w:val="0"/>
              <w:autoSpaceDE w:val="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lastRenderedPageBreak/>
              <w:t>По водоснабжению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BDC" w:rsidRPr="00347764" w:rsidRDefault="006D3BDC" w:rsidP="00155C2A">
            <w:pPr>
              <w:pStyle w:val="a7"/>
              <w:widowControl w:val="0"/>
              <w:autoSpaceDE w:val="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eastAsia="Times New Roman" w:hAnsi="Arial" w:cs="Arial"/>
                <w:sz w:val="24"/>
                <w:szCs w:val="24"/>
              </w:rPr>
              <w:t xml:space="preserve">Установка приборов учета </w:t>
            </w:r>
            <w:r w:rsidR="00EF14C7" w:rsidRPr="00347764">
              <w:rPr>
                <w:rFonts w:ascii="Arial" w:eastAsia="Times New Roman" w:hAnsi="Arial" w:cs="Arial"/>
                <w:sz w:val="24"/>
                <w:szCs w:val="24"/>
              </w:rPr>
              <w:t xml:space="preserve">на </w:t>
            </w:r>
            <w:r w:rsidRPr="00347764">
              <w:rPr>
                <w:rFonts w:ascii="Arial" w:eastAsia="Times New Roman" w:hAnsi="Arial" w:cs="Arial"/>
                <w:sz w:val="24"/>
                <w:szCs w:val="24"/>
              </w:rPr>
              <w:t xml:space="preserve">скважинах водозабора 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BDC" w:rsidRPr="00347764" w:rsidRDefault="006D3BDC" w:rsidP="00155C2A">
            <w:pPr>
              <w:pStyle w:val="a7"/>
              <w:widowControl w:val="0"/>
              <w:autoSpaceDE w:val="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0,</w:t>
            </w:r>
            <w:r w:rsidR="00A75124" w:rsidRPr="00347764">
              <w:rPr>
                <w:rFonts w:ascii="Arial" w:hAnsi="Arial" w:cs="Arial"/>
                <w:sz w:val="24"/>
                <w:szCs w:val="24"/>
              </w:rPr>
              <w:t>5</w:t>
            </w:r>
            <w:r w:rsidRPr="00347764">
              <w:rPr>
                <w:rFonts w:ascii="Arial" w:hAnsi="Arial" w:cs="Arial"/>
                <w:sz w:val="24"/>
                <w:szCs w:val="24"/>
              </w:rPr>
              <w:t xml:space="preserve"> млн. руб.</w:t>
            </w:r>
          </w:p>
        </w:tc>
        <w:tc>
          <w:tcPr>
            <w:tcW w:w="2606" w:type="dxa"/>
          </w:tcPr>
          <w:p w:rsidR="006D3BDC" w:rsidRPr="00347764" w:rsidRDefault="006D3BDC" w:rsidP="00155C2A">
            <w:pPr>
              <w:pStyle w:val="a7"/>
              <w:widowControl w:val="0"/>
              <w:autoSpaceDE w:val="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Выполнение требований</w:t>
            </w:r>
            <w:r w:rsidR="00751063" w:rsidRPr="0034776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47764">
              <w:rPr>
                <w:rFonts w:ascii="Arial" w:hAnsi="Arial" w:cs="Arial"/>
                <w:sz w:val="24"/>
                <w:szCs w:val="24"/>
              </w:rPr>
              <w:t>законодательства, упорядочение учета ресурса</w:t>
            </w:r>
          </w:p>
        </w:tc>
      </w:tr>
      <w:tr w:rsidR="006D3BDC" w:rsidRPr="00347764" w:rsidTr="00CE6CA5">
        <w:tc>
          <w:tcPr>
            <w:tcW w:w="2364" w:type="dxa"/>
            <w:vMerge/>
          </w:tcPr>
          <w:p w:rsidR="006D3BDC" w:rsidRPr="00347764" w:rsidRDefault="006D3BDC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BDC" w:rsidRPr="00347764" w:rsidRDefault="006D3BDC" w:rsidP="00155C2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 xml:space="preserve">Реконструкция водопровода ОПХ </w:t>
            </w:r>
          </w:p>
          <w:p w:rsidR="006D3BDC" w:rsidRPr="00347764" w:rsidRDefault="006D3BDC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BDC" w:rsidRPr="00347764" w:rsidRDefault="006D3BDC" w:rsidP="00155C2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6 млн. руб.</w:t>
            </w:r>
          </w:p>
          <w:p w:rsidR="006D3BDC" w:rsidRPr="00347764" w:rsidRDefault="006D3BDC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06" w:type="dxa"/>
          </w:tcPr>
          <w:p w:rsidR="006D3BDC" w:rsidRPr="00347764" w:rsidRDefault="006D3BDC" w:rsidP="00155C2A">
            <w:pPr>
              <w:pStyle w:val="a7"/>
              <w:widowControl w:val="0"/>
              <w:autoSpaceDE w:val="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Снижение непроизводительных потерь воды</w:t>
            </w:r>
          </w:p>
        </w:tc>
      </w:tr>
      <w:tr w:rsidR="006D3BDC" w:rsidRPr="00347764" w:rsidTr="00CE6CA5">
        <w:tc>
          <w:tcPr>
            <w:tcW w:w="2364" w:type="dxa"/>
            <w:vMerge/>
          </w:tcPr>
          <w:p w:rsidR="006D3BDC" w:rsidRPr="00347764" w:rsidRDefault="006D3BDC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BDC" w:rsidRPr="00347764" w:rsidRDefault="006D3BDC" w:rsidP="00155C2A">
            <w:pPr>
              <w:pStyle w:val="a7"/>
              <w:widowControl w:val="0"/>
              <w:autoSpaceDE w:val="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eastAsia="Times New Roman" w:hAnsi="Arial" w:cs="Arial"/>
                <w:sz w:val="24"/>
                <w:szCs w:val="24"/>
              </w:rPr>
              <w:t xml:space="preserve">Разработка ПСД на реконструкцию сетей водоснабжения 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BDC" w:rsidRPr="00347764" w:rsidRDefault="00CD4013" w:rsidP="00155C2A">
            <w:pPr>
              <w:pStyle w:val="a7"/>
              <w:widowControl w:val="0"/>
              <w:autoSpaceDE w:val="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eastAsia="Times New Roman" w:hAnsi="Arial" w:cs="Arial"/>
                <w:sz w:val="24"/>
                <w:szCs w:val="24"/>
              </w:rPr>
              <w:t>2</w:t>
            </w:r>
            <w:r w:rsidR="006D3BDC" w:rsidRPr="00347764">
              <w:rPr>
                <w:rFonts w:ascii="Arial" w:hAnsi="Arial" w:cs="Arial"/>
                <w:sz w:val="24"/>
                <w:szCs w:val="24"/>
              </w:rPr>
              <w:t xml:space="preserve"> млн. руб.</w:t>
            </w:r>
          </w:p>
        </w:tc>
        <w:tc>
          <w:tcPr>
            <w:tcW w:w="2606" w:type="dxa"/>
          </w:tcPr>
          <w:p w:rsidR="006D3BDC" w:rsidRPr="00347764" w:rsidRDefault="006D3BDC" w:rsidP="00155C2A">
            <w:pPr>
              <w:pStyle w:val="a7"/>
              <w:widowControl w:val="0"/>
              <w:autoSpaceDE w:val="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Снижение непроизводительных потерь воды</w:t>
            </w:r>
          </w:p>
        </w:tc>
      </w:tr>
      <w:tr w:rsidR="006D3BDC" w:rsidRPr="00347764" w:rsidTr="00CE6CA5">
        <w:tc>
          <w:tcPr>
            <w:tcW w:w="2364" w:type="dxa"/>
            <w:vMerge/>
          </w:tcPr>
          <w:p w:rsidR="006D3BDC" w:rsidRPr="00347764" w:rsidRDefault="006D3BDC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BDC" w:rsidRPr="00347764" w:rsidRDefault="006D3BDC" w:rsidP="00155C2A">
            <w:pPr>
              <w:pStyle w:val="a7"/>
              <w:widowControl w:val="0"/>
              <w:autoSpaceDE w:val="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eastAsia="Times New Roman" w:hAnsi="Arial" w:cs="Arial"/>
                <w:sz w:val="24"/>
                <w:szCs w:val="24"/>
              </w:rPr>
              <w:t xml:space="preserve">Реконструкция сетей водоснабжения 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BDC" w:rsidRPr="00347764" w:rsidRDefault="00CD4013" w:rsidP="00155C2A">
            <w:pPr>
              <w:pStyle w:val="a7"/>
              <w:widowControl w:val="0"/>
              <w:autoSpaceDE w:val="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eastAsia="Times New Roman" w:hAnsi="Arial" w:cs="Arial"/>
                <w:sz w:val="24"/>
                <w:szCs w:val="24"/>
              </w:rPr>
              <w:t>25</w:t>
            </w:r>
            <w:r w:rsidR="006D3BDC" w:rsidRPr="00347764">
              <w:rPr>
                <w:rFonts w:ascii="Arial" w:hAnsi="Arial" w:cs="Arial"/>
                <w:sz w:val="24"/>
                <w:szCs w:val="24"/>
              </w:rPr>
              <w:t xml:space="preserve"> млн. руб.</w:t>
            </w:r>
          </w:p>
        </w:tc>
        <w:tc>
          <w:tcPr>
            <w:tcW w:w="2606" w:type="dxa"/>
          </w:tcPr>
          <w:p w:rsidR="006D3BDC" w:rsidRPr="00347764" w:rsidRDefault="006D3BDC" w:rsidP="00155C2A">
            <w:pPr>
              <w:pStyle w:val="a7"/>
              <w:widowControl w:val="0"/>
              <w:autoSpaceDE w:val="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Снижение непроизводительных потерь воды</w:t>
            </w:r>
          </w:p>
        </w:tc>
      </w:tr>
      <w:tr w:rsidR="006D3BDC" w:rsidRPr="00347764" w:rsidTr="00CE6CA5">
        <w:tc>
          <w:tcPr>
            <w:tcW w:w="2364" w:type="dxa"/>
          </w:tcPr>
          <w:p w:rsidR="006D3BDC" w:rsidRPr="00347764" w:rsidRDefault="006D3BDC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6D3BDC" w:rsidRPr="00347764" w:rsidRDefault="006D3BDC" w:rsidP="00155C2A">
            <w:pPr>
              <w:pStyle w:val="a7"/>
              <w:widowControl w:val="0"/>
              <w:autoSpaceDE w:val="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По водоотведению</w:t>
            </w:r>
          </w:p>
          <w:p w:rsidR="006D3BDC" w:rsidRPr="00347764" w:rsidRDefault="006D3BDC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BDC" w:rsidRPr="00347764" w:rsidRDefault="00EF14C7" w:rsidP="00155C2A">
            <w:pPr>
              <w:pStyle w:val="a7"/>
              <w:widowControl w:val="0"/>
              <w:autoSpaceDE w:val="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Р</w:t>
            </w:r>
            <w:r w:rsidR="006D3BDC" w:rsidRPr="00347764">
              <w:rPr>
                <w:rFonts w:ascii="Arial" w:hAnsi="Arial" w:cs="Arial"/>
                <w:sz w:val="24"/>
                <w:szCs w:val="24"/>
              </w:rPr>
              <w:t>еконструкция очистных сооружений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BDC" w:rsidRPr="00347764" w:rsidRDefault="006D3BDC" w:rsidP="00155C2A">
            <w:pPr>
              <w:pStyle w:val="a7"/>
              <w:widowControl w:val="0"/>
              <w:autoSpaceDE w:val="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7 млн. руб.</w:t>
            </w:r>
          </w:p>
        </w:tc>
        <w:tc>
          <w:tcPr>
            <w:tcW w:w="2606" w:type="dxa"/>
          </w:tcPr>
          <w:p w:rsidR="006D3BDC" w:rsidRPr="00347764" w:rsidRDefault="006D3BDC" w:rsidP="00155C2A">
            <w:pPr>
              <w:pStyle w:val="a7"/>
              <w:widowControl w:val="0"/>
              <w:autoSpaceDE w:val="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Снижение затрат на электроэнергию</w:t>
            </w:r>
          </w:p>
        </w:tc>
      </w:tr>
      <w:tr w:rsidR="006D3BDC" w:rsidRPr="00347764" w:rsidTr="00A5618E">
        <w:tc>
          <w:tcPr>
            <w:tcW w:w="5198" w:type="dxa"/>
            <w:gridSpan w:val="2"/>
            <w:vAlign w:val="center"/>
          </w:tcPr>
          <w:p w:rsidR="006D3BDC" w:rsidRPr="00347764" w:rsidRDefault="006D3BDC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ИТОГО</w:t>
            </w:r>
          </w:p>
        </w:tc>
        <w:tc>
          <w:tcPr>
            <w:tcW w:w="1541" w:type="dxa"/>
            <w:vAlign w:val="center"/>
          </w:tcPr>
          <w:p w:rsidR="006D3BDC" w:rsidRPr="00347764" w:rsidRDefault="00A75124" w:rsidP="00155C2A">
            <w:pPr>
              <w:pStyle w:val="a7"/>
              <w:widowControl w:val="0"/>
              <w:autoSpaceDE w:val="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7</w:t>
            </w:r>
            <w:r w:rsidR="00EF14C7" w:rsidRPr="00347764">
              <w:rPr>
                <w:rFonts w:ascii="Arial" w:hAnsi="Arial" w:cs="Arial"/>
                <w:sz w:val="24"/>
                <w:szCs w:val="24"/>
              </w:rPr>
              <w:t>1</w:t>
            </w:r>
            <w:r w:rsidRPr="00347764">
              <w:rPr>
                <w:rFonts w:ascii="Arial" w:hAnsi="Arial" w:cs="Arial"/>
                <w:sz w:val="24"/>
                <w:szCs w:val="24"/>
              </w:rPr>
              <w:t>,0</w:t>
            </w:r>
            <w:r w:rsidR="00EF14C7" w:rsidRPr="00347764">
              <w:rPr>
                <w:rFonts w:ascii="Arial" w:hAnsi="Arial" w:cs="Arial"/>
                <w:sz w:val="24"/>
                <w:szCs w:val="24"/>
              </w:rPr>
              <w:t xml:space="preserve"> млн. руб.</w:t>
            </w:r>
          </w:p>
        </w:tc>
        <w:tc>
          <w:tcPr>
            <w:tcW w:w="2606" w:type="dxa"/>
          </w:tcPr>
          <w:p w:rsidR="006D3BDC" w:rsidRPr="00347764" w:rsidRDefault="006D3BDC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A6D12" w:rsidRPr="00347764" w:rsidRDefault="004A6D12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</w:p>
    <w:p w:rsidR="004A6D12" w:rsidRPr="00347764" w:rsidRDefault="004A6D12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 w:rsidRPr="00347764">
        <w:rPr>
          <w:rFonts w:ascii="Arial" w:hAnsi="Arial" w:cs="Arial"/>
          <w:sz w:val="24"/>
          <w:szCs w:val="24"/>
        </w:rPr>
        <w:t xml:space="preserve">Как видно из таблицы № </w:t>
      </w:r>
      <w:r w:rsidR="00E1451E" w:rsidRPr="00347764">
        <w:rPr>
          <w:rFonts w:ascii="Arial" w:hAnsi="Arial" w:cs="Arial"/>
          <w:sz w:val="24"/>
          <w:szCs w:val="24"/>
        </w:rPr>
        <w:t>19</w:t>
      </w:r>
      <w:r w:rsidRPr="00347764">
        <w:rPr>
          <w:rFonts w:ascii="Arial" w:hAnsi="Arial" w:cs="Arial"/>
          <w:sz w:val="24"/>
          <w:szCs w:val="24"/>
        </w:rPr>
        <w:t xml:space="preserve"> настоящей Программой предусматривается выполнение мероприятий по энергосбережению и повышению энергетической эффективности на общую сумму </w:t>
      </w:r>
      <w:r w:rsidR="00EF14C7" w:rsidRPr="00347764">
        <w:rPr>
          <w:rFonts w:ascii="Arial" w:hAnsi="Arial" w:cs="Arial"/>
          <w:sz w:val="24"/>
          <w:szCs w:val="24"/>
        </w:rPr>
        <w:t>71 млн. руб.</w:t>
      </w:r>
    </w:p>
    <w:p w:rsidR="004A6D12" w:rsidRPr="00347764" w:rsidRDefault="004A6D12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 w:rsidRPr="00347764">
        <w:rPr>
          <w:rFonts w:ascii="Arial" w:hAnsi="Arial" w:cs="Arial"/>
          <w:sz w:val="24"/>
          <w:szCs w:val="24"/>
        </w:rPr>
        <w:t>Реализация указанных мероприятий позволит повысить надежность и качество предоставляемых услуг. Экономический эффект от выполнения мероприятий необходимо рассчитать при формировании инвестиционных проектов.</w:t>
      </w:r>
    </w:p>
    <w:p w:rsidR="004A6D12" w:rsidRPr="00347764" w:rsidRDefault="004A6D12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</w:p>
    <w:p w:rsidR="004A6D12" w:rsidRPr="00347764" w:rsidRDefault="004A6D12" w:rsidP="00105C56">
      <w:pPr>
        <w:rPr>
          <w:rFonts w:ascii="Arial" w:hAnsi="Arial" w:cs="Arial"/>
          <w:szCs w:val="24"/>
        </w:rPr>
      </w:pPr>
      <w:bookmarkStart w:id="28" w:name="_Toc300915301"/>
      <w:r w:rsidRPr="00347764">
        <w:rPr>
          <w:rFonts w:ascii="Arial" w:hAnsi="Arial" w:cs="Arial"/>
          <w:szCs w:val="24"/>
        </w:rPr>
        <w:t>Раздел 2.4. Организация реализации проектов</w:t>
      </w:r>
      <w:bookmarkEnd w:id="28"/>
    </w:p>
    <w:p w:rsidR="004A6D12" w:rsidRPr="00347764" w:rsidRDefault="004A6D12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</w:p>
    <w:p w:rsidR="004A6D12" w:rsidRPr="00347764" w:rsidRDefault="004A6D12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 w:rsidRPr="00347764">
        <w:rPr>
          <w:rFonts w:ascii="Arial" w:hAnsi="Arial" w:cs="Arial"/>
          <w:sz w:val="24"/>
          <w:szCs w:val="24"/>
        </w:rPr>
        <w:t xml:space="preserve">Программой предусматривается формирование 4 инвестиционных проектов, выполнение которых будут производить две организации коммунального комплекса: МУП </w:t>
      </w:r>
      <w:r w:rsidR="00165383" w:rsidRPr="00347764">
        <w:rPr>
          <w:rFonts w:ascii="Arial" w:hAnsi="Arial" w:cs="Arial"/>
          <w:sz w:val="24"/>
          <w:szCs w:val="24"/>
        </w:rPr>
        <w:t xml:space="preserve">Таловского городского поселения </w:t>
      </w:r>
      <w:r w:rsidRPr="00347764">
        <w:rPr>
          <w:rFonts w:ascii="Arial" w:hAnsi="Arial" w:cs="Arial"/>
          <w:sz w:val="24"/>
          <w:szCs w:val="24"/>
        </w:rPr>
        <w:t>«</w:t>
      </w:r>
      <w:r w:rsidR="00165383" w:rsidRPr="00347764">
        <w:rPr>
          <w:rFonts w:ascii="Arial" w:hAnsi="Arial" w:cs="Arial"/>
          <w:sz w:val="24"/>
          <w:szCs w:val="24"/>
        </w:rPr>
        <w:t>ТБО</w:t>
      </w:r>
      <w:r w:rsidRPr="00347764">
        <w:rPr>
          <w:rFonts w:ascii="Arial" w:hAnsi="Arial" w:cs="Arial"/>
          <w:sz w:val="24"/>
          <w:szCs w:val="24"/>
        </w:rPr>
        <w:t xml:space="preserve">», </w:t>
      </w:r>
      <w:r w:rsidR="00165383" w:rsidRPr="00347764">
        <w:rPr>
          <w:rFonts w:ascii="Arial" w:hAnsi="Arial" w:cs="Arial"/>
          <w:sz w:val="24"/>
          <w:szCs w:val="24"/>
        </w:rPr>
        <w:t xml:space="preserve">МУП Таловского городского поселения «Вымпел». </w:t>
      </w:r>
      <w:r w:rsidRPr="00347764">
        <w:rPr>
          <w:rFonts w:ascii="Arial" w:hAnsi="Arial" w:cs="Arial"/>
          <w:sz w:val="24"/>
          <w:szCs w:val="24"/>
        </w:rPr>
        <w:t>Способы выполнения мероприятий по п</w:t>
      </w:r>
      <w:r w:rsidR="00165383" w:rsidRPr="00347764">
        <w:rPr>
          <w:rFonts w:ascii="Arial" w:hAnsi="Arial" w:cs="Arial"/>
          <w:sz w:val="24"/>
          <w:szCs w:val="24"/>
        </w:rPr>
        <w:t>роектам приведены в таблице № 20</w:t>
      </w:r>
      <w:r w:rsidRPr="00347764">
        <w:rPr>
          <w:rFonts w:ascii="Arial" w:hAnsi="Arial" w:cs="Arial"/>
          <w:sz w:val="24"/>
          <w:szCs w:val="24"/>
        </w:rPr>
        <w:t>.</w:t>
      </w:r>
    </w:p>
    <w:p w:rsidR="004A6D12" w:rsidRPr="00347764" w:rsidRDefault="004A6D12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</w:p>
    <w:p w:rsidR="004A6D12" w:rsidRPr="00347764" w:rsidRDefault="00165383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 w:rsidRPr="00347764">
        <w:rPr>
          <w:rFonts w:ascii="Arial" w:hAnsi="Arial" w:cs="Arial"/>
          <w:sz w:val="24"/>
          <w:szCs w:val="24"/>
        </w:rPr>
        <w:t>Таблица № 20</w:t>
      </w:r>
    </w:p>
    <w:p w:rsidR="004A6D12" w:rsidRPr="00347764" w:rsidRDefault="004A6D12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 w:rsidRPr="00347764">
        <w:rPr>
          <w:rFonts w:ascii="Arial" w:hAnsi="Arial" w:cs="Arial"/>
          <w:sz w:val="24"/>
          <w:szCs w:val="24"/>
        </w:rPr>
        <w:t>Способы реализации мероприятий инвестиционных проектов</w:t>
      </w:r>
    </w:p>
    <w:p w:rsidR="004A6D12" w:rsidRPr="00347764" w:rsidRDefault="004A6D12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25"/>
        <w:gridCol w:w="2240"/>
        <w:gridCol w:w="2731"/>
        <w:gridCol w:w="2274"/>
      </w:tblGrid>
      <w:tr w:rsidR="004A6D12" w:rsidRPr="00347764" w:rsidTr="00EF14C7">
        <w:tc>
          <w:tcPr>
            <w:tcW w:w="2353" w:type="dxa"/>
          </w:tcPr>
          <w:p w:rsidR="004A6D12" w:rsidRPr="00347764" w:rsidRDefault="004A6D12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Наименование проекта</w:t>
            </w:r>
          </w:p>
        </w:tc>
        <w:tc>
          <w:tcPr>
            <w:tcW w:w="2323" w:type="dxa"/>
          </w:tcPr>
          <w:p w:rsidR="004A6D12" w:rsidRPr="00347764" w:rsidRDefault="004A6D12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ОКК – исполнитель проекта</w:t>
            </w:r>
          </w:p>
        </w:tc>
        <w:tc>
          <w:tcPr>
            <w:tcW w:w="2541" w:type="dxa"/>
          </w:tcPr>
          <w:p w:rsidR="004A6D12" w:rsidRPr="00347764" w:rsidRDefault="004A6D12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2328" w:type="dxa"/>
          </w:tcPr>
          <w:p w:rsidR="004A6D12" w:rsidRPr="00347764" w:rsidRDefault="004A6D12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Способ реализации мероприятий</w:t>
            </w:r>
          </w:p>
        </w:tc>
      </w:tr>
      <w:tr w:rsidR="00CE6CA5" w:rsidRPr="00347764" w:rsidTr="00EF14C7">
        <w:tc>
          <w:tcPr>
            <w:tcW w:w="2353" w:type="dxa"/>
            <w:vMerge w:val="restart"/>
            <w:vAlign w:val="center"/>
          </w:tcPr>
          <w:p w:rsidR="00CE6CA5" w:rsidRPr="00347764" w:rsidRDefault="00CE6CA5" w:rsidP="00DA04E5">
            <w:pPr>
              <w:pStyle w:val="a7"/>
              <w:widowControl w:val="0"/>
              <w:autoSpaceDE w:val="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Проект по водоснабжению</w:t>
            </w:r>
          </w:p>
        </w:tc>
        <w:tc>
          <w:tcPr>
            <w:tcW w:w="2323" w:type="dxa"/>
            <w:vMerge w:val="restart"/>
            <w:vAlign w:val="center"/>
          </w:tcPr>
          <w:p w:rsidR="00CE6CA5" w:rsidRPr="00347764" w:rsidRDefault="00CE6CA5" w:rsidP="00DA04E5">
            <w:pPr>
              <w:pStyle w:val="a7"/>
              <w:widowControl w:val="0"/>
              <w:autoSpaceDE w:val="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 xml:space="preserve">МУП </w:t>
            </w:r>
          </w:p>
          <w:p w:rsidR="00CE6CA5" w:rsidRPr="00347764" w:rsidRDefault="00CE6CA5" w:rsidP="00DA04E5">
            <w:pPr>
              <w:pStyle w:val="a7"/>
              <w:widowControl w:val="0"/>
              <w:autoSpaceDE w:val="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Таловского городского поселения «Вымпел»</w:t>
            </w:r>
          </w:p>
        </w:tc>
        <w:tc>
          <w:tcPr>
            <w:tcW w:w="2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CA5" w:rsidRPr="00347764" w:rsidRDefault="00CE6CA5" w:rsidP="00DA04E5">
            <w:pPr>
              <w:widowControl w:val="0"/>
              <w:suppressAutoHyphens/>
              <w:autoSpaceDE w:val="0"/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Строительство водопровода м-района «Красное Солнце»</w:t>
            </w:r>
          </w:p>
        </w:tc>
        <w:tc>
          <w:tcPr>
            <w:tcW w:w="2328" w:type="dxa"/>
            <w:vAlign w:val="center"/>
          </w:tcPr>
          <w:p w:rsidR="00CE6CA5" w:rsidRPr="00347764" w:rsidRDefault="00CE6CA5" w:rsidP="00DA04E5">
            <w:pPr>
              <w:pStyle w:val="a7"/>
              <w:widowControl w:val="0"/>
              <w:autoSpaceDE w:val="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Привлечение подрядных организаций</w:t>
            </w:r>
          </w:p>
        </w:tc>
      </w:tr>
      <w:tr w:rsidR="00CE6CA5" w:rsidRPr="00347764" w:rsidTr="00EF14C7">
        <w:tc>
          <w:tcPr>
            <w:tcW w:w="2353" w:type="dxa"/>
            <w:vMerge/>
          </w:tcPr>
          <w:p w:rsidR="00CE6CA5" w:rsidRPr="00347764" w:rsidRDefault="00CE6CA5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3" w:type="dxa"/>
            <w:vMerge/>
          </w:tcPr>
          <w:p w:rsidR="00CE6CA5" w:rsidRPr="00347764" w:rsidRDefault="00CE6CA5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CA5" w:rsidRPr="00347764" w:rsidRDefault="00CE6CA5" w:rsidP="00DA04E5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Строительство двух скважин главного водозабора</w:t>
            </w:r>
          </w:p>
          <w:p w:rsidR="00CE6CA5" w:rsidRPr="00347764" w:rsidRDefault="00CE6CA5" w:rsidP="00155C2A">
            <w:pPr>
              <w:widowControl w:val="0"/>
              <w:suppressAutoHyphens/>
              <w:autoSpaceDE w:val="0"/>
              <w:jc w:val="both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2328" w:type="dxa"/>
            <w:vAlign w:val="center"/>
          </w:tcPr>
          <w:p w:rsidR="00CE6CA5" w:rsidRPr="00347764" w:rsidRDefault="00CE6CA5" w:rsidP="00DA04E5">
            <w:pPr>
              <w:pStyle w:val="a7"/>
              <w:widowControl w:val="0"/>
              <w:autoSpaceDE w:val="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Привлечение подрядных организаций</w:t>
            </w:r>
          </w:p>
        </w:tc>
      </w:tr>
      <w:tr w:rsidR="00CE6CA5" w:rsidRPr="00347764" w:rsidTr="00EF14C7">
        <w:tc>
          <w:tcPr>
            <w:tcW w:w="2353" w:type="dxa"/>
            <w:vMerge/>
          </w:tcPr>
          <w:p w:rsidR="00CE6CA5" w:rsidRPr="00347764" w:rsidRDefault="00CE6CA5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3" w:type="dxa"/>
            <w:vMerge/>
          </w:tcPr>
          <w:p w:rsidR="00CE6CA5" w:rsidRPr="00347764" w:rsidRDefault="00CE6CA5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CA5" w:rsidRPr="00347764" w:rsidRDefault="00CE6CA5" w:rsidP="00DA04E5">
            <w:pPr>
              <w:widowControl w:val="0"/>
              <w:suppressAutoHyphens/>
              <w:autoSpaceDE w:val="0"/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 xml:space="preserve">Капитальный ремонт </w:t>
            </w:r>
            <w:r w:rsidRPr="00347764">
              <w:rPr>
                <w:rFonts w:ascii="Arial" w:hAnsi="Arial" w:cs="Arial"/>
                <w:szCs w:val="24"/>
              </w:rPr>
              <w:lastRenderedPageBreak/>
              <w:t>скважины №10 главного водозабора</w:t>
            </w:r>
          </w:p>
        </w:tc>
        <w:tc>
          <w:tcPr>
            <w:tcW w:w="2328" w:type="dxa"/>
            <w:vAlign w:val="center"/>
          </w:tcPr>
          <w:p w:rsidR="00CE6CA5" w:rsidRPr="00347764" w:rsidRDefault="00CE6CA5" w:rsidP="00DA04E5">
            <w:pPr>
              <w:pStyle w:val="a7"/>
              <w:widowControl w:val="0"/>
              <w:autoSpaceDE w:val="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lastRenderedPageBreak/>
              <w:t xml:space="preserve">Привлечение </w:t>
            </w:r>
            <w:r w:rsidRPr="00347764">
              <w:rPr>
                <w:rFonts w:ascii="Arial" w:hAnsi="Arial" w:cs="Arial"/>
                <w:sz w:val="24"/>
                <w:szCs w:val="24"/>
              </w:rPr>
              <w:lastRenderedPageBreak/>
              <w:t>подрядных организаций</w:t>
            </w:r>
          </w:p>
        </w:tc>
      </w:tr>
      <w:tr w:rsidR="00CE6CA5" w:rsidRPr="00347764" w:rsidTr="00EF14C7">
        <w:tc>
          <w:tcPr>
            <w:tcW w:w="2353" w:type="dxa"/>
            <w:vMerge/>
          </w:tcPr>
          <w:p w:rsidR="00CE6CA5" w:rsidRPr="00347764" w:rsidRDefault="00CE6CA5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3" w:type="dxa"/>
            <w:vMerge/>
          </w:tcPr>
          <w:p w:rsidR="00CE6CA5" w:rsidRPr="00347764" w:rsidRDefault="00CE6CA5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CA5" w:rsidRPr="00347764" w:rsidRDefault="00CE6CA5" w:rsidP="00DA04E5">
            <w:pPr>
              <w:widowControl w:val="0"/>
              <w:suppressAutoHyphens/>
              <w:autoSpaceDE w:val="0"/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Установка приборов учета</w:t>
            </w:r>
            <w:r w:rsidR="00D559EB" w:rsidRPr="00347764">
              <w:rPr>
                <w:rFonts w:ascii="Arial" w:eastAsia="Times New Roman" w:hAnsi="Arial" w:cs="Arial"/>
                <w:szCs w:val="24"/>
              </w:rPr>
              <w:t xml:space="preserve"> на</w:t>
            </w:r>
            <w:r w:rsidR="00751063" w:rsidRPr="00347764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347764">
              <w:rPr>
                <w:rFonts w:ascii="Arial" w:eastAsia="Times New Roman" w:hAnsi="Arial" w:cs="Arial"/>
                <w:szCs w:val="24"/>
              </w:rPr>
              <w:t xml:space="preserve">скважинах водозабора </w:t>
            </w:r>
          </w:p>
        </w:tc>
        <w:tc>
          <w:tcPr>
            <w:tcW w:w="2328" w:type="dxa"/>
            <w:vAlign w:val="center"/>
          </w:tcPr>
          <w:p w:rsidR="00CE6CA5" w:rsidRPr="00347764" w:rsidRDefault="00CE6CA5" w:rsidP="00DA04E5">
            <w:pPr>
              <w:pStyle w:val="a7"/>
              <w:widowControl w:val="0"/>
              <w:autoSpaceDE w:val="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Собственными силами</w:t>
            </w:r>
          </w:p>
        </w:tc>
      </w:tr>
      <w:tr w:rsidR="00CE6CA5" w:rsidRPr="00347764" w:rsidTr="00EF14C7">
        <w:tc>
          <w:tcPr>
            <w:tcW w:w="2353" w:type="dxa"/>
            <w:vMerge/>
          </w:tcPr>
          <w:p w:rsidR="00CE6CA5" w:rsidRPr="00347764" w:rsidRDefault="00CE6CA5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3" w:type="dxa"/>
            <w:vMerge/>
          </w:tcPr>
          <w:p w:rsidR="00CE6CA5" w:rsidRPr="00347764" w:rsidRDefault="00CE6CA5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CA5" w:rsidRPr="00347764" w:rsidRDefault="00CE6CA5" w:rsidP="00DA04E5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 xml:space="preserve">Реконструкция водопровода ОПХ </w:t>
            </w:r>
          </w:p>
          <w:p w:rsidR="00CE6CA5" w:rsidRPr="00347764" w:rsidRDefault="00CE6CA5" w:rsidP="00155C2A">
            <w:pPr>
              <w:widowControl w:val="0"/>
              <w:suppressAutoHyphens/>
              <w:autoSpaceDE w:val="0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2328" w:type="dxa"/>
            <w:vAlign w:val="center"/>
          </w:tcPr>
          <w:p w:rsidR="00CE6CA5" w:rsidRPr="00347764" w:rsidRDefault="00CE6CA5" w:rsidP="00DA04E5">
            <w:pPr>
              <w:pStyle w:val="a7"/>
              <w:widowControl w:val="0"/>
              <w:autoSpaceDE w:val="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Привлечение подрядных организаций</w:t>
            </w:r>
          </w:p>
        </w:tc>
      </w:tr>
      <w:tr w:rsidR="00CE6CA5" w:rsidRPr="00347764" w:rsidTr="00EF14C7">
        <w:tc>
          <w:tcPr>
            <w:tcW w:w="2353" w:type="dxa"/>
            <w:vMerge/>
          </w:tcPr>
          <w:p w:rsidR="00CE6CA5" w:rsidRPr="00347764" w:rsidRDefault="00CE6CA5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3" w:type="dxa"/>
            <w:vMerge/>
          </w:tcPr>
          <w:p w:rsidR="00CE6CA5" w:rsidRPr="00347764" w:rsidRDefault="00CE6CA5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CA5" w:rsidRPr="00347764" w:rsidRDefault="00CE6CA5" w:rsidP="00DA04E5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 xml:space="preserve">Перебуривание скважины м-района «Луна» </w:t>
            </w:r>
          </w:p>
          <w:p w:rsidR="00CE6CA5" w:rsidRPr="00347764" w:rsidRDefault="00CE6CA5" w:rsidP="00155C2A">
            <w:pPr>
              <w:widowControl w:val="0"/>
              <w:suppressAutoHyphens/>
              <w:autoSpaceDE w:val="0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2328" w:type="dxa"/>
            <w:vAlign w:val="center"/>
          </w:tcPr>
          <w:p w:rsidR="00CE6CA5" w:rsidRPr="00347764" w:rsidRDefault="00CE6CA5" w:rsidP="00DA04E5">
            <w:pPr>
              <w:pStyle w:val="a7"/>
              <w:widowControl w:val="0"/>
              <w:autoSpaceDE w:val="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Привлечение подрядных организаций</w:t>
            </w:r>
          </w:p>
        </w:tc>
      </w:tr>
      <w:tr w:rsidR="00CE6CA5" w:rsidRPr="00347764" w:rsidTr="00EF14C7">
        <w:tc>
          <w:tcPr>
            <w:tcW w:w="2353" w:type="dxa"/>
            <w:vMerge/>
          </w:tcPr>
          <w:p w:rsidR="00CE6CA5" w:rsidRPr="00347764" w:rsidRDefault="00CE6CA5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3" w:type="dxa"/>
            <w:vMerge/>
          </w:tcPr>
          <w:p w:rsidR="00CE6CA5" w:rsidRPr="00347764" w:rsidRDefault="00CE6CA5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CA5" w:rsidRPr="00347764" w:rsidRDefault="00CE6CA5" w:rsidP="00DA04E5">
            <w:pPr>
              <w:widowControl w:val="0"/>
              <w:suppressAutoHyphens/>
              <w:autoSpaceDE w:val="0"/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 xml:space="preserve">Разработка ПСД на реконструкцию сетей водоснабжения </w:t>
            </w:r>
          </w:p>
        </w:tc>
        <w:tc>
          <w:tcPr>
            <w:tcW w:w="2328" w:type="dxa"/>
            <w:vAlign w:val="center"/>
          </w:tcPr>
          <w:p w:rsidR="00CE6CA5" w:rsidRPr="00347764" w:rsidRDefault="00CE6CA5" w:rsidP="00DA04E5">
            <w:pPr>
              <w:pStyle w:val="a7"/>
              <w:widowControl w:val="0"/>
              <w:autoSpaceDE w:val="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Привлечение подрядных организаций</w:t>
            </w:r>
          </w:p>
        </w:tc>
      </w:tr>
      <w:tr w:rsidR="00EF14C7" w:rsidRPr="00347764" w:rsidTr="00EF14C7">
        <w:tc>
          <w:tcPr>
            <w:tcW w:w="2353" w:type="dxa"/>
            <w:vMerge/>
          </w:tcPr>
          <w:p w:rsidR="00EF14C7" w:rsidRPr="00347764" w:rsidRDefault="00EF14C7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3" w:type="dxa"/>
            <w:vMerge/>
          </w:tcPr>
          <w:p w:rsidR="00EF14C7" w:rsidRPr="00347764" w:rsidRDefault="00EF14C7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4C7" w:rsidRPr="00347764" w:rsidRDefault="00EF14C7" w:rsidP="00DA04E5">
            <w:pPr>
              <w:widowControl w:val="0"/>
              <w:suppressAutoHyphens/>
              <w:autoSpaceDE w:val="0"/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Установка водонапорной башни ОПХ</w:t>
            </w:r>
          </w:p>
        </w:tc>
        <w:tc>
          <w:tcPr>
            <w:tcW w:w="2328" w:type="dxa"/>
            <w:vAlign w:val="center"/>
          </w:tcPr>
          <w:p w:rsidR="00EF14C7" w:rsidRPr="00347764" w:rsidRDefault="00EF14C7" w:rsidP="00DA04E5">
            <w:pPr>
              <w:pStyle w:val="a7"/>
              <w:widowControl w:val="0"/>
              <w:autoSpaceDE w:val="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Привлечение подрядных организаций</w:t>
            </w:r>
          </w:p>
        </w:tc>
      </w:tr>
      <w:tr w:rsidR="00EF14C7" w:rsidRPr="00347764" w:rsidTr="00EF14C7">
        <w:tc>
          <w:tcPr>
            <w:tcW w:w="2353" w:type="dxa"/>
            <w:vMerge/>
          </w:tcPr>
          <w:p w:rsidR="00EF14C7" w:rsidRPr="00347764" w:rsidRDefault="00EF14C7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3" w:type="dxa"/>
            <w:vMerge/>
          </w:tcPr>
          <w:p w:rsidR="00EF14C7" w:rsidRPr="00347764" w:rsidRDefault="00EF14C7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4C7" w:rsidRPr="00347764" w:rsidRDefault="00EF14C7" w:rsidP="00DA04E5">
            <w:pPr>
              <w:widowControl w:val="0"/>
              <w:suppressAutoHyphens/>
              <w:autoSpaceDE w:val="0"/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 xml:space="preserve">Реконструкция сетей водоснабжения </w:t>
            </w:r>
          </w:p>
        </w:tc>
        <w:tc>
          <w:tcPr>
            <w:tcW w:w="2328" w:type="dxa"/>
            <w:vAlign w:val="center"/>
          </w:tcPr>
          <w:p w:rsidR="00EF14C7" w:rsidRPr="00347764" w:rsidRDefault="00EF14C7" w:rsidP="00DA04E5">
            <w:pPr>
              <w:pStyle w:val="a7"/>
              <w:widowControl w:val="0"/>
              <w:autoSpaceDE w:val="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Привлечение подрядных организаций</w:t>
            </w:r>
          </w:p>
        </w:tc>
      </w:tr>
      <w:tr w:rsidR="00EF14C7" w:rsidRPr="00347764" w:rsidTr="00EF14C7">
        <w:tc>
          <w:tcPr>
            <w:tcW w:w="2353" w:type="dxa"/>
            <w:vMerge w:val="restart"/>
            <w:vAlign w:val="center"/>
          </w:tcPr>
          <w:p w:rsidR="00EF14C7" w:rsidRPr="00347764" w:rsidRDefault="00EF14C7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Проект по водоотведению</w:t>
            </w:r>
          </w:p>
        </w:tc>
        <w:tc>
          <w:tcPr>
            <w:tcW w:w="2323" w:type="dxa"/>
            <w:vMerge w:val="restart"/>
          </w:tcPr>
          <w:p w:rsidR="00EF14C7" w:rsidRPr="00347764" w:rsidRDefault="00EF14C7" w:rsidP="00347764">
            <w:pPr>
              <w:pStyle w:val="a7"/>
              <w:widowControl w:val="0"/>
              <w:autoSpaceDE w:val="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F14C7" w:rsidRPr="00347764" w:rsidRDefault="00EF14C7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 xml:space="preserve">МУП </w:t>
            </w:r>
          </w:p>
          <w:p w:rsidR="00EF14C7" w:rsidRPr="00347764" w:rsidRDefault="00EF14C7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Таловского городского поселения «Вымпел»</w:t>
            </w:r>
          </w:p>
        </w:tc>
        <w:tc>
          <w:tcPr>
            <w:tcW w:w="2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4C7" w:rsidRPr="00347764" w:rsidRDefault="00EF14C7" w:rsidP="00DA04E5">
            <w:pPr>
              <w:widowControl w:val="0"/>
              <w:suppressAutoHyphens/>
              <w:autoSpaceDE w:val="0"/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реконструкция очистных сооружений</w:t>
            </w:r>
          </w:p>
        </w:tc>
        <w:tc>
          <w:tcPr>
            <w:tcW w:w="2328" w:type="dxa"/>
            <w:vAlign w:val="center"/>
          </w:tcPr>
          <w:p w:rsidR="00EF14C7" w:rsidRPr="00347764" w:rsidRDefault="00EF14C7" w:rsidP="00DA04E5">
            <w:pPr>
              <w:pStyle w:val="a7"/>
              <w:widowControl w:val="0"/>
              <w:autoSpaceDE w:val="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Привлечение подрядных организаций</w:t>
            </w:r>
          </w:p>
        </w:tc>
      </w:tr>
      <w:tr w:rsidR="00EF14C7" w:rsidRPr="00347764" w:rsidTr="00EF14C7">
        <w:tc>
          <w:tcPr>
            <w:tcW w:w="2353" w:type="dxa"/>
            <w:vMerge/>
            <w:vAlign w:val="center"/>
          </w:tcPr>
          <w:p w:rsidR="00EF14C7" w:rsidRPr="00347764" w:rsidRDefault="00EF14C7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3" w:type="dxa"/>
            <w:vMerge/>
          </w:tcPr>
          <w:p w:rsidR="00EF14C7" w:rsidRPr="00347764" w:rsidRDefault="00EF14C7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4C7" w:rsidRPr="00347764" w:rsidRDefault="00EF14C7" w:rsidP="00DA04E5">
            <w:pPr>
              <w:widowControl w:val="0"/>
              <w:suppressAutoHyphens/>
              <w:autoSpaceDE w:val="0"/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модернизация сетей водоотведения.</w:t>
            </w:r>
          </w:p>
        </w:tc>
        <w:tc>
          <w:tcPr>
            <w:tcW w:w="2328" w:type="dxa"/>
            <w:vAlign w:val="center"/>
          </w:tcPr>
          <w:p w:rsidR="00EF14C7" w:rsidRPr="00347764" w:rsidRDefault="00EF14C7" w:rsidP="00DA04E5">
            <w:pPr>
              <w:pStyle w:val="a7"/>
              <w:widowControl w:val="0"/>
              <w:autoSpaceDE w:val="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Привлечение подрядных организаций</w:t>
            </w:r>
          </w:p>
        </w:tc>
      </w:tr>
      <w:tr w:rsidR="00EF14C7" w:rsidRPr="00347764" w:rsidTr="00EF14C7">
        <w:tc>
          <w:tcPr>
            <w:tcW w:w="2353" w:type="dxa"/>
            <w:vMerge/>
            <w:vAlign w:val="center"/>
          </w:tcPr>
          <w:p w:rsidR="00EF14C7" w:rsidRPr="00347764" w:rsidRDefault="00EF14C7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3" w:type="dxa"/>
            <w:vMerge/>
          </w:tcPr>
          <w:p w:rsidR="00EF14C7" w:rsidRPr="00347764" w:rsidRDefault="00EF14C7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4C7" w:rsidRPr="00347764" w:rsidRDefault="00EF14C7" w:rsidP="00DA04E5">
            <w:pPr>
              <w:pStyle w:val="a7"/>
              <w:ind w:firstLine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47764">
              <w:rPr>
                <w:rFonts w:ascii="Arial" w:eastAsia="Times New Roman" w:hAnsi="Arial" w:cs="Arial"/>
                <w:sz w:val="24"/>
                <w:szCs w:val="24"/>
              </w:rPr>
              <w:t>Замена оборудования на КНС</w:t>
            </w:r>
          </w:p>
        </w:tc>
        <w:tc>
          <w:tcPr>
            <w:tcW w:w="2328" w:type="dxa"/>
            <w:vAlign w:val="center"/>
          </w:tcPr>
          <w:p w:rsidR="00EF14C7" w:rsidRPr="00347764" w:rsidRDefault="00EF14C7" w:rsidP="00DA04E5">
            <w:pPr>
              <w:pStyle w:val="a7"/>
              <w:widowControl w:val="0"/>
              <w:autoSpaceDE w:val="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Привлечение подрядных организаций</w:t>
            </w:r>
          </w:p>
        </w:tc>
      </w:tr>
      <w:tr w:rsidR="00EF14C7" w:rsidRPr="00347764" w:rsidTr="00EF14C7">
        <w:tc>
          <w:tcPr>
            <w:tcW w:w="2353" w:type="dxa"/>
            <w:vMerge/>
            <w:vAlign w:val="center"/>
          </w:tcPr>
          <w:p w:rsidR="00EF14C7" w:rsidRPr="00347764" w:rsidRDefault="00EF14C7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3" w:type="dxa"/>
            <w:vMerge/>
          </w:tcPr>
          <w:p w:rsidR="00EF14C7" w:rsidRPr="00347764" w:rsidRDefault="00EF14C7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4C7" w:rsidRPr="00347764" w:rsidRDefault="00EF14C7" w:rsidP="00DA04E5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eastAsia="Times New Roman" w:hAnsi="Arial" w:cs="Arial"/>
                <w:sz w:val="24"/>
                <w:szCs w:val="24"/>
              </w:rPr>
              <w:t>Проектирование уличных канализационных сетей.</w:t>
            </w:r>
          </w:p>
          <w:p w:rsidR="00EF14C7" w:rsidRPr="00347764" w:rsidRDefault="00EF14C7" w:rsidP="00155C2A">
            <w:pPr>
              <w:widowControl w:val="0"/>
              <w:suppressAutoHyphens/>
              <w:autoSpaceDE w:val="0"/>
              <w:jc w:val="both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2328" w:type="dxa"/>
            <w:vAlign w:val="center"/>
          </w:tcPr>
          <w:p w:rsidR="00EF14C7" w:rsidRPr="00347764" w:rsidRDefault="00EF14C7" w:rsidP="00DA04E5">
            <w:pPr>
              <w:pStyle w:val="a7"/>
              <w:widowControl w:val="0"/>
              <w:autoSpaceDE w:val="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Привлечение подрядных организаций</w:t>
            </w:r>
          </w:p>
        </w:tc>
      </w:tr>
      <w:tr w:rsidR="00EF14C7" w:rsidRPr="00347764" w:rsidTr="00EF14C7">
        <w:tc>
          <w:tcPr>
            <w:tcW w:w="2353" w:type="dxa"/>
            <w:vMerge w:val="restart"/>
            <w:vAlign w:val="center"/>
          </w:tcPr>
          <w:p w:rsidR="00EF14C7" w:rsidRPr="00347764" w:rsidRDefault="00EF14C7" w:rsidP="00DA04E5">
            <w:pPr>
              <w:pStyle w:val="a7"/>
              <w:widowControl w:val="0"/>
              <w:autoSpaceDE w:val="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Проект по теплоснабжению</w:t>
            </w:r>
          </w:p>
        </w:tc>
        <w:tc>
          <w:tcPr>
            <w:tcW w:w="2323" w:type="dxa"/>
            <w:vMerge w:val="restart"/>
            <w:vAlign w:val="center"/>
          </w:tcPr>
          <w:p w:rsidR="00EF14C7" w:rsidRPr="00347764" w:rsidRDefault="00EF14C7" w:rsidP="00DA04E5">
            <w:pPr>
              <w:pStyle w:val="a7"/>
              <w:widowControl w:val="0"/>
              <w:autoSpaceDE w:val="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 xml:space="preserve">МУП </w:t>
            </w:r>
          </w:p>
          <w:p w:rsidR="00EF14C7" w:rsidRPr="00347764" w:rsidRDefault="00EF14C7" w:rsidP="00DA04E5">
            <w:pPr>
              <w:pStyle w:val="a7"/>
              <w:widowControl w:val="0"/>
              <w:autoSpaceDE w:val="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Таловского городского поселения «ТБО»</w:t>
            </w:r>
          </w:p>
        </w:tc>
        <w:tc>
          <w:tcPr>
            <w:tcW w:w="2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4C7" w:rsidRPr="00347764" w:rsidRDefault="00EF14C7" w:rsidP="00DA04E5">
            <w:pPr>
              <w:widowControl w:val="0"/>
              <w:suppressAutoHyphens/>
              <w:autoSpaceDE w:val="0"/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плановая замена ветхих участков тепловых сетей</w:t>
            </w:r>
          </w:p>
        </w:tc>
        <w:tc>
          <w:tcPr>
            <w:tcW w:w="2328" w:type="dxa"/>
            <w:vAlign w:val="center"/>
          </w:tcPr>
          <w:p w:rsidR="00EF14C7" w:rsidRPr="00347764" w:rsidRDefault="00EF14C7" w:rsidP="00DA04E5">
            <w:pPr>
              <w:pStyle w:val="a7"/>
              <w:widowControl w:val="0"/>
              <w:autoSpaceDE w:val="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Привлечение подрядных организаций</w:t>
            </w:r>
          </w:p>
        </w:tc>
      </w:tr>
      <w:tr w:rsidR="00EF14C7" w:rsidRPr="00347764" w:rsidTr="00EF14C7">
        <w:tc>
          <w:tcPr>
            <w:tcW w:w="2353" w:type="dxa"/>
            <w:vMerge/>
          </w:tcPr>
          <w:p w:rsidR="00EF14C7" w:rsidRPr="00347764" w:rsidRDefault="00EF14C7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3" w:type="dxa"/>
            <w:vMerge/>
          </w:tcPr>
          <w:p w:rsidR="00EF14C7" w:rsidRPr="00347764" w:rsidRDefault="00EF14C7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4C7" w:rsidRPr="00347764" w:rsidRDefault="00EF14C7" w:rsidP="00DA04E5">
            <w:pPr>
              <w:widowControl w:val="0"/>
              <w:suppressAutoHyphens/>
              <w:autoSpaceDE w:val="0"/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Перевод угольной котельной №</w:t>
            </w:r>
            <w:r w:rsidR="00DA04E5" w:rsidRPr="00347764">
              <w:rPr>
                <w:rFonts w:ascii="Arial" w:hAnsi="Arial" w:cs="Arial"/>
                <w:szCs w:val="24"/>
              </w:rPr>
              <w:t xml:space="preserve"> </w:t>
            </w:r>
            <w:r w:rsidRPr="00347764">
              <w:rPr>
                <w:rFonts w:ascii="Arial" w:hAnsi="Arial" w:cs="Arial"/>
                <w:szCs w:val="24"/>
              </w:rPr>
              <w:t xml:space="preserve">2на газ </w:t>
            </w:r>
          </w:p>
        </w:tc>
        <w:tc>
          <w:tcPr>
            <w:tcW w:w="2328" w:type="dxa"/>
            <w:vAlign w:val="center"/>
          </w:tcPr>
          <w:p w:rsidR="00EF14C7" w:rsidRPr="00347764" w:rsidRDefault="00EF14C7" w:rsidP="00DA04E5">
            <w:pPr>
              <w:pStyle w:val="a7"/>
              <w:widowControl w:val="0"/>
              <w:autoSpaceDE w:val="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Привлечение подрядных организаций</w:t>
            </w:r>
          </w:p>
        </w:tc>
      </w:tr>
      <w:tr w:rsidR="00EF14C7" w:rsidRPr="00347764" w:rsidTr="00EF14C7">
        <w:tc>
          <w:tcPr>
            <w:tcW w:w="2353" w:type="dxa"/>
            <w:vMerge/>
          </w:tcPr>
          <w:p w:rsidR="00EF14C7" w:rsidRPr="00347764" w:rsidRDefault="00EF14C7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3" w:type="dxa"/>
            <w:vMerge/>
          </w:tcPr>
          <w:p w:rsidR="00EF14C7" w:rsidRPr="00347764" w:rsidRDefault="00EF14C7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4C7" w:rsidRPr="00347764" w:rsidRDefault="00EF14C7" w:rsidP="00DA04E5">
            <w:pPr>
              <w:widowControl w:val="0"/>
              <w:suppressAutoHyphens/>
              <w:autoSpaceDE w:val="0"/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>ликвидация котельной №</w:t>
            </w:r>
            <w:r w:rsidR="00DA04E5" w:rsidRPr="00347764">
              <w:rPr>
                <w:rFonts w:ascii="Arial" w:hAnsi="Arial" w:cs="Arial"/>
                <w:szCs w:val="24"/>
              </w:rPr>
              <w:t xml:space="preserve"> </w:t>
            </w:r>
            <w:r w:rsidRPr="00347764">
              <w:rPr>
                <w:rFonts w:ascii="Arial" w:hAnsi="Arial" w:cs="Arial"/>
                <w:szCs w:val="24"/>
              </w:rPr>
              <w:t>7 путем строительства тепловых сетей от котельной №</w:t>
            </w:r>
            <w:r w:rsidR="00DA04E5" w:rsidRPr="00347764">
              <w:rPr>
                <w:rFonts w:ascii="Arial" w:hAnsi="Arial" w:cs="Arial"/>
                <w:szCs w:val="24"/>
              </w:rPr>
              <w:t xml:space="preserve"> </w:t>
            </w:r>
            <w:r w:rsidRPr="00347764">
              <w:rPr>
                <w:rFonts w:ascii="Arial" w:hAnsi="Arial" w:cs="Arial"/>
                <w:szCs w:val="24"/>
              </w:rPr>
              <w:t>5</w:t>
            </w:r>
          </w:p>
        </w:tc>
        <w:tc>
          <w:tcPr>
            <w:tcW w:w="2328" w:type="dxa"/>
            <w:vAlign w:val="center"/>
          </w:tcPr>
          <w:p w:rsidR="00EF14C7" w:rsidRPr="00347764" w:rsidRDefault="00EF14C7" w:rsidP="00DA04E5">
            <w:pPr>
              <w:pStyle w:val="a7"/>
              <w:widowControl w:val="0"/>
              <w:autoSpaceDE w:val="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Привлечение подрядных организаций</w:t>
            </w:r>
          </w:p>
        </w:tc>
      </w:tr>
      <w:tr w:rsidR="00EF14C7" w:rsidRPr="00347764" w:rsidTr="00EF14C7">
        <w:tc>
          <w:tcPr>
            <w:tcW w:w="2353" w:type="dxa"/>
            <w:vMerge/>
            <w:vAlign w:val="center"/>
          </w:tcPr>
          <w:p w:rsidR="00EF14C7" w:rsidRPr="00347764" w:rsidRDefault="00EF14C7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3" w:type="dxa"/>
            <w:vMerge/>
          </w:tcPr>
          <w:p w:rsidR="00EF14C7" w:rsidRPr="00347764" w:rsidRDefault="00EF14C7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4C7" w:rsidRPr="00347764" w:rsidRDefault="00EF14C7" w:rsidP="00DA04E5">
            <w:pPr>
              <w:widowControl w:val="0"/>
              <w:suppressAutoHyphens/>
              <w:autoSpaceDE w:val="0"/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hAnsi="Arial" w:cs="Arial"/>
                <w:szCs w:val="24"/>
              </w:rPr>
              <w:t xml:space="preserve">реконструкция газовой котельной </w:t>
            </w:r>
            <w:proofErr w:type="spellStart"/>
            <w:r w:rsidRPr="00347764">
              <w:rPr>
                <w:rFonts w:ascii="Arial" w:hAnsi="Arial" w:cs="Arial"/>
                <w:szCs w:val="24"/>
              </w:rPr>
              <w:t>д</w:t>
            </w:r>
            <w:proofErr w:type="spellEnd"/>
            <w:r w:rsidRPr="00347764">
              <w:rPr>
                <w:rFonts w:ascii="Arial" w:hAnsi="Arial" w:cs="Arial"/>
                <w:szCs w:val="24"/>
              </w:rPr>
              <w:t>/</w:t>
            </w:r>
            <w:proofErr w:type="spellStart"/>
            <w:r w:rsidRPr="00347764">
              <w:rPr>
                <w:rFonts w:ascii="Arial" w:hAnsi="Arial" w:cs="Arial"/>
                <w:szCs w:val="24"/>
              </w:rPr>
              <w:t>c</w:t>
            </w:r>
            <w:proofErr w:type="spellEnd"/>
            <w:r w:rsidR="00751063" w:rsidRPr="00347764">
              <w:rPr>
                <w:rFonts w:ascii="Arial" w:hAnsi="Arial" w:cs="Arial"/>
                <w:szCs w:val="24"/>
              </w:rPr>
              <w:t xml:space="preserve"> </w:t>
            </w:r>
            <w:r w:rsidRPr="00347764">
              <w:rPr>
                <w:rFonts w:ascii="Arial" w:hAnsi="Arial" w:cs="Arial"/>
                <w:szCs w:val="24"/>
              </w:rPr>
              <w:t xml:space="preserve">№4 с целью присоединения объектов отапливаемых </w:t>
            </w:r>
            <w:r w:rsidRPr="00347764">
              <w:rPr>
                <w:rFonts w:ascii="Arial" w:hAnsi="Arial" w:cs="Arial"/>
                <w:szCs w:val="24"/>
              </w:rPr>
              <w:lastRenderedPageBreak/>
              <w:t>котельной №</w:t>
            </w:r>
            <w:r w:rsidR="00DA04E5" w:rsidRPr="00347764">
              <w:rPr>
                <w:rFonts w:ascii="Arial" w:hAnsi="Arial" w:cs="Arial"/>
                <w:szCs w:val="24"/>
              </w:rPr>
              <w:t xml:space="preserve"> </w:t>
            </w:r>
            <w:r w:rsidRPr="00347764">
              <w:rPr>
                <w:rFonts w:ascii="Arial" w:hAnsi="Arial" w:cs="Arial"/>
                <w:szCs w:val="24"/>
              </w:rPr>
              <w:t>12 с целью ее ликвидации.</w:t>
            </w:r>
          </w:p>
        </w:tc>
        <w:tc>
          <w:tcPr>
            <w:tcW w:w="2328" w:type="dxa"/>
            <w:vAlign w:val="center"/>
          </w:tcPr>
          <w:p w:rsidR="00EF14C7" w:rsidRPr="00347764" w:rsidRDefault="00EF14C7" w:rsidP="00DA04E5">
            <w:pPr>
              <w:pStyle w:val="a7"/>
              <w:widowControl w:val="0"/>
              <w:autoSpaceDE w:val="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lastRenderedPageBreak/>
              <w:t>Привлечение подрядных организаций</w:t>
            </w:r>
          </w:p>
        </w:tc>
      </w:tr>
      <w:tr w:rsidR="00EF14C7" w:rsidRPr="00347764" w:rsidTr="00EF14C7">
        <w:tc>
          <w:tcPr>
            <w:tcW w:w="2353" w:type="dxa"/>
            <w:vMerge/>
            <w:vAlign w:val="center"/>
          </w:tcPr>
          <w:p w:rsidR="00EF14C7" w:rsidRPr="00347764" w:rsidRDefault="00EF14C7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3" w:type="dxa"/>
            <w:vMerge/>
            <w:tcBorders>
              <w:bottom w:val="single" w:sz="4" w:space="0" w:color="auto"/>
            </w:tcBorders>
          </w:tcPr>
          <w:p w:rsidR="00EF14C7" w:rsidRPr="00347764" w:rsidRDefault="00EF14C7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4C7" w:rsidRPr="00347764" w:rsidRDefault="00EF14C7" w:rsidP="00DA04E5">
            <w:pPr>
              <w:widowControl w:val="0"/>
              <w:suppressAutoHyphens/>
              <w:autoSpaceDE w:val="0"/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Замена узла учета газа котельной №</w:t>
            </w:r>
            <w:r w:rsidR="00DA04E5" w:rsidRPr="00347764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347764">
              <w:rPr>
                <w:rFonts w:ascii="Arial" w:eastAsia="Times New Roman" w:hAnsi="Arial" w:cs="Arial"/>
                <w:szCs w:val="24"/>
              </w:rPr>
              <w:t>5</w:t>
            </w:r>
          </w:p>
        </w:tc>
        <w:tc>
          <w:tcPr>
            <w:tcW w:w="2328" w:type="dxa"/>
            <w:vAlign w:val="center"/>
          </w:tcPr>
          <w:p w:rsidR="00EF14C7" w:rsidRPr="00347764" w:rsidRDefault="00EF14C7" w:rsidP="00DA04E5">
            <w:pPr>
              <w:pStyle w:val="a7"/>
              <w:widowControl w:val="0"/>
              <w:autoSpaceDE w:val="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Привлечение подрядных организаций</w:t>
            </w:r>
          </w:p>
        </w:tc>
      </w:tr>
      <w:tr w:rsidR="00EF14C7" w:rsidRPr="00347764" w:rsidTr="00EF14C7">
        <w:tc>
          <w:tcPr>
            <w:tcW w:w="2353" w:type="dxa"/>
            <w:vMerge/>
            <w:vAlign w:val="center"/>
          </w:tcPr>
          <w:p w:rsidR="00EF14C7" w:rsidRPr="00347764" w:rsidRDefault="00EF14C7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3" w:type="dxa"/>
            <w:vMerge/>
            <w:tcBorders>
              <w:bottom w:val="single" w:sz="4" w:space="0" w:color="auto"/>
            </w:tcBorders>
          </w:tcPr>
          <w:p w:rsidR="00EF14C7" w:rsidRPr="00347764" w:rsidRDefault="00EF14C7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4C7" w:rsidRPr="00347764" w:rsidRDefault="00EF14C7" w:rsidP="00DA04E5">
            <w:pPr>
              <w:widowControl w:val="0"/>
              <w:suppressAutoHyphens/>
              <w:autoSpaceDE w:val="0"/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Замена оборудования котельных</w:t>
            </w:r>
          </w:p>
        </w:tc>
        <w:tc>
          <w:tcPr>
            <w:tcW w:w="2328" w:type="dxa"/>
            <w:vAlign w:val="center"/>
          </w:tcPr>
          <w:p w:rsidR="00EF14C7" w:rsidRPr="00347764" w:rsidRDefault="00EF14C7" w:rsidP="00DA04E5">
            <w:pPr>
              <w:pStyle w:val="a7"/>
              <w:widowControl w:val="0"/>
              <w:autoSpaceDE w:val="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Собственными силами</w:t>
            </w:r>
          </w:p>
        </w:tc>
      </w:tr>
      <w:tr w:rsidR="00EF14C7" w:rsidRPr="00347764" w:rsidTr="00EF14C7">
        <w:tc>
          <w:tcPr>
            <w:tcW w:w="2353" w:type="dxa"/>
            <w:vMerge w:val="restart"/>
            <w:tcBorders>
              <w:right w:val="single" w:sz="4" w:space="0" w:color="auto"/>
            </w:tcBorders>
            <w:vAlign w:val="center"/>
          </w:tcPr>
          <w:p w:rsidR="00EF14C7" w:rsidRPr="00347764" w:rsidRDefault="00EF14C7" w:rsidP="00DA04E5">
            <w:pPr>
              <w:pStyle w:val="a7"/>
              <w:widowControl w:val="0"/>
              <w:autoSpaceDE w:val="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Проект по сбору и вывозу ТКО</w:t>
            </w:r>
          </w:p>
        </w:tc>
        <w:tc>
          <w:tcPr>
            <w:tcW w:w="232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F14C7" w:rsidRPr="00347764" w:rsidRDefault="00EF14C7" w:rsidP="00DA04E5">
            <w:pPr>
              <w:pStyle w:val="a7"/>
              <w:widowControl w:val="0"/>
              <w:autoSpaceDE w:val="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 xml:space="preserve">МУП </w:t>
            </w:r>
          </w:p>
          <w:p w:rsidR="00EF14C7" w:rsidRPr="00347764" w:rsidRDefault="00EF14C7" w:rsidP="00DA04E5">
            <w:pPr>
              <w:pStyle w:val="a7"/>
              <w:widowControl w:val="0"/>
              <w:autoSpaceDE w:val="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Таловского городского поселения «ТБО»</w:t>
            </w:r>
          </w:p>
        </w:tc>
        <w:tc>
          <w:tcPr>
            <w:tcW w:w="2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4C7" w:rsidRPr="00347764" w:rsidRDefault="00EF14C7" w:rsidP="00DA04E5">
            <w:pPr>
              <w:widowControl w:val="0"/>
              <w:suppressAutoHyphens/>
              <w:autoSpaceDE w:val="0"/>
              <w:ind w:firstLine="0"/>
              <w:jc w:val="both"/>
              <w:rPr>
                <w:rFonts w:ascii="Arial" w:eastAsia="Times New Roman" w:hAnsi="Arial" w:cs="Arial"/>
                <w:szCs w:val="24"/>
                <w:highlight w:val="yellow"/>
              </w:rPr>
            </w:pPr>
            <w:r w:rsidRPr="00347764">
              <w:rPr>
                <w:rFonts w:ascii="Arial" w:hAnsi="Arial" w:cs="Arial"/>
                <w:szCs w:val="24"/>
              </w:rPr>
              <w:t>Ликвидация несанкционированных свалок</w:t>
            </w:r>
          </w:p>
        </w:tc>
        <w:tc>
          <w:tcPr>
            <w:tcW w:w="2328" w:type="dxa"/>
            <w:vAlign w:val="center"/>
          </w:tcPr>
          <w:p w:rsidR="00EF14C7" w:rsidRPr="00347764" w:rsidRDefault="00101DE7" w:rsidP="00DA04E5">
            <w:pPr>
              <w:pStyle w:val="a7"/>
              <w:widowControl w:val="0"/>
              <w:autoSpaceDE w:val="0"/>
              <w:ind w:firstLine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Собственными силами</w:t>
            </w:r>
          </w:p>
        </w:tc>
      </w:tr>
      <w:tr w:rsidR="00EF14C7" w:rsidRPr="00347764" w:rsidTr="00EF14C7">
        <w:tc>
          <w:tcPr>
            <w:tcW w:w="2353" w:type="dxa"/>
            <w:vMerge/>
            <w:tcBorders>
              <w:right w:val="single" w:sz="4" w:space="0" w:color="auto"/>
            </w:tcBorders>
          </w:tcPr>
          <w:p w:rsidR="00EF14C7" w:rsidRPr="00347764" w:rsidRDefault="00EF14C7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3" w:type="dxa"/>
            <w:vMerge/>
            <w:tcBorders>
              <w:left w:val="single" w:sz="4" w:space="0" w:color="auto"/>
            </w:tcBorders>
          </w:tcPr>
          <w:p w:rsidR="00EF14C7" w:rsidRPr="00347764" w:rsidRDefault="00EF14C7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4C7" w:rsidRPr="00347764" w:rsidRDefault="00EF14C7" w:rsidP="00DA04E5">
            <w:pPr>
              <w:widowControl w:val="0"/>
              <w:suppressAutoHyphens/>
              <w:autoSpaceDE w:val="0"/>
              <w:ind w:firstLine="0"/>
              <w:jc w:val="both"/>
              <w:rPr>
                <w:rFonts w:ascii="Arial" w:eastAsia="Times New Roman" w:hAnsi="Arial" w:cs="Arial"/>
                <w:szCs w:val="24"/>
                <w:highlight w:val="yellow"/>
              </w:rPr>
            </w:pPr>
            <w:r w:rsidRPr="00347764">
              <w:rPr>
                <w:rFonts w:ascii="Arial" w:hAnsi="Arial" w:cs="Arial"/>
                <w:szCs w:val="24"/>
              </w:rPr>
              <w:t>Оборудование контейнерных площадок</w:t>
            </w:r>
          </w:p>
        </w:tc>
        <w:tc>
          <w:tcPr>
            <w:tcW w:w="2328" w:type="dxa"/>
            <w:vAlign w:val="center"/>
          </w:tcPr>
          <w:p w:rsidR="00EF14C7" w:rsidRPr="00347764" w:rsidRDefault="00EF14C7" w:rsidP="00DA04E5">
            <w:pPr>
              <w:pStyle w:val="a7"/>
              <w:widowControl w:val="0"/>
              <w:autoSpaceDE w:val="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7764">
              <w:rPr>
                <w:rFonts w:ascii="Arial" w:hAnsi="Arial" w:cs="Arial"/>
                <w:sz w:val="24"/>
                <w:szCs w:val="24"/>
              </w:rPr>
              <w:t>Привлечение подрядных организаций</w:t>
            </w:r>
          </w:p>
        </w:tc>
      </w:tr>
    </w:tbl>
    <w:p w:rsidR="004A6D12" w:rsidRPr="00347764" w:rsidRDefault="004A6D12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</w:p>
    <w:p w:rsidR="00D41F2C" w:rsidRPr="00347764" w:rsidRDefault="00D41F2C" w:rsidP="00105C56">
      <w:pPr>
        <w:rPr>
          <w:rFonts w:ascii="Arial" w:hAnsi="Arial" w:cs="Arial"/>
          <w:szCs w:val="24"/>
        </w:rPr>
      </w:pPr>
      <w:bookmarkStart w:id="29" w:name="_Toc300915302"/>
      <w:r w:rsidRPr="00347764">
        <w:rPr>
          <w:rFonts w:ascii="Arial" w:hAnsi="Arial" w:cs="Arial"/>
          <w:szCs w:val="24"/>
        </w:rPr>
        <w:t>Раздел 2.5. Прогноз расходов населения на коммунальные услуги, проверка доступности тарифов на коммунальные услуги</w:t>
      </w:r>
      <w:bookmarkEnd w:id="29"/>
    </w:p>
    <w:p w:rsidR="00D41F2C" w:rsidRPr="00347764" w:rsidRDefault="00D41F2C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</w:p>
    <w:p w:rsidR="00D41F2C" w:rsidRPr="00347764" w:rsidRDefault="00D41F2C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347764">
        <w:rPr>
          <w:rFonts w:ascii="Arial" w:hAnsi="Arial" w:cs="Arial"/>
          <w:sz w:val="24"/>
          <w:szCs w:val="24"/>
        </w:rPr>
        <w:t xml:space="preserve">Для проверки доступности прогнозируемых тарифов и надбавок к тарифам для оплаты их населением в рамках Программы выполнены расчеты предельных индексов изменения размера платы граждан за коммунальные услуги согласно Приказу </w:t>
      </w:r>
      <w:proofErr w:type="spellStart"/>
      <w:r w:rsidRPr="00347764">
        <w:rPr>
          <w:rFonts w:ascii="Arial" w:hAnsi="Arial" w:cs="Arial"/>
          <w:sz w:val="24"/>
          <w:szCs w:val="24"/>
        </w:rPr>
        <w:t>Минрегиона</w:t>
      </w:r>
      <w:proofErr w:type="spellEnd"/>
      <w:r w:rsidRPr="00347764">
        <w:rPr>
          <w:rFonts w:ascii="Arial" w:hAnsi="Arial" w:cs="Arial"/>
          <w:sz w:val="24"/>
          <w:szCs w:val="24"/>
        </w:rPr>
        <w:t xml:space="preserve"> РФ от 23.08.2010 г. № 378 «Об утверждении Методических указаний по расчету предельных индексов изменений размера платы граждан за коммунальные услуги».</w:t>
      </w:r>
      <w:proofErr w:type="gramEnd"/>
    </w:p>
    <w:p w:rsidR="00D41F2C" w:rsidRPr="00347764" w:rsidRDefault="00D41F2C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347764">
        <w:rPr>
          <w:rFonts w:ascii="Arial" w:hAnsi="Arial" w:cs="Arial"/>
          <w:sz w:val="24"/>
          <w:szCs w:val="24"/>
        </w:rPr>
        <w:t xml:space="preserve">Исходной базой для расчета прогнозируемой платы населения по каждому виду коммунальных услуг принимались: проект тарифов </w:t>
      </w:r>
      <w:proofErr w:type="spellStart"/>
      <w:r w:rsidRPr="00347764">
        <w:rPr>
          <w:rFonts w:ascii="Arial" w:hAnsi="Arial" w:cs="Arial"/>
          <w:sz w:val="24"/>
          <w:szCs w:val="24"/>
        </w:rPr>
        <w:t>ресурсоснабжающих</w:t>
      </w:r>
      <w:proofErr w:type="spellEnd"/>
      <w:r w:rsidRPr="00347764">
        <w:rPr>
          <w:rFonts w:ascii="Arial" w:hAnsi="Arial" w:cs="Arial"/>
          <w:sz w:val="24"/>
          <w:szCs w:val="24"/>
        </w:rPr>
        <w:t xml:space="preserve"> организаций, нормативы потребления коммунальных услуг, объемы потребления коммунальных ресурсов, численность обслуживаемого населения по видам обслуживаемого жилищного комплекса.</w:t>
      </w:r>
      <w:proofErr w:type="gramEnd"/>
    </w:p>
    <w:p w:rsidR="00D41F2C" w:rsidRPr="00347764" w:rsidRDefault="00D41F2C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 w:rsidRPr="00347764">
        <w:rPr>
          <w:rFonts w:ascii="Arial" w:hAnsi="Arial" w:cs="Arial"/>
          <w:sz w:val="24"/>
          <w:szCs w:val="24"/>
        </w:rPr>
        <w:t>В таблице № 21 представлен расчет критериев доступности коммунальных услуг по годам действия Программы.</w:t>
      </w:r>
    </w:p>
    <w:p w:rsidR="00D41F2C" w:rsidRPr="00347764" w:rsidRDefault="00D41F2C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 w:rsidRPr="00347764">
        <w:rPr>
          <w:rFonts w:ascii="Arial" w:hAnsi="Arial" w:cs="Arial"/>
          <w:sz w:val="24"/>
          <w:szCs w:val="24"/>
        </w:rPr>
        <w:t>Таблица № 21</w:t>
      </w:r>
    </w:p>
    <w:p w:rsidR="00D41F2C" w:rsidRPr="00347764" w:rsidRDefault="00D41F2C" w:rsidP="00155C2A">
      <w:pPr>
        <w:jc w:val="both"/>
        <w:rPr>
          <w:rFonts w:ascii="Arial" w:hAnsi="Arial" w:cs="Arial"/>
          <w:szCs w:val="24"/>
        </w:rPr>
      </w:pPr>
      <w:r w:rsidRPr="00347764">
        <w:rPr>
          <w:rFonts w:ascii="Arial" w:hAnsi="Arial" w:cs="Arial"/>
          <w:szCs w:val="24"/>
        </w:rPr>
        <w:t>Расчет критериев доступности</w:t>
      </w:r>
    </w:p>
    <w:tbl>
      <w:tblPr>
        <w:tblW w:w="5092" w:type="pct"/>
        <w:tblLook w:val="04A0"/>
      </w:tblPr>
      <w:tblGrid>
        <w:gridCol w:w="617"/>
        <w:gridCol w:w="2119"/>
        <w:gridCol w:w="1151"/>
        <w:gridCol w:w="1218"/>
        <w:gridCol w:w="1218"/>
        <w:gridCol w:w="1218"/>
        <w:gridCol w:w="1218"/>
        <w:gridCol w:w="1218"/>
      </w:tblGrid>
      <w:tr w:rsidR="00D41F2C" w:rsidRPr="00347764" w:rsidTr="00105C56">
        <w:trPr>
          <w:trHeight w:val="570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347764" w:rsidRDefault="00D41F2C" w:rsidP="00155C2A">
            <w:pPr>
              <w:jc w:val="both"/>
              <w:rPr>
                <w:rFonts w:ascii="Arial" w:eastAsia="Times New Roman" w:hAnsi="Arial" w:cs="Arial"/>
                <w:bCs/>
                <w:szCs w:val="24"/>
              </w:rPr>
            </w:pPr>
            <w:r w:rsidRPr="00347764">
              <w:rPr>
                <w:rFonts w:ascii="Arial" w:eastAsia="Times New Roman" w:hAnsi="Arial" w:cs="Arial"/>
                <w:bCs/>
                <w:szCs w:val="24"/>
              </w:rPr>
              <w:t xml:space="preserve">№ </w:t>
            </w:r>
            <w:proofErr w:type="spellStart"/>
            <w:proofErr w:type="gramStart"/>
            <w:r w:rsidRPr="00347764">
              <w:rPr>
                <w:rFonts w:ascii="Arial" w:eastAsia="Times New Roman" w:hAnsi="Arial" w:cs="Arial"/>
                <w:bCs/>
                <w:szCs w:val="24"/>
              </w:rPr>
              <w:t>п</w:t>
            </w:r>
            <w:proofErr w:type="spellEnd"/>
            <w:proofErr w:type="gramEnd"/>
            <w:r w:rsidRPr="00347764">
              <w:rPr>
                <w:rFonts w:ascii="Arial" w:eastAsia="Times New Roman" w:hAnsi="Arial" w:cs="Arial"/>
                <w:bCs/>
                <w:szCs w:val="24"/>
              </w:rPr>
              <w:t>/</w:t>
            </w:r>
            <w:proofErr w:type="spellStart"/>
            <w:r w:rsidRPr="00347764">
              <w:rPr>
                <w:rFonts w:ascii="Arial" w:eastAsia="Times New Roman" w:hAnsi="Arial" w:cs="Arial"/>
                <w:bCs/>
                <w:szCs w:val="24"/>
              </w:rPr>
              <w:t>п</w:t>
            </w:r>
            <w:proofErr w:type="spellEnd"/>
          </w:p>
        </w:tc>
        <w:tc>
          <w:tcPr>
            <w:tcW w:w="10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347764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bCs/>
                <w:szCs w:val="24"/>
              </w:rPr>
            </w:pPr>
            <w:r w:rsidRPr="00347764">
              <w:rPr>
                <w:rFonts w:ascii="Arial" w:eastAsia="Times New Roman" w:hAnsi="Arial" w:cs="Arial"/>
                <w:bCs/>
                <w:szCs w:val="24"/>
              </w:rPr>
              <w:t>Наименование показателей</w:t>
            </w:r>
          </w:p>
        </w:tc>
        <w:tc>
          <w:tcPr>
            <w:tcW w:w="5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347764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bCs/>
                <w:szCs w:val="24"/>
              </w:rPr>
            </w:pPr>
            <w:r w:rsidRPr="00347764">
              <w:rPr>
                <w:rFonts w:ascii="Arial" w:eastAsia="Times New Roman" w:hAnsi="Arial" w:cs="Arial"/>
                <w:bCs/>
                <w:szCs w:val="24"/>
              </w:rPr>
              <w:t xml:space="preserve">Ед. </w:t>
            </w:r>
            <w:proofErr w:type="spellStart"/>
            <w:r w:rsidRPr="00347764">
              <w:rPr>
                <w:rFonts w:ascii="Arial" w:eastAsia="Times New Roman" w:hAnsi="Arial" w:cs="Arial"/>
                <w:bCs/>
                <w:szCs w:val="24"/>
              </w:rPr>
              <w:t>изм</w:t>
            </w:r>
            <w:proofErr w:type="spellEnd"/>
            <w:r w:rsidRPr="00347764">
              <w:rPr>
                <w:rFonts w:ascii="Arial" w:eastAsia="Times New Roman" w:hAnsi="Arial" w:cs="Arial"/>
                <w:bCs/>
                <w:szCs w:val="24"/>
              </w:rPr>
              <w:t>.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347764" w:rsidRDefault="00D41F2C" w:rsidP="00DA04E5">
            <w:pPr>
              <w:ind w:firstLine="0"/>
              <w:jc w:val="both"/>
              <w:rPr>
                <w:rFonts w:ascii="Arial" w:eastAsia="Times New Roman" w:hAnsi="Arial" w:cs="Arial"/>
                <w:bCs/>
                <w:szCs w:val="24"/>
              </w:rPr>
            </w:pPr>
            <w:r w:rsidRPr="00347764">
              <w:rPr>
                <w:rFonts w:ascii="Arial" w:eastAsia="Times New Roman" w:hAnsi="Arial" w:cs="Arial"/>
                <w:bCs/>
                <w:szCs w:val="24"/>
              </w:rPr>
              <w:t>201</w:t>
            </w:r>
            <w:r w:rsidR="00DA04E5" w:rsidRPr="00347764">
              <w:rPr>
                <w:rFonts w:ascii="Arial" w:eastAsia="Times New Roman" w:hAnsi="Arial" w:cs="Arial"/>
                <w:bCs/>
                <w:szCs w:val="24"/>
              </w:rPr>
              <w:t>7</w:t>
            </w:r>
            <w:r w:rsidRPr="00347764">
              <w:rPr>
                <w:rFonts w:ascii="Arial" w:eastAsia="Times New Roman" w:hAnsi="Arial" w:cs="Arial"/>
                <w:bCs/>
                <w:szCs w:val="24"/>
              </w:rPr>
              <w:t xml:space="preserve"> год 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347764" w:rsidRDefault="00DA04E5" w:rsidP="00DA04E5">
            <w:pPr>
              <w:ind w:firstLine="0"/>
              <w:jc w:val="both"/>
              <w:rPr>
                <w:rFonts w:ascii="Arial" w:eastAsia="Times New Roman" w:hAnsi="Arial" w:cs="Arial"/>
                <w:bCs/>
                <w:szCs w:val="24"/>
              </w:rPr>
            </w:pPr>
            <w:r w:rsidRPr="00347764">
              <w:rPr>
                <w:rFonts w:ascii="Arial" w:eastAsia="Times New Roman" w:hAnsi="Arial" w:cs="Arial"/>
                <w:bCs/>
                <w:szCs w:val="24"/>
              </w:rPr>
              <w:t>2018</w:t>
            </w:r>
            <w:r w:rsidR="00D41F2C" w:rsidRPr="00347764">
              <w:rPr>
                <w:rFonts w:ascii="Arial" w:eastAsia="Times New Roman" w:hAnsi="Arial" w:cs="Arial"/>
                <w:bCs/>
                <w:szCs w:val="24"/>
              </w:rPr>
              <w:t xml:space="preserve"> год 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347764" w:rsidRDefault="00DA04E5" w:rsidP="00DA04E5">
            <w:pPr>
              <w:ind w:firstLine="0"/>
              <w:jc w:val="both"/>
              <w:rPr>
                <w:rFonts w:ascii="Arial" w:eastAsia="Times New Roman" w:hAnsi="Arial" w:cs="Arial"/>
                <w:bCs/>
                <w:szCs w:val="24"/>
              </w:rPr>
            </w:pPr>
            <w:r w:rsidRPr="00347764">
              <w:rPr>
                <w:rFonts w:ascii="Arial" w:eastAsia="Times New Roman" w:hAnsi="Arial" w:cs="Arial"/>
                <w:bCs/>
                <w:szCs w:val="24"/>
              </w:rPr>
              <w:t>2019</w:t>
            </w:r>
            <w:r w:rsidR="00D41F2C" w:rsidRPr="00347764">
              <w:rPr>
                <w:rFonts w:ascii="Arial" w:eastAsia="Times New Roman" w:hAnsi="Arial" w:cs="Arial"/>
                <w:bCs/>
                <w:szCs w:val="24"/>
              </w:rPr>
              <w:t xml:space="preserve"> год 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347764" w:rsidRDefault="00DA04E5" w:rsidP="00DA04E5">
            <w:pPr>
              <w:ind w:firstLine="0"/>
              <w:jc w:val="both"/>
              <w:rPr>
                <w:rFonts w:ascii="Arial" w:eastAsia="Times New Roman" w:hAnsi="Arial" w:cs="Arial"/>
                <w:bCs/>
                <w:szCs w:val="24"/>
              </w:rPr>
            </w:pPr>
            <w:r w:rsidRPr="00347764">
              <w:rPr>
                <w:rFonts w:ascii="Arial" w:eastAsia="Times New Roman" w:hAnsi="Arial" w:cs="Arial"/>
                <w:bCs/>
                <w:szCs w:val="24"/>
              </w:rPr>
              <w:t>2020</w:t>
            </w:r>
            <w:r w:rsidR="00D41F2C" w:rsidRPr="00347764">
              <w:rPr>
                <w:rFonts w:ascii="Arial" w:eastAsia="Times New Roman" w:hAnsi="Arial" w:cs="Arial"/>
                <w:bCs/>
                <w:szCs w:val="24"/>
              </w:rPr>
              <w:t xml:space="preserve"> год </w:t>
            </w:r>
          </w:p>
        </w:tc>
        <w:tc>
          <w:tcPr>
            <w:tcW w:w="6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347764" w:rsidRDefault="00991987" w:rsidP="00DA04E5">
            <w:pPr>
              <w:ind w:firstLine="0"/>
              <w:jc w:val="both"/>
              <w:rPr>
                <w:rFonts w:ascii="Arial" w:eastAsia="Times New Roman" w:hAnsi="Arial" w:cs="Arial"/>
                <w:bCs/>
                <w:szCs w:val="24"/>
              </w:rPr>
            </w:pPr>
            <w:r w:rsidRPr="00347764">
              <w:rPr>
                <w:rFonts w:ascii="Arial" w:eastAsia="Times New Roman" w:hAnsi="Arial" w:cs="Arial"/>
                <w:bCs/>
                <w:szCs w:val="24"/>
              </w:rPr>
              <w:t>2021-2027</w:t>
            </w:r>
            <w:r w:rsidR="00D41F2C" w:rsidRPr="00347764">
              <w:rPr>
                <w:rFonts w:ascii="Arial" w:eastAsia="Times New Roman" w:hAnsi="Arial" w:cs="Arial"/>
                <w:bCs/>
                <w:szCs w:val="24"/>
              </w:rPr>
              <w:t xml:space="preserve"> год </w:t>
            </w:r>
          </w:p>
        </w:tc>
      </w:tr>
      <w:tr w:rsidR="00D41F2C" w:rsidRPr="00347764" w:rsidTr="00105C56">
        <w:trPr>
          <w:trHeight w:val="125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347764" w:rsidRDefault="00D41F2C" w:rsidP="00155C2A">
            <w:pPr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1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347764" w:rsidRDefault="00D41F2C" w:rsidP="00155C2A">
            <w:pPr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347764" w:rsidRDefault="00D41F2C" w:rsidP="00155C2A">
            <w:pPr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3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347764" w:rsidRDefault="00D41F2C" w:rsidP="00155C2A">
            <w:pPr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4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347764" w:rsidRDefault="00D41F2C" w:rsidP="00155C2A">
            <w:pPr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5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347764" w:rsidRDefault="00D41F2C" w:rsidP="00155C2A">
            <w:pPr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6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347764" w:rsidRDefault="00D41F2C" w:rsidP="00155C2A">
            <w:pPr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7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347764" w:rsidRDefault="00D41F2C" w:rsidP="00155C2A">
            <w:pPr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8</w:t>
            </w:r>
          </w:p>
        </w:tc>
      </w:tr>
      <w:tr w:rsidR="00D41F2C" w:rsidRPr="00347764" w:rsidTr="00105C56">
        <w:trPr>
          <w:trHeight w:val="818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347764" w:rsidRDefault="00D41F2C" w:rsidP="00155C2A">
            <w:pPr>
              <w:jc w:val="both"/>
              <w:rPr>
                <w:rFonts w:ascii="Arial" w:eastAsia="Times New Roman" w:hAnsi="Arial" w:cs="Arial"/>
                <w:bCs/>
                <w:szCs w:val="24"/>
              </w:rPr>
            </w:pPr>
            <w:r w:rsidRPr="00347764">
              <w:rPr>
                <w:rFonts w:ascii="Arial" w:eastAsia="Times New Roman" w:hAnsi="Arial" w:cs="Arial"/>
                <w:bCs/>
                <w:szCs w:val="24"/>
              </w:rPr>
              <w:t>1.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347764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bCs/>
                <w:szCs w:val="24"/>
              </w:rPr>
            </w:pPr>
            <w:r w:rsidRPr="00347764">
              <w:rPr>
                <w:rFonts w:ascii="Arial" w:eastAsia="Times New Roman" w:hAnsi="Arial" w:cs="Arial"/>
                <w:bCs/>
                <w:szCs w:val="24"/>
              </w:rPr>
              <w:t>Доля расходов на коммунальные услуги в совокупном доходе семьи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347764" w:rsidRDefault="00D41F2C" w:rsidP="00155C2A">
            <w:pPr>
              <w:jc w:val="both"/>
              <w:rPr>
                <w:rFonts w:ascii="Arial" w:eastAsia="Times New Roman" w:hAnsi="Arial" w:cs="Arial"/>
                <w:bCs/>
                <w:szCs w:val="24"/>
              </w:rPr>
            </w:pPr>
            <w:r w:rsidRPr="00347764">
              <w:rPr>
                <w:rFonts w:ascii="Arial" w:eastAsia="Times New Roman" w:hAnsi="Arial" w:cs="Arial"/>
                <w:bCs/>
                <w:szCs w:val="24"/>
              </w:rPr>
              <w:t>%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347764" w:rsidRDefault="00D41F2C" w:rsidP="00155C2A">
            <w:pPr>
              <w:jc w:val="both"/>
              <w:rPr>
                <w:rFonts w:ascii="Arial" w:eastAsia="Times New Roman" w:hAnsi="Arial" w:cs="Arial"/>
                <w:bCs/>
                <w:szCs w:val="24"/>
              </w:rPr>
            </w:pPr>
            <w:r w:rsidRPr="00347764">
              <w:rPr>
                <w:rFonts w:ascii="Arial" w:eastAsia="Times New Roman" w:hAnsi="Arial" w:cs="Arial"/>
                <w:bCs/>
                <w:szCs w:val="24"/>
              </w:rPr>
              <w:t xml:space="preserve"> 7,5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347764" w:rsidRDefault="00D41F2C" w:rsidP="00155C2A">
            <w:pPr>
              <w:jc w:val="both"/>
              <w:rPr>
                <w:rFonts w:ascii="Arial" w:eastAsia="Times New Roman" w:hAnsi="Arial" w:cs="Arial"/>
                <w:bCs/>
                <w:szCs w:val="24"/>
              </w:rPr>
            </w:pPr>
            <w:r w:rsidRPr="00347764">
              <w:rPr>
                <w:rFonts w:ascii="Arial" w:eastAsia="Times New Roman" w:hAnsi="Arial" w:cs="Arial"/>
                <w:bCs/>
                <w:szCs w:val="24"/>
              </w:rPr>
              <w:t xml:space="preserve"> 7,3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347764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bCs/>
                <w:szCs w:val="24"/>
              </w:rPr>
            </w:pPr>
            <w:r w:rsidRPr="00347764">
              <w:rPr>
                <w:rFonts w:ascii="Arial" w:eastAsia="Times New Roman" w:hAnsi="Arial" w:cs="Arial"/>
                <w:bCs/>
                <w:szCs w:val="24"/>
              </w:rPr>
              <w:t>7,5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347764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bCs/>
                <w:szCs w:val="24"/>
              </w:rPr>
            </w:pPr>
            <w:r w:rsidRPr="00347764">
              <w:rPr>
                <w:rFonts w:ascii="Arial" w:eastAsia="Times New Roman" w:hAnsi="Arial" w:cs="Arial"/>
                <w:bCs/>
                <w:szCs w:val="24"/>
              </w:rPr>
              <w:t>7,6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347764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bCs/>
                <w:szCs w:val="24"/>
              </w:rPr>
            </w:pPr>
            <w:r w:rsidRPr="00347764">
              <w:rPr>
                <w:rFonts w:ascii="Arial" w:eastAsia="Times New Roman" w:hAnsi="Arial" w:cs="Arial"/>
                <w:bCs/>
                <w:szCs w:val="24"/>
              </w:rPr>
              <w:t>7,6</w:t>
            </w:r>
          </w:p>
        </w:tc>
      </w:tr>
      <w:tr w:rsidR="00D41F2C" w:rsidRPr="00347764" w:rsidTr="00105C56">
        <w:trPr>
          <w:trHeight w:val="510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347764" w:rsidRDefault="00D41F2C" w:rsidP="00155C2A">
            <w:pPr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1.1.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347764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Среднедушевой доход населения МО, руб./чел. в месяц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347764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руб.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347764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19143,6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347764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20670,0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347764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22323,6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347764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23100,5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347764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25038,2</w:t>
            </w:r>
          </w:p>
        </w:tc>
      </w:tr>
      <w:tr w:rsidR="00D41F2C" w:rsidRPr="00347764" w:rsidTr="00105C56">
        <w:trPr>
          <w:trHeight w:val="765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347764" w:rsidRDefault="00D41F2C" w:rsidP="00155C2A">
            <w:pPr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1.2.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347764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 xml:space="preserve">Общий совокупный платеж граждан за все потребляемые коммунальные </w:t>
            </w:r>
            <w:r w:rsidRPr="00347764">
              <w:rPr>
                <w:rFonts w:ascii="Arial" w:eastAsia="Times New Roman" w:hAnsi="Arial" w:cs="Arial"/>
                <w:szCs w:val="24"/>
              </w:rPr>
              <w:lastRenderedPageBreak/>
              <w:t>услуги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347764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lastRenderedPageBreak/>
              <w:t>тыс</w:t>
            </w:r>
            <w:proofErr w:type="gramStart"/>
            <w:r w:rsidRPr="00347764">
              <w:rPr>
                <w:rFonts w:ascii="Arial" w:eastAsia="Times New Roman" w:hAnsi="Arial" w:cs="Arial"/>
                <w:szCs w:val="24"/>
              </w:rPr>
              <w:t>.р</w:t>
            </w:r>
            <w:proofErr w:type="gramEnd"/>
            <w:r w:rsidRPr="00347764">
              <w:rPr>
                <w:rFonts w:ascii="Arial" w:eastAsia="Times New Roman" w:hAnsi="Arial" w:cs="Arial"/>
                <w:szCs w:val="24"/>
              </w:rPr>
              <w:t>уб.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347764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199754,7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347764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209428,2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347764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230428,2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347764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241942,7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347764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262437,1</w:t>
            </w:r>
          </w:p>
        </w:tc>
      </w:tr>
      <w:tr w:rsidR="00D41F2C" w:rsidRPr="00347764" w:rsidTr="00105C56">
        <w:trPr>
          <w:trHeight w:val="510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347764" w:rsidRDefault="00D41F2C" w:rsidP="00155C2A">
            <w:pPr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lastRenderedPageBreak/>
              <w:t>1.3.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347764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Численность населения муниципального образования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347764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тыс</w:t>
            </w:r>
            <w:proofErr w:type="gramStart"/>
            <w:r w:rsidRPr="00347764">
              <w:rPr>
                <w:rFonts w:ascii="Arial" w:eastAsia="Times New Roman" w:hAnsi="Arial" w:cs="Arial"/>
                <w:szCs w:val="24"/>
              </w:rPr>
              <w:t>.ч</w:t>
            </w:r>
            <w:proofErr w:type="gramEnd"/>
            <w:r w:rsidRPr="00347764">
              <w:rPr>
                <w:rFonts w:ascii="Arial" w:eastAsia="Times New Roman" w:hAnsi="Arial" w:cs="Arial"/>
                <w:szCs w:val="24"/>
              </w:rPr>
              <w:t>ел.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347764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11.536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347764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11.530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347764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11.542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347764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11.535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347764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11.530</w:t>
            </w:r>
          </w:p>
        </w:tc>
      </w:tr>
      <w:tr w:rsidR="00D41F2C" w:rsidRPr="00347764" w:rsidTr="00105C56">
        <w:trPr>
          <w:trHeight w:val="510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347764" w:rsidRDefault="00D41F2C" w:rsidP="00155C2A">
            <w:pPr>
              <w:jc w:val="both"/>
              <w:rPr>
                <w:rFonts w:ascii="Arial" w:eastAsia="Times New Roman" w:hAnsi="Arial" w:cs="Arial"/>
                <w:bCs/>
                <w:szCs w:val="24"/>
              </w:rPr>
            </w:pPr>
            <w:r w:rsidRPr="00347764">
              <w:rPr>
                <w:rFonts w:ascii="Arial" w:eastAsia="Times New Roman" w:hAnsi="Arial" w:cs="Arial"/>
                <w:bCs/>
                <w:szCs w:val="24"/>
              </w:rPr>
              <w:t>2.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347764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bCs/>
                <w:szCs w:val="24"/>
              </w:rPr>
            </w:pPr>
            <w:r w:rsidRPr="00347764">
              <w:rPr>
                <w:rFonts w:ascii="Arial" w:eastAsia="Times New Roman" w:hAnsi="Arial" w:cs="Arial"/>
                <w:bCs/>
                <w:szCs w:val="24"/>
              </w:rPr>
              <w:t>Доля населения с доходами ниже прожиточного минимума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347764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bCs/>
                <w:szCs w:val="24"/>
              </w:rPr>
            </w:pPr>
            <w:r w:rsidRPr="00347764">
              <w:rPr>
                <w:rFonts w:ascii="Arial" w:eastAsia="Times New Roman" w:hAnsi="Arial" w:cs="Arial"/>
                <w:bCs/>
                <w:szCs w:val="24"/>
              </w:rPr>
              <w:t>%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347764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bCs/>
                <w:szCs w:val="24"/>
                <w:highlight w:val="yellow"/>
              </w:rPr>
            </w:pPr>
            <w:r w:rsidRPr="00347764">
              <w:rPr>
                <w:rFonts w:ascii="Arial" w:eastAsia="Times New Roman" w:hAnsi="Arial" w:cs="Arial"/>
                <w:bCs/>
                <w:szCs w:val="24"/>
              </w:rPr>
              <w:t>11,9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347764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bCs/>
                <w:szCs w:val="24"/>
                <w:highlight w:val="yellow"/>
              </w:rPr>
            </w:pPr>
            <w:r w:rsidRPr="00347764">
              <w:rPr>
                <w:rFonts w:ascii="Arial" w:eastAsia="Times New Roman" w:hAnsi="Arial" w:cs="Arial"/>
                <w:bCs/>
                <w:szCs w:val="24"/>
              </w:rPr>
              <w:t>11,8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347764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bCs/>
                <w:szCs w:val="24"/>
                <w:highlight w:val="yellow"/>
              </w:rPr>
            </w:pPr>
            <w:r w:rsidRPr="00347764">
              <w:rPr>
                <w:rFonts w:ascii="Arial" w:eastAsia="Times New Roman" w:hAnsi="Arial" w:cs="Arial"/>
                <w:bCs/>
                <w:szCs w:val="24"/>
              </w:rPr>
              <w:t>11,9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347764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bCs/>
                <w:szCs w:val="24"/>
                <w:highlight w:val="yellow"/>
              </w:rPr>
            </w:pPr>
            <w:r w:rsidRPr="00347764">
              <w:rPr>
                <w:rFonts w:ascii="Arial" w:eastAsia="Times New Roman" w:hAnsi="Arial" w:cs="Arial"/>
                <w:bCs/>
                <w:szCs w:val="24"/>
              </w:rPr>
              <w:t>11,7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347764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bCs/>
                <w:szCs w:val="24"/>
                <w:highlight w:val="yellow"/>
              </w:rPr>
            </w:pPr>
            <w:r w:rsidRPr="00347764">
              <w:rPr>
                <w:rFonts w:ascii="Arial" w:eastAsia="Times New Roman" w:hAnsi="Arial" w:cs="Arial"/>
                <w:bCs/>
                <w:szCs w:val="24"/>
              </w:rPr>
              <w:t>11,6</w:t>
            </w:r>
          </w:p>
        </w:tc>
      </w:tr>
      <w:tr w:rsidR="00D41F2C" w:rsidRPr="00347764" w:rsidTr="00105C56">
        <w:trPr>
          <w:trHeight w:val="510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347764" w:rsidRDefault="00D41F2C" w:rsidP="00155C2A">
            <w:pPr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2.1.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347764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Численность населения с доходами ниже прожиточного минимума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347764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тыс</w:t>
            </w:r>
            <w:proofErr w:type="gramStart"/>
            <w:r w:rsidRPr="00347764">
              <w:rPr>
                <w:rFonts w:ascii="Arial" w:eastAsia="Times New Roman" w:hAnsi="Arial" w:cs="Arial"/>
                <w:szCs w:val="24"/>
              </w:rPr>
              <w:t>.ч</w:t>
            </w:r>
            <w:proofErr w:type="gramEnd"/>
            <w:r w:rsidRPr="00347764">
              <w:rPr>
                <w:rFonts w:ascii="Arial" w:eastAsia="Times New Roman" w:hAnsi="Arial" w:cs="Arial"/>
                <w:szCs w:val="24"/>
              </w:rPr>
              <w:t>ел.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41F2C" w:rsidRPr="00347764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1.372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347764" w:rsidRDefault="00D41F2C" w:rsidP="00155C2A">
            <w:pPr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 xml:space="preserve"> 1.360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347764" w:rsidRDefault="00D41F2C" w:rsidP="00155C2A">
            <w:pPr>
              <w:jc w:val="both"/>
              <w:rPr>
                <w:rFonts w:ascii="Arial" w:eastAsia="Times New Roman" w:hAnsi="Arial" w:cs="Arial"/>
                <w:szCs w:val="24"/>
              </w:rPr>
            </w:pPr>
          </w:p>
          <w:p w:rsidR="00D41F2C" w:rsidRPr="00347764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1.373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347764" w:rsidRDefault="00D41F2C" w:rsidP="00155C2A">
            <w:pPr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 xml:space="preserve"> 1350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347764" w:rsidRDefault="00D41F2C" w:rsidP="00155C2A">
            <w:pPr>
              <w:jc w:val="both"/>
              <w:rPr>
                <w:rFonts w:ascii="Arial" w:eastAsia="Times New Roman" w:hAnsi="Arial" w:cs="Arial"/>
                <w:szCs w:val="24"/>
              </w:rPr>
            </w:pPr>
          </w:p>
          <w:p w:rsidR="00D41F2C" w:rsidRPr="00347764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1.337</w:t>
            </w:r>
          </w:p>
        </w:tc>
      </w:tr>
      <w:tr w:rsidR="00D41F2C" w:rsidRPr="00347764" w:rsidTr="00105C56">
        <w:trPr>
          <w:trHeight w:val="510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347764" w:rsidRDefault="00D41F2C" w:rsidP="00155C2A">
            <w:pPr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2.2.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347764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Общая численность населения муниципального образования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347764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тыс</w:t>
            </w:r>
            <w:proofErr w:type="gramStart"/>
            <w:r w:rsidRPr="00347764">
              <w:rPr>
                <w:rFonts w:ascii="Arial" w:eastAsia="Times New Roman" w:hAnsi="Arial" w:cs="Arial"/>
                <w:szCs w:val="24"/>
              </w:rPr>
              <w:t>.ч</w:t>
            </w:r>
            <w:proofErr w:type="gramEnd"/>
            <w:r w:rsidRPr="00347764">
              <w:rPr>
                <w:rFonts w:ascii="Arial" w:eastAsia="Times New Roman" w:hAnsi="Arial" w:cs="Arial"/>
                <w:szCs w:val="24"/>
              </w:rPr>
              <w:t>ел.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347764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11.536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347764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11.530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347764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11.542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347764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11.535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347764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11.530</w:t>
            </w:r>
          </w:p>
        </w:tc>
      </w:tr>
      <w:tr w:rsidR="00D41F2C" w:rsidRPr="00347764" w:rsidTr="00105C56">
        <w:trPr>
          <w:trHeight w:val="840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347764" w:rsidRDefault="00D41F2C" w:rsidP="00155C2A">
            <w:pPr>
              <w:jc w:val="both"/>
              <w:rPr>
                <w:rFonts w:ascii="Arial" w:eastAsia="Times New Roman" w:hAnsi="Arial" w:cs="Arial"/>
                <w:bCs/>
                <w:szCs w:val="24"/>
              </w:rPr>
            </w:pPr>
            <w:r w:rsidRPr="00347764">
              <w:rPr>
                <w:rFonts w:ascii="Arial" w:eastAsia="Times New Roman" w:hAnsi="Arial" w:cs="Arial"/>
                <w:bCs/>
                <w:szCs w:val="24"/>
              </w:rPr>
              <w:t>3.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347764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bCs/>
                <w:szCs w:val="24"/>
              </w:rPr>
            </w:pPr>
            <w:r w:rsidRPr="00347764">
              <w:rPr>
                <w:rFonts w:ascii="Arial" w:eastAsia="Times New Roman" w:hAnsi="Arial" w:cs="Arial"/>
                <w:bCs/>
                <w:szCs w:val="24"/>
              </w:rPr>
              <w:t>Уровень собираемости платежей за коммунальные услуги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347764" w:rsidRDefault="00D41F2C" w:rsidP="00155C2A">
            <w:pPr>
              <w:jc w:val="both"/>
              <w:rPr>
                <w:rFonts w:ascii="Arial" w:eastAsia="Times New Roman" w:hAnsi="Arial" w:cs="Arial"/>
                <w:bCs/>
                <w:szCs w:val="24"/>
              </w:rPr>
            </w:pPr>
            <w:r w:rsidRPr="00347764">
              <w:rPr>
                <w:rFonts w:ascii="Arial" w:eastAsia="Times New Roman" w:hAnsi="Arial" w:cs="Arial"/>
                <w:bCs/>
                <w:szCs w:val="24"/>
              </w:rPr>
              <w:t>%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347764" w:rsidRDefault="00D41F2C" w:rsidP="00155C2A">
            <w:pPr>
              <w:jc w:val="both"/>
              <w:rPr>
                <w:rFonts w:ascii="Arial" w:eastAsia="Times New Roman" w:hAnsi="Arial" w:cs="Arial"/>
                <w:bCs/>
                <w:szCs w:val="24"/>
              </w:rPr>
            </w:pPr>
            <w:r w:rsidRPr="00347764">
              <w:rPr>
                <w:rFonts w:ascii="Arial" w:eastAsia="Times New Roman" w:hAnsi="Arial" w:cs="Arial"/>
                <w:bCs/>
                <w:szCs w:val="24"/>
              </w:rPr>
              <w:t>95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347764" w:rsidRDefault="00D41F2C" w:rsidP="00155C2A">
            <w:pPr>
              <w:jc w:val="both"/>
              <w:rPr>
                <w:rFonts w:ascii="Arial" w:eastAsia="Times New Roman" w:hAnsi="Arial" w:cs="Arial"/>
                <w:bCs/>
                <w:szCs w:val="24"/>
              </w:rPr>
            </w:pPr>
            <w:r w:rsidRPr="00347764">
              <w:rPr>
                <w:rFonts w:ascii="Arial" w:eastAsia="Times New Roman" w:hAnsi="Arial" w:cs="Arial"/>
                <w:bCs/>
                <w:szCs w:val="24"/>
              </w:rPr>
              <w:t>96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347764" w:rsidRDefault="00D41F2C" w:rsidP="00155C2A">
            <w:pPr>
              <w:jc w:val="both"/>
              <w:rPr>
                <w:rFonts w:ascii="Arial" w:eastAsia="Times New Roman" w:hAnsi="Arial" w:cs="Arial"/>
                <w:bCs/>
                <w:szCs w:val="24"/>
              </w:rPr>
            </w:pPr>
            <w:r w:rsidRPr="00347764">
              <w:rPr>
                <w:rFonts w:ascii="Arial" w:eastAsia="Times New Roman" w:hAnsi="Arial" w:cs="Arial"/>
                <w:bCs/>
                <w:szCs w:val="24"/>
              </w:rPr>
              <w:t>96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347764" w:rsidRDefault="00D41F2C" w:rsidP="00155C2A">
            <w:pPr>
              <w:jc w:val="both"/>
              <w:rPr>
                <w:rFonts w:ascii="Arial" w:eastAsia="Times New Roman" w:hAnsi="Arial" w:cs="Arial"/>
                <w:bCs/>
                <w:szCs w:val="24"/>
              </w:rPr>
            </w:pPr>
            <w:r w:rsidRPr="00347764">
              <w:rPr>
                <w:rFonts w:ascii="Arial" w:eastAsia="Times New Roman" w:hAnsi="Arial" w:cs="Arial"/>
                <w:bCs/>
                <w:szCs w:val="24"/>
              </w:rPr>
              <w:t>97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347764" w:rsidRDefault="00D41F2C" w:rsidP="00155C2A">
            <w:pPr>
              <w:jc w:val="both"/>
              <w:rPr>
                <w:rFonts w:ascii="Arial" w:eastAsia="Times New Roman" w:hAnsi="Arial" w:cs="Arial"/>
                <w:bCs/>
                <w:szCs w:val="24"/>
              </w:rPr>
            </w:pPr>
            <w:r w:rsidRPr="00347764">
              <w:rPr>
                <w:rFonts w:ascii="Arial" w:eastAsia="Times New Roman" w:hAnsi="Arial" w:cs="Arial"/>
                <w:bCs/>
                <w:szCs w:val="24"/>
              </w:rPr>
              <w:t>97</w:t>
            </w:r>
          </w:p>
        </w:tc>
      </w:tr>
      <w:tr w:rsidR="00D41F2C" w:rsidRPr="00347764" w:rsidTr="00105C56">
        <w:trPr>
          <w:trHeight w:val="765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347764" w:rsidRDefault="00D41F2C" w:rsidP="00155C2A">
            <w:pPr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3.1.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347764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Сумма начисленных платежей гражданам за коммунальные услуги по муниципальному образованию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347764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тыс</w:t>
            </w:r>
            <w:proofErr w:type="gramStart"/>
            <w:r w:rsidRPr="00347764">
              <w:rPr>
                <w:rFonts w:ascii="Arial" w:eastAsia="Times New Roman" w:hAnsi="Arial" w:cs="Arial"/>
                <w:szCs w:val="24"/>
              </w:rPr>
              <w:t>.р</w:t>
            </w:r>
            <w:proofErr w:type="gramEnd"/>
            <w:r w:rsidRPr="00347764">
              <w:rPr>
                <w:rFonts w:ascii="Arial" w:eastAsia="Times New Roman" w:hAnsi="Arial" w:cs="Arial"/>
                <w:szCs w:val="24"/>
              </w:rPr>
              <w:t>уб.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347764" w:rsidRDefault="00D41F2C" w:rsidP="00155C2A">
            <w:pPr>
              <w:jc w:val="both"/>
              <w:rPr>
                <w:rFonts w:ascii="Arial" w:eastAsia="Times New Roman" w:hAnsi="Arial" w:cs="Arial"/>
                <w:szCs w:val="24"/>
              </w:rPr>
            </w:pPr>
          </w:p>
          <w:p w:rsidR="00D41F2C" w:rsidRPr="00347764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209302,7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347764" w:rsidRDefault="00D41F2C" w:rsidP="00155C2A">
            <w:pPr>
              <w:jc w:val="both"/>
              <w:rPr>
                <w:rFonts w:ascii="Arial" w:eastAsia="Times New Roman" w:hAnsi="Arial" w:cs="Arial"/>
                <w:szCs w:val="24"/>
              </w:rPr>
            </w:pPr>
          </w:p>
          <w:p w:rsidR="00D41F2C" w:rsidRPr="00347764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218232,9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347764" w:rsidRDefault="00D41F2C" w:rsidP="00155C2A">
            <w:pPr>
              <w:jc w:val="both"/>
              <w:rPr>
                <w:rFonts w:ascii="Arial" w:eastAsia="Times New Roman" w:hAnsi="Arial" w:cs="Arial"/>
                <w:szCs w:val="24"/>
              </w:rPr>
            </w:pPr>
          </w:p>
          <w:p w:rsidR="00D41F2C" w:rsidRPr="00347764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240931,5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347764" w:rsidRDefault="00D41F2C" w:rsidP="00155C2A">
            <w:pPr>
              <w:jc w:val="both"/>
              <w:rPr>
                <w:rFonts w:ascii="Arial" w:eastAsia="Times New Roman" w:hAnsi="Arial" w:cs="Arial"/>
                <w:szCs w:val="24"/>
              </w:rPr>
            </w:pPr>
          </w:p>
          <w:p w:rsidR="00D41F2C" w:rsidRPr="00347764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249224,7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347764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27242,7</w:t>
            </w:r>
          </w:p>
        </w:tc>
      </w:tr>
      <w:tr w:rsidR="00D41F2C" w:rsidRPr="00347764" w:rsidTr="00105C56">
        <w:trPr>
          <w:trHeight w:val="510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347764" w:rsidRDefault="00D41F2C" w:rsidP="00155C2A">
            <w:pPr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3.2.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347764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Сумма оплаченных платежей гражданам за коммунальные услуги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347764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тыс</w:t>
            </w:r>
            <w:proofErr w:type="gramStart"/>
            <w:r w:rsidRPr="00347764">
              <w:rPr>
                <w:rFonts w:ascii="Arial" w:eastAsia="Times New Roman" w:hAnsi="Arial" w:cs="Arial"/>
                <w:szCs w:val="24"/>
              </w:rPr>
              <w:t>.р</w:t>
            </w:r>
            <w:proofErr w:type="gramEnd"/>
            <w:r w:rsidRPr="00347764">
              <w:rPr>
                <w:rFonts w:ascii="Arial" w:eastAsia="Times New Roman" w:hAnsi="Arial" w:cs="Arial"/>
                <w:szCs w:val="24"/>
              </w:rPr>
              <w:t>уб.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347764" w:rsidRDefault="00D41F2C" w:rsidP="00155C2A">
            <w:pPr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 xml:space="preserve"> 199754,7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347764" w:rsidRDefault="00D41F2C" w:rsidP="00155C2A">
            <w:pPr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 xml:space="preserve"> 209428,2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347764" w:rsidRDefault="00D41F2C" w:rsidP="00155C2A">
            <w:pPr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 xml:space="preserve"> 230428,2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347764" w:rsidRDefault="00D41F2C" w:rsidP="00155C2A">
            <w:pPr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 xml:space="preserve"> 241942,7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347764" w:rsidRDefault="00D41F2C" w:rsidP="00155C2A">
            <w:pPr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 xml:space="preserve"> 262437,1</w:t>
            </w:r>
          </w:p>
        </w:tc>
      </w:tr>
      <w:tr w:rsidR="00D41F2C" w:rsidRPr="00347764" w:rsidTr="00105C56">
        <w:trPr>
          <w:trHeight w:val="765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347764" w:rsidRDefault="00D41F2C" w:rsidP="00155C2A">
            <w:pPr>
              <w:jc w:val="both"/>
              <w:rPr>
                <w:rFonts w:ascii="Arial" w:eastAsia="Times New Roman" w:hAnsi="Arial" w:cs="Arial"/>
                <w:bCs/>
                <w:szCs w:val="24"/>
              </w:rPr>
            </w:pPr>
            <w:r w:rsidRPr="00347764">
              <w:rPr>
                <w:rFonts w:ascii="Arial" w:eastAsia="Times New Roman" w:hAnsi="Arial" w:cs="Arial"/>
                <w:bCs/>
                <w:szCs w:val="24"/>
              </w:rPr>
              <w:t>4.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347764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bCs/>
                <w:szCs w:val="24"/>
              </w:rPr>
            </w:pPr>
            <w:r w:rsidRPr="00347764">
              <w:rPr>
                <w:rFonts w:ascii="Arial" w:eastAsia="Times New Roman" w:hAnsi="Arial" w:cs="Arial"/>
                <w:bCs/>
                <w:szCs w:val="24"/>
              </w:rPr>
              <w:t>Доля получателей субсидий на оплату коммунальных услуг в общей численности населения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347764" w:rsidRDefault="00D41F2C" w:rsidP="00155C2A">
            <w:pPr>
              <w:jc w:val="both"/>
              <w:rPr>
                <w:rFonts w:ascii="Arial" w:eastAsia="Times New Roman" w:hAnsi="Arial" w:cs="Arial"/>
                <w:bCs/>
                <w:szCs w:val="24"/>
              </w:rPr>
            </w:pPr>
            <w:r w:rsidRPr="00347764">
              <w:rPr>
                <w:rFonts w:ascii="Arial" w:eastAsia="Times New Roman" w:hAnsi="Arial" w:cs="Arial"/>
                <w:bCs/>
                <w:szCs w:val="24"/>
              </w:rPr>
              <w:t>%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347764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bCs/>
                <w:szCs w:val="24"/>
              </w:rPr>
            </w:pPr>
            <w:r w:rsidRPr="00347764">
              <w:rPr>
                <w:rFonts w:ascii="Arial" w:eastAsia="Times New Roman" w:hAnsi="Arial" w:cs="Arial"/>
                <w:bCs/>
                <w:szCs w:val="24"/>
              </w:rPr>
              <w:t>8,9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347764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bCs/>
                <w:szCs w:val="24"/>
              </w:rPr>
            </w:pPr>
            <w:r w:rsidRPr="00347764">
              <w:rPr>
                <w:rFonts w:ascii="Arial" w:eastAsia="Times New Roman" w:hAnsi="Arial" w:cs="Arial"/>
                <w:bCs/>
                <w:szCs w:val="24"/>
              </w:rPr>
              <w:t>8,8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347764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bCs/>
                <w:szCs w:val="24"/>
              </w:rPr>
            </w:pPr>
            <w:r w:rsidRPr="00347764">
              <w:rPr>
                <w:rFonts w:ascii="Arial" w:eastAsia="Times New Roman" w:hAnsi="Arial" w:cs="Arial"/>
                <w:bCs/>
                <w:szCs w:val="24"/>
              </w:rPr>
              <w:t>8,7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347764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bCs/>
                <w:szCs w:val="24"/>
              </w:rPr>
            </w:pPr>
            <w:r w:rsidRPr="00347764">
              <w:rPr>
                <w:rFonts w:ascii="Arial" w:eastAsia="Times New Roman" w:hAnsi="Arial" w:cs="Arial"/>
                <w:bCs/>
                <w:szCs w:val="24"/>
              </w:rPr>
              <w:t>8,6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347764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bCs/>
                <w:szCs w:val="24"/>
              </w:rPr>
            </w:pPr>
            <w:r w:rsidRPr="00347764">
              <w:rPr>
                <w:rFonts w:ascii="Arial" w:eastAsia="Times New Roman" w:hAnsi="Arial" w:cs="Arial"/>
                <w:bCs/>
                <w:szCs w:val="24"/>
              </w:rPr>
              <w:t>8,6</w:t>
            </w:r>
          </w:p>
        </w:tc>
      </w:tr>
      <w:tr w:rsidR="00D41F2C" w:rsidRPr="00347764" w:rsidTr="00105C56">
        <w:trPr>
          <w:trHeight w:val="510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347764" w:rsidRDefault="00D41F2C" w:rsidP="00155C2A">
            <w:pPr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4.1.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347764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 xml:space="preserve">Численность семей, претендующих </w:t>
            </w:r>
            <w:r w:rsidRPr="00347764">
              <w:rPr>
                <w:rFonts w:ascii="Arial" w:eastAsia="Times New Roman" w:hAnsi="Arial" w:cs="Arial"/>
                <w:szCs w:val="24"/>
              </w:rPr>
              <w:lastRenderedPageBreak/>
              <w:t>на получение субсидий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347764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lastRenderedPageBreak/>
              <w:t>ед.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347764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373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347764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369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347764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365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347764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361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347764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361</w:t>
            </w:r>
          </w:p>
        </w:tc>
      </w:tr>
      <w:tr w:rsidR="00D41F2C" w:rsidRPr="00347764" w:rsidTr="00105C56">
        <w:trPr>
          <w:trHeight w:val="510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347764" w:rsidRDefault="00D41F2C" w:rsidP="00155C2A">
            <w:pPr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lastRenderedPageBreak/>
              <w:t>4.2.</w:t>
            </w:r>
          </w:p>
        </w:tc>
        <w:tc>
          <w:tcPr>
            <w:tcW w:w="10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347764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Численность населения муниципального образования</w:t>
            </w:r>
          </w:p>
        </w:tc>
        <w:tc>
          <w:tcPr>
            <w:tcW w:w="5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347764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тыс</w:t>
            </w:r>
            <w:proofErr w:type="gramStart"/>
            <w:r w:rsidRPr="00347764">
              <w:rPr>
                <w:rFonts w:ascii="Arial" w:eastAsia="Times New Roman" w:hAnsi="Arial" w:cs="Arial"/>
                <w:szCs w:val="24"/>
              </w:rPr>
              <w:t>.ч</w:t>
            </w:r>
            <w:proofErr w:type="gramEnd"/>
            <w:r w:rsidRPr="00347764">
              <w:rPr>
                <w:rFonts w:ascii="Arial" w:eastAsia="Times New Roman" w:hAnsi="Arial" w:cs="Arial"/>
                <w:szCs w:val="24"/>
              </w:rPr>
              <w:t>ел.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347764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11.536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347764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11.530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347764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11.542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347764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11.535</w:t>
            </w:r>
          </w:p>
        </w:tc>
        <w:tc>
          <w:tcPr>
            <w:tcW w:w="6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347764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11.530</w:t>
            </w:r>
          </w:p>
        </w:tc>
      </w:tr>
      <w:tr w:rsidR="00D41F2C" w:rsidRPr="00347764" w:rsidTr="00105C56">
        <w:trPr>
          <w:trHeight w:val="765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347764" w:rsidRDefault="00D41F2C" w:rsidP="00155C2A">
            <w:pPr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4.3.</w:t>
            </w:r>
          </w:p>
        </w:tc>
        <w:tc>
          <w:tcPr>
            <w:tcW w:w="10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347764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Средний по муниципальному образованию коэффициент семейности</w:t>
            </w:r>
          </w:p>
        </w:tc>
        <w:tc>
          <w:tcPr>
            <w:tcW w:w="5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347764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чел.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347764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2.75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347764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2.75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347764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2.75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347764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2.75</w:t>
            </w:r>
          </w:p>
        </w:tc>
        <w:tc>
          <w:tcPr>
            <w:tcW w:w="6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347764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347764">
              <w:rPr>
                <w:rFonts w:ascii="Arial" w:eastAsia="Times New Roman" w:hAnsi="Arial" w:cs="Arial"/>
                <w:szCs w:val="24"/>
              </w:rPr>
              <w:t>2.75</w:t>
            </w:r>
          </w:p>
        </w:tc>
      </w:tr>
    </w:tbl>
    <w:p w:rsidR="00D41F2C" w:rsidRPr="00347764" w:rsidRDefault="00D41F2C" w:rsidP="00155C2A">
      <w:pPr>
        <w:jc w:val="both"/>
        <w:rPr>
          <w:rFonts w:ascii="Arial" w:hAnsi="Arial" w:cs="Arial"/>
          <w:szCs w:val="24"/>
        </w:rPr>
      </w:pPr>
    </w:p>
    <w:p w:rsidR="00D41F2C" w:rsidRPr="00347764" w:rsidRDefault="00D41F2C" w:rsidP="00155C2A">
      <w:pPr>
        <w:pStyle w:val="a7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347764">
        <w:rPr>
          <w:rFonts w:ascii="Arial" w:hAnsi="Arial" w:cs="Arial"/>
          <w:sz w:val="24"/>
          <w:szCs w:val="24"/>
        </w:rPr>
        <w:t xml:space="preserve">Как видно из таблицы, все полученные значения критериев удовлетворяют средним значениям, установленным </w:t>
      </w:r>
      <w:r w:rsidRPr="00347764">
        <w:rPr>
          <w:rFonts w:ascii="Arial" w:eastAsia="Times New Roman" w:hAnsi="Arial" w:cs="Arial"/>
          <w:sz w:val="24"/>
          <w:szCs w:val="24"/>
        </w:rPr>
        <w:t xml:space="preserve">Приказом </w:t>
      </w:r>
      <w:proofErr w:type="spellStart"/>
      <w:r w:rsidRPr="00347764">
        <w:rPr>
          <w:rFonts w:ascii="Arial" w:eastAsia="Times New Roman" w:hAnsi="Arial" w:cs="Arial"/>
          <w:sz w:val="24"/>
          <w:szCs w:val="24"/>
        </w:rPr>
        <w:t>Минрегиона</w:t>
      </w:r>
      <w:proofErr w:type="spellEnd"/>
      <w:r w:rsidRPr="00347764">
        <w:rPr>
          <w:rFonts w:ascii="Arial" w:eastAsia="Times New Roman" w:hAnsi="Arial" w:cs="Arial"/>
          <w:sz w:val="24"/>
          <w:szCs w:val="24"/>
        </w:rPr>
        <w:t xml:space="preserve"> РФ от 23 августа </w:t>
      </w:r>
      <w:smartTag w:uri="urn:schemas-microsoft-com:office:smarttags" w:element="metricconverter">
        <w:smartTagPr>
          <w:attr w:name="ProductID" w:val="2010 г"/>
        </w:smartTagPr>
        <w:r w:rsidRPr="00347764">
          <w:rPr>
            <w:rFonts w:ascii="Arial" w:eastAsia="Times New Roman" w:hAnsi="Arial" w:cs="Arial"/>
            <w:sz w:val="24"/>
            <w:szCs w:val="24"/>
          </w:rPr>
          <w:t>2010 г</w:t>
        </w:r>
      </w:smartTag>
      <w:r w:rsidRPr="00347764">
        <w:rPr>
          <w:rFonts w:ascii="Arial" w:eastAsia="Times New Roman" w:hAnsi="Arial" w:cs="Arial"/>
          <w:sz w:val="24"/>
          <w:szCs w:val="24"/>
        </w:rPr>
        <w:t>. N 378, приведенным в таблице № 5.</w:t>
      </w:r>
    </w:p>
    <w:p w:rsidR="00751063" w:rsidRPr="00347764" w:rsidRDefault="00751063" w:rsidP="00155C2A">
      <w:pPr>
        <w:pStyle w:val="a7"/>
        <w:ind w:firstLine="709"/>
        <w:jc w:val="both"/>
        <w:rPr>
          <w:rFonts w:ascii="Arial" w:eastAsia="Times New Roman" w:hAnsi="Arial" w:cs="Arial"/>
          <w:sz w:val="24"/>
          <w:szCs w:val="24"/>
        </w:rPr>
      </w:pPr>
    </w:p>
    <w:p w:rsidR="00D41F2C" w:rsidRPr="00347764" w:rsidRDefault="00D41F2C" w:rsidP="00105C56">
      <w:pPr>
        <w:rPr>
          <w:rFonts w:ascii="Arial" w:hAnsi="Arial" w:cs="Arial"/>
          <w:szCs w:val="24"/>
        </w:rPr>
      </w:pPr>
      <w:bookmarkStart w:id="30" w:name="_Toc246914491"/>
      <w:bookmarkStart w:id="31" w:name="_Toc246914904"/>
      <w:bookmarkStart w:id="32" w:name="_Toc246917150"/>
      <w:bookmarkStart w:id="33" w:name="_Toc248856095"/>
      <w:bookmarkStart w:id="34" w:name="_Toc300915303"/>
      <w:r w:rsidRPr="00347764">
        <w:rPr>
          <w:rFonts w:ascii="Arial" w:hAnsi="Arial" w:cs="Arial"/>
          <w:szCs w:val="24"/>
        </w:rPr>
        <w:t xml:space="preserve">Раздел 2.6. </w:t>
      </w:r>
      <w:bookmarkEnd w:id="30"/>
      <w:bookmarkEnd w:id="31"/>
      <w:bookmarkEnd w:id="32"/>
      <w:bookmarkEnd w:id="33"/>
      <w:bookmarkEnd w:id="34"/>
      <w:r w:rsidRPr="00347764">
        <w:rPr>
          <w:rFonts w:ascii="Arial" w:hAnsi="Arial" w:cs="Arial"/>
          <w:szCs w:val="24"/>
        </w:rPr>
        <w:t>Оценка социально-экономической эффективности Программы</w:t>
      </w:r>
    </w:p>
    <w:p w:rsidR="00D41F2C" w:rsidRPr="00347764" w:rsidRDefault="00D41F2C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</w:p>
    <w:p w:rsidR="00D41F2C" w:rsidRPr="00347764" w:rsidRDefault="00D41F2C" w:rsidP="00155C2A">
      <w:pPr>
        <w:pStyle w:val="af6"/>
        <w:ind w:firstLine="709"/>
        <w:jc w:val="both"/>
        <w:rPr>
          <w:rFonts w:ascii="Arial" w:hAnsi="Arial" w:cs="Arial"/>
        </w:rPr>
      </w:pPr>
      <w:r w:rsidRPr="00347764">
        <w:rPr>
          <w:rFonts w:ascii="Arial" w:hAnsi="Arial" w:cs="Arial"/>
        </w:rPr>
        <w:t>Программа комплексного развития предусматривает выполнение комплекса мероприятий, которые обеспечат положительный эффект в развитии коммунальной инфр</w:t>
      </w:r>
      <w:r w:rsidR="00CD4013" w:rsidRPr="00347764">
        <w:rPr>
          <w:rFonts w:ascii="Arial" w:hAnsi="Arial" w:cs="Arial"/>
        </w:rPr>
        <w:t>аструктуры городского поселения.</w:t>
      </w:r>
      <w:r w:rsidRPr="00347764">
        <w:rPr>
          <w:rFonts w:ascii="Arial" w:hAnsi="Arial" w:cs="Arial"/>
        </w:rPr>
        <w:t xml:space="preserve"> </w:t>
      </w:r>
    </w:p>
    <w:p w:rsidR="00D41F2C" w:rsidRPr="00347764" w:rsidRDefault="00D41F2C" w:rsidP="00155C2A">
      <w:pPr>
        <w:pStyle w:val="af6"/>
        <w:ind w:firstLine="709"/>
        <w:jc w:val="both"/>
        <w:rPr>
          <w:rFonts w:ascii="Arial" w:hAnsi="Arial" w:cs="Arial"/>
        </w:rPr>
      </w:pPr>
      <w:r w:rsidRPr="00347764">
        <w:rPr>
          <w:rFonts w:ascii="Arial" w:hAnsi="Arial" w:cs="Arial"/>
        </w:rPr>
        <w:t xml:space="preserve">Реализация предлагаемой Программы определяет наличие </w:t>
      </w:r>
      <w:proofErr w:type="gramStart"/>
      <w:r w:rsidRPr="00347764">
        <w:rPr>
          <w:rFonts w:ascii="Arial" w:hAnsi="Arial" w:cs="Arial"/>
        </w:rPr>
        <w:t>основных положительных</w:t>
      </w:r>
      <w:proofErr w:type="gramEnd"/>
      <w:r w:rsidRPr="00347764">
        <w:rPr>
          <w:rFonts w:ascii="Arial" w:hAnsi="Arial" w:cs="Arial"/>
        </w:rPr>
        <w:t xml:space="preserve"> эффектов: бюджетного, коммерческого, социального.</w:t>
      </w:r>
    </w:p>
    <w:p w:rsidR="00D41F2C" w:rsidRPr="00347764" w:rsidRDefault="00D41F2C" w:rsidP="00155C2A">
      <w:pPr>
        <w:pStyle w:val="af6"/>
        <w:ind w:firstLine="709"/>
        <w:jc w:val="both"/>
        <w:rPr>
          <w:rFonts w:ascii="Arial" w:hAnsi="Arial" w:cs="Arial"/>
        </w:rPr>
      </w:pPr>
      <w:r w:rsidRPr="00347764">
        <w:rPr>
          <w:rFonts w:ascii="Arial" w:hAnsi="Arial" w:cs="Arial"/>
        </w:rPr>
        <w:t>Коммерческий эффект - развитие малого и среднего бизнеса, развитие деловой инфраструктуры, повышение делового имиджа.</w:t>
      </w:r>
    </w:p>
    <w:p w:rsidR="00D41F2C" w:rsidRPr="00347764" w:rsidRDefault="00D41F2C" w:rsidP="00155C2A">
      <w:pPr>
        <w:pStyle w:val="af6"/>
        <w:ind w:firstLine="709"/>
        <w:jc w:val="both"/>
        <w:rPr>
          <w:rFonts w:ascii="Arial" w:hAnsi="Arial" w:cs="Arial"/>
        </w:rPr>
      </w:pPr>
      <w:r w:rsidRPr="00347764">
        <w:rPr>
          <w:rFonts w:ascii="Arial" w:hAnsi="Arial" w:cs="Arial"/>
        </w:rPr>
        <w:t>Бюджетный эффект - развитие предприятий приведет к увеличению бюджетных поступлений.</w:t>
      </w:r>
    </w:p>
    <w:p w:rsidR="00D41F2C" w:rsidRPr="00347764" w:rsidRDefault="00D41F2C" w:rsidP="00155C2A">
      <w:pPr>
        <w:pStyle w:val="af6"/>
        <w:ind w:firstLine="709"/>
        <w:jc w:val="both"/>
        <w:rPr>
          <w:rFonts w:ascii="Arial" w:hAnsi="Arial" w:cs="Arial"/>
        </w:rPr>
      </w:pPr>
      <w:r w:rsidRPr="00347764">
        <w:rPr>
          <w:rFonts w:ascii="Arial" w:hAnsi="Arial" w:cs="Arial"/>
        </w:rPr>
        <w:t>Социальный эффект - создание новых рабочих мест, увеличение жилищного фонда, повышение качества коммунальных услуг.</w:t>
      </w:r>
    </w:p>
    <w:p w:rsidR="00D41F2C" w:rsidRPr="00347764" w:rsidRDefault="00D41F2C" w:rsidP="00155C2A">
      <w:pPr>
        <w:pStyle w:val="af6"/>
        <w:ind w:firstLine="709"/>
        <w:jc w:val="both"/>
        <w:rPr>
          <w:rFonts w:ascii="Arial" w:hAnsi="Arial" w:cs="Arial"/>
        </w:rPr>
      </w:pPr>
      <w:r w:rsidRPr="00347764">
        <w:rPr>
          <w:rFonts w:ascii="Arial" w:hAnsi="Arial" w:cs="Arial"/>
        </w:rPr>
        <w:t xml:space="preserve">Технологическими результатами </w:t>
      </w:r>
      <w:proofErr w:type="gramStart"/>
      <w:r w:rsidRPr="00347764">
        <w:rPr>
          <w:rFonts w:ascii="Arial" w:hAnsi="Arial" w:cs="Arial"/>
        </w:rPr>
        <w:t>реализации мероприятий Программы комплексного развития</w:t>
      </w:r>
      <w:proofErr w:type="gramEnd"/>
      <w:r w:rsidRPr="00347764">
        <w:rPr>
          <w:rFonts w:ascii="Arial" w:hAnsi="Arial" w:cs="Arial"/>
        </w:rPr>
        <w:t xml:space="preserve"> предполагаются:</w:t>
      </w:r>
    </w:p>
    <w:p w:rsidR="00D41F2C" w:rsidRPr="00347764" w:rsidRDefault="00D41F2C" w:rsidP="00155C2A">
      <w:pPr>
        <w:pStyle w:val="af6"/>
        <w:ind w:firstLine="709"/>
        <w:jc w:val="both"/>
        <w:rPr>
          <w:rFonts w:ascii="Arial" w:hAnsi="Arial" w:cs="Arial"/>
        </w:rPr>
      </w:pPr>
      <w:r w:rsidRPr="00347764">
        <w:rPr>
          <w:rFonts w:ascii="Arial" w:hAnsi="Arial" w:cs="Arial"/>
        </w:rPr>
        <w:t xml:space="preserve">- повышение </w:t>
      </w:r>
      <w:proofErr w:type="gramStart"/>
      <w:r w:rsidRPr="00347764">
        <w:rPr>
          <w:rFonts w:ascii="Arial" w:hAnsi="Arial" w:cs="Arial"/>
        </w:rPr>
        <w:t>надежности работы системы коммунальной инфраструктуры городского поселения</w:t>
      </w:r>
      <w:proofErr w:type="gramEnd"/>
      <w:r w:rsidRPr="00347764">
        <w:rPr>
          <w:rFonts w:ascii="Arial" w:hAnsi="Arial" w:cs="Arial"/>
        </w:rPr>
        <w:t>;</w:t>
      </w:r>
    </w:p>
    <w:p w:rsidR="00485058" w:rsidRPr="00347764" w:rsidRDefault="00D41F2C" w:rsidP="00155C2A">
      <w:pPr>
        <w:pStyle w:val="af6"/>
        <w:ind w:firstLine="709"/>
        <w:jc w:val="both"/>
        <w:rPr>
          <w:rFonts w:ascii="Arial" w:hAnsi="Arial" w:cs="Arial"/>
        </w:rPr>
      </w:pPr>
      <w:r w:rsidRPr="00347764">
        <w:rPr>
          <w:rFonts w:ascii="Arial" w:hAnsi="Arial" w:cs="Arial"/>
        </w:rPr>
        <w:t>- снижение потерь коммунальных ресурсов.</w:t>
      </w:r>
    </w:p>
    <w:p w:rsidR="00485058" w:rsidRPr="002C07AB" w:rsidRDefault="00485058" w:rsidP="00347764">
      <w:pPr>
        <w:ind w:firstLine="0"/>
        <w:rPr>
          <w:szCs w:val="24"/>
          <w:lang w:eastAsia="ru-RU"/>
        </w:rPr>
      </w:pPr>
    </w:p>
    <w:sectPr w:rsidR="00485058" w:rsidRPr="002C07AB" w:rsidSect="0034776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0962407" w15:done="0"/>
</w15:commentsEx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4F5C0726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</w:rPr>
    </w:lvl>
  </w:abstractNum>
  <w:abstractNum w:abstractNumId="1">
    <w:nsid w:val="0F224018"/>
    <w:multiLevelType w:val="hybridMultilevel"/>
    <w:tmpl w:val="2C58AA7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541036"/>
    <w:multiLevelType w:val="hybridMultilevel"/>
    <w:tmpl w:val="3522DEF0"/>
    <w:lvl w:ilvl="0" w:tplc="041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27220BFF"/>
    <w:multiLevelType w:val="hybridMultilevel"/>
    <w:tmpl w:val="E05249B8"/>
    <w:lvl w:ilvl="0" w:tplc="38486C6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88131E"/>
    <w:multiLevelType w:val="hybridMultilevel"/>
    <w:tmpl w:val="73C84B3E"/>
    <w:lvl w:ilvl="0" w:tplc="164CC39E">
      <w:start w:val="1"/>
      <w:numFmt w:val="bullet"/>
      <w:pStyle w:val="a"/>
      <w:lvlText w:val=""/>
      <w:lvlJc w:val="left"/>
      <w:pPr>
        <w:ind w:left="405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47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4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2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9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6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3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0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817" w:hanging="360"/>
      </w:pPr>
      <w:rPr>
        <w:rFonts w:ascii="Wingdings" w:hAnsi="Wingdings" w:hint="default"/>
      </w:rPr>
    </w:lvl>
  </w:abstractNum>
  <w:abstractNum w:abstractNumId="5">
    <w:nsid w:val="310B35EE"/>
    <w:multiLevelType w:val="hybridMultilevel"/>
    <w:tmpl w:val="63144A4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CD0B4A"/>
    <w:multiLevelType w:val="hybridMultilevel"/>
    <w:tmpl w:val="14008E8E"/>
    <w:lvl w:ilvl="0" w:tplc="573AE6E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1029D7"/>
    <w:multiLevelType w:val="hybridMultilevel"/>
    <w:tmpl w:val="A9E0988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12589C"/>
    <w:multiLevelType w:val="hybridMultilevel"/>
    <w:tmpl w:val="2670FBA8"/>
    <w:lvl w:ilvl="0" w:tplc="1B4CAE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D227F54"/>
    <w:multiLevelType w:val="hybridMultilevel"/>
    <w:tmpl w:val="02CCB598"/>
    <w:lvl w:ilvl="0" w:tplc="8B0003D4">
      <w:start w:val="1"/>
      <w:numFmt w:val="bullet"/>
      <w:lvlText w:val="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E4B766C"/>
    <w:multiLevelType w:val="hybridMultilevel"/>
    <w:tmpl w:val="B3BA8C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6196CE7"/>
    <w:multiLevelType w:val="multilevel"/>
    <w:tmpl w:val="A26453F4"/>
    <w:lvl w:ilvl="0">
      <w:start w:val="1"/>
      <w:numFmt w:val="decimal"/>
      <w:pStyle w:val="1"/>
      <w:lvlText w:val="%1."/>
      <w:lvlJc w:val="right"/>
      <w:pPr>
        <w:tabs>
          <w:tab w:val="num" w:pos="233"/>
        </w:tabs>
        <w:ind w:left="233" w:hanging="233"/>
      </w:pPr>
      <w:rPr>
        <w:rFonts w:hint="default"/>
      </w:rPr>
    </w:lvl>
    <w:lvl w:ilvl="1">
      <w:start w:val="1"/>
      <w:numFmt w:val="decimal"/>
      <w:pStyle w:val="2"/>
      <w:lvlText w:val="%1.%2."/>
      <w:lvlJc w:val="right"/>
      <w:pPr>
        <w:tabs>
          <w:tab w:val="num" w:pos="153"/>
        </w:tabs>
        <w:ind w:left="153" w:firstLine="431"/>
      </w:pPr>
      <w:rPr>
        <w:rFonts w:hint="default"/>
      </w:rPr>
    </w:lvl>
    <w:lvl w:ilvl="2">
      <w:start w:val="1"/>
      <w:numFmt w:val="decimal"/>
      <w:pStyle w:val="3"/>
      <w:lvlText w:val="%1.%2.%3."/>
      <w:lvlJc w:val="right"/>
      <w:pPr>
        <w:tabs>
          <w:tab w:val="num" w:pos="295"/>
        </w:tabs>
        <w:ind w:left="295" w:firstLine="289"/>
      </w:pPr>
      <w:rPr>
        <w:rFonts w:hint="default"/>
      </w:rPr>
    </w:lvl>
    <w:lvl w:ilvl="3">
      <w:start w:val="1"/>
      <w:numFmt w:val="decimal"/>
      <w:pStyle w:val="4"/>
      <w:lvlText w:val="%1.%2.%3.%4."/>
      <w:lvlJc w:val="right"/>
      <w:pPr>
        <w:tabs>
          <w:tab w:val="num" w:pos="34"/>
        </w:tabs>
        <w:ind w:left="34" w:hanging="34"/>
      </w:pPr>
      <w:rPr>
        <w:rFonts w:hint="default"/>
      </w:rPr>
    </w:lvl>
    <w:lvl w:ilvl="4">
      <w:start w:val="1"/>
      <w:numFmt w:val="decimal"/>
      <w:pStyle w:val="5"/>
      <w:lvlText w:val="%1.%2.%3.%4.%5."/>
      <w:lvlJc w:val="right"/>
      <w:pPr>
        <w:tabs>
          <w:tab w:val="num" w:pos="584"/>
        </w:tabs>
        <w:ind w:left="584" w:firstLine="539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1"/>
  </w:num>
  <w:num w:numId="2">
    <w:abstractNumId w:val="5"/>
  </w:num>
  <w:num w:numId="3">
    <w:abstractNumId w:val="6"/>
  </w:num>
  <w:num w:numId="4">
    <w:abstractNumId w:val="4"/>
  </w:num>
  <w:num w:numId="5">
    <w:abstractNumId w:val="3"/>
  </w:num>
  <w:num w:numId="6">
    <w:abstractNumId w:val="9"/>
  </w:num>
  <w:num w:numId="7">
    <w:abstractNumId w:val="1"/>
  </w:num>
  <w:num w:numId="8">
    <w:abstractNumId w:val="2"/>
  </w:num>
  <w:num w:numId="9">
    <w:abstractNumId w:val="8"/>
  </w:num>
  <w:num w:numId="10">
    <w:abstractNumId w:val="7"/>
  </w:num>
  <w:num w:numId="11">
    <w:abstractNumId w:val="10"/>
  </w:num>
  <w:num w:numId="12">
    <w:abstractNumId w:val="0"/>
    <w:lvlOverride w:ilvl="0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1">
    <w15:presenceInfo w15:providerId="None" w15:userId="1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6363"/>
    <w:rsid w:val="00012E36"/>
    <w:rsid w:val="0001423C"/>
    <w:rsid w:val="00015AD2"/>
    <w:rsid w:val="00023DC8"/>
    <w:rsid w:val="000330C2"/>
    <w:rsid w:val="00051933"/>
    <w:rsid w:val="00067A80"/>
    <w:rsid w:val="00072D2C"/>
    <w:rsid w:val="00075551"/>
    <w:rsid w:val="000811E2"/>
    <w:rsid w:val="00087886"/>
    <w:rsid w:val="000A6B54"/>
    <w:rsid w:val="000C3FAC"/>
    <w:rsid w:val="00101DE7"/>
    <w:rsid w:val="00102B92"/>
    <w:rsid w:val="00105C56"/>
    <w:rsid w:val="0014476B"/>
    <w:rsid w:val="00155C2A"/>
    <w:rsid w:val="00165383"/>
    <w:rsid w:val="001830F3"/>
    <w:rsid w:val="001857E9"/>
    <w:rsid w:val="001A7EFB"/>
    <w:rsid w:val="0021008A"/>
    <w:rsid w:val="00223A66"/>
    <w:rsid w:val="0028625A"/>
    <w:rsid w:val="00295019"/>
    <w:rsid w:val="002A0F7F"/>
    <w:rsid w:val="002A583E"/>
    <w:rsid w:val="002A66B1"/>
    <w:rsid w:val="002C07AB"/>
    <w:rsid w:val="002E73DE"/>
    <w:rsid w:val="003133DD"/>
    <w:rsid w:val="003352F9"/>
    <w:rsid w:val="003475AF"/>
    <w:rsid w:val="00347764"/>
    <w:rsid w:val="003A56C8"/>
    <w:rsid w:val="00417B82"/>
    <w:rsid w:val="0043357B"/>
    <w:rsid w:val="00446013"/>
    <w:rsid w:val="00454ED4"/>
    <w:rsid w:val="00462939"/>
    <w:rsid w:val="00475EC0"/>
    <w:rsid w:val="004765CD"/>
    <w:rsid w:val="00485058"/>
    <w:rsid w:val="00487953"/>
    <w:rsid w:val="00492350"/>
    <w:rsid w:val="004A6D12"/>
    <w:rsid w:val="004B0465"/>
    <w:rsid w:val="004B51AC"/>
    <w:rsid w:val="004C7B19"/>
    <w:rsid w:val="004E2BC4"/>
    <w:rsid w:val="00525052"/>
    <w:rsid w:val="00531ADF"/>
    <w:rsid w:val="00552038"/>
    <w:rsid w:val="00552A55"/>
    <w:rsid w:val="00595117"/>
    <w:rsid w:val="005C4D05"/>
    <w:rsid w:val="005F5FB9"/>
    <w:rsid w:val="006004B3"/>
    <w:rsid w:val="00606D2E"/>
    <w:rsid w:val="00613527"/>
    <w:rsid w:val="00626E30"/>
    <w:rsid w:val="006427E6"/>
    <w:rsid w:val="00660338"/>
    <w:rsid w:val="0067265E"/>
    <w:rsid w:val="00694E06"/>
    <w:rsid w:val="006B053C"/>
    <w:rsid w:val="006D3BDC"/>
    <w:rsid w:val="006E6486"/>
    <w:rsid w:val="00703FD8"/>
    <w:rsid w:val="00725597"/>
    <w:rsid w:val="00727719"/>
    <w:rsid w:val="00747130"/>
    <w:rsid w:val="00751063"/>
    <w:rsid w:val="0075283E"/>
    <w:rsid w:val="00755894"/>
    <w:rsid w:val="0075725E"/>
    <w:rsid w:val="00761EFF"/>
    <w:rsid w:val="0077111E"/>
    <w:rsid w:val="0079531D"/>
    <w:rsid w:val="007A504A"/>
    <w:rsid w:val="007C6C3C"/>
    <w:rsid w:val="007F69EA"/>
    <w:rsid w:val="008108EC"/>
    <w:rsid w:val="00817551"/>
    <w:rsid w:val="008367B3"/>
    <w:rsid w:val="0086151F"/>
    <w:rsid w:val="008777DB"/>
    <w:rsid w:val="00880709"/>
    <w:rsid w:val="00891C44"/>
    <w:rsid w:val="008A43CD"/>
    <w:rsid w:val="008C2302"/>
    <w:rsid w:val="008C5581"/>
    <w:rsid w:val="008D4052"/>
    <w:rsid w:val="008F77DC"/>
    <w:rsid w:val="00914BDA"/>
    <w:rsid w:val="00915210"/>
    <w:rsid w:val="00976B22"/>
    <w:rsid w:val="00981633"/>
    <w:rsid w:val="00991987"/>
    <w:rsid w:val="00A27938"/>
    <w:rsid w:val="00A51E98"/>
    <w:rsid w:val="00A5618E"/>
    <w:rsid w:val="00A57B8D"/>
    <w:rsid w:val="00A75124"/>
    <w:rsid w:val="00A76363"/>
    <w:rsid w:val="00AA7917"/>
    <w:rsid w:val="00AC1E86"/>
    <w:rsid w:val="00AC2F31"/>
    <w:rsid w:val="00AD084B"/>
    <w:rsid w:val="00AE10BF"/>
    <w:rsid w:val="00B259D8"/>
    <w:rsid w:val="00B359C6"/>
    <w:rsid w:val="00B411B7"/>
    <w:rsid w:val="00B42C2F"/>
    <w:rsid w:val="00B434E0"/>
    <w:rsid w:val="00B53662"/>
    <w:rsid w:val="00B56388"/>
    <w:rsid w:val="00B72949"/>
    <w:rsid w:val="00B75426"/>
    <w:rsid w:val="00BA1334"/>
    <w:rsid w:val="00BB3ADE"/>
    <w:rsid w:val="00BC27F6"/>
    <w:rsid w:val="00BF7DFD"/>
    <w:rsid w:val="00C40DA6"/>
    <w:rsid w:val="00C44C48"/>
    <w:rsid w:val="00C852BB"/>
    <w:rsid w:val="00C966CA"/>
    <w:rsid w:val="00CB0A5A"/>
    <w:rsid w:val="00CB0FFE"/>
    <w:rsid w:val="00CB2B86"/>
    <w:rsid w:val="00CB5024"/>
    <w:rsid w:val="00CC07B5"/>
    <w:rsid w:val="00CD4013"/>
    <w:rsid w:val="00CE2DC5"/>
    <w:rsid w:val="00CE6CA5"/>
    <w:rsid w:val="00CF5C46"/>
    <w:rsid w:val="00D15C5E"/>
    <w:rsid w:val="00D227E2"/>
    <w:rsid w:val="00D41F2C"/>
    <w:rsid w:val="00D44D77"/>
    <w:rsid w:val="00D559EB"/>
    <w:rsid w:val="00D70BF6"/>
    <w:rsid w:val="00DA04E5"/>
    <w:rsid w:val="00DB095E"/>
    <w:rsid w:val="00DB22A0"/>
    <w:rsid w:val="00E05C03"/>
    <w:rsid w:val="00E1451E"/>
    <w:rsid w:val="00E20C75"/>
    <w:rsid w:val="00E27506"/>
    <w:rsid w:val="00E4546E"/>
    <w:rsid w:val="00E47662"/>
    <w:rsid w:val="00E4795A"/>
    <w:rsid w:val="00E51D75"/>
    <w:rsid w:val="00E66D4F"/>
    <w:rsid w:val="00E9649A"/>
    <w:rsid w:val="00ED6191"/>
    <w:rsid w:val="00EE4AB4"/>
    <w:rsid w:val="00EE6D41"/>
    <w:rsid w:val="00EF14C7"/>
    <w:rsid w:val="00F0754D"/>
    <w:rsid w:val="00F21EAA"/>
    <w:rsid w:val="00F26D91"/>
    <w:rsid w:val="00F47B6B"/>
    <w:rsid w:val="00F50277"/>
    <w:rsid w:val="00F57C7C"/>
    <w:rsid w:val="00F6159B"/>
    <w:rsid w:val="00FB0AAC"/>
    <w:rsid w:val="00FC7C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76363"/>
    <w:pPr>
      <w:spacing w:after="0" w:line="240" w:lineRule="auto"/>
      <w:ind w:firstLine="709"/>
    </w:pPr>
    <w:rPr>
      <w:rFonts w:ascii="Times New Roman" w:eastAsia="Calibri" w:hAnsi="Times New Roman" w:cs="Times New Roman"/>
      <w:sz w:val="24"/>
    </w:rPr>
  </w:style>
  <w:style w:type="paragraph" w:styleId="1">
    <w:name w:val="heading 1"/>
    <w:basedOn w:val="a0"/>
    <w:next w:val="a1"/>
    <w:link w:val="10"/>
    <w:qFormat/>
    <w:rsid w:val="00A76363"/>
    <w:pPr>
      <w:keepNext/>
      <w:numPr>
        <w:numId w:val="1"/>
      </w:numPr>
      <w:spacing w:after="480" w:line="280" w:lineRule="atLeast"/>
      <w:outlineLvl w:val="0"/>
    </w:pPr>
    <w:rPr>
      <w:rFonts w:ascii="Arial" w:eastAsia="MS Mincho" w:hAnsi="Arial" w:cs="Arial"/>
      <w:b/>
      <w:bCs/>
      <w:kern w:val="32"/>
      <w:sz w:val="32"/>
      <w:szCs w:val="28"/>
      <w:lang w:eastAsia="ru-RU"/>
    </w:rPr>
  </w:style>
  <w:style w:type="paragraph" w:styleId="2">
    <w:name w:val="heading 2"/>
    <w:basedOn w:val="a0"/>
    <w:next w:val="a1"/>
    <w:link w:val="20"/>
    <w:qFormat/>
    <w:rsid w:val="00A76363"/>
    <w:pPr>
      <w:keepNext/>
      <w:numPr>
        <w:ilvl w:val="1"/>
        <w:numId w:val="1"/>
      </w:numPr>
      <w:spacing w:before="200" w:after="200" w:line="280" w:lineRule="atLeast"/>
      <w:outlineLvl w:val="1"/>
    </w:pPr>
    <w:rPr>
      <w:rFonts w:ascii="Arial" w:eastAsia="MS Mincho" w:hAnsi="Arial" w:cs="Arial"/>
      <w:b/>
      <w:bCs/>
      <w:iCs/>
      <w:sz w:val="28"/>
      <w:lang w:eastAsia="ru-RU"/>
    </w:rPr>
  </w:style>
  <w:style w:type="paragraph" w:styleId="3">
    <w:name w:val="heading 3"/>
    <w:basedOn w:val="a0"/>
    <w:next w:val="a1"/>
    <w:link w:val="30"/>
    <w:qFormat/>
    <w:rsid w:val="00A76363"/>
    <w:pPr>
      <w:keepNext/>
      <w:numPr>
        <w:ilvl w:val="2"/>
        <w:numId w:val="1"/>
      </w:numPr>
      <w:spacing w:before="200" w:after="200" w:line="280" w:lineRule="atLeast"/>
      <w:outlineLvl w:val="2"/>
    </w:pPr>
    <w:rPr>
      <w:rFonts w:ascii="Arial" w:eastAsia="MS Mincho" w:hAnsi="Arial" w:cs="Arial"/>
      <w:b/>
      <w:bCs/>
      <w:sz w:val="22"/>
      <w:szCs w:val="20"/>
      <w:lang w:eastAsia="ru-RU"/>
    </w:rPr>
  </w:style>
  <w:style w:type="paragraph" w:styleId="4">
    <w:name w:val="heading 4"/>
    <w:basedOn w:val="a0"/>
    <w:next w:val="a1"/>
    <w:link w:val="40"/>
    <w:qFormat/>
    <w:rsid w:val="00A76363"/>
    <w:pPr>
      <w:keepNext/>
      <w:numPr>
        <w:ilvl w:val="3"/>
        <w:numId w:val="1"/>
      </w:numPr>
      <w:spacing w:before="200" w:after="200" w:line="280" w:lineRule="atLeast"/>
      <w:outlineLvl w:val="3"/>
    </w:pPr>
    <w:rPr>
      <w:rFonts w:ascii="Arial" w:eastAsia="MS Mincho" w:hAnsi="Arial" w:cs="Arial"/>
      <w:bCs/>
      <w:sz w:val="22"/>
      <w:lang w:eastAsia="ru-RU"/>
    </w:rPr>
  </w:style>
  <w:style w:type="paragraph" w:styleId="5">
    <w:name w:val="heading 5"/>
    <w:basedOn w:val="a0"/>
    <w:next w:val="a1"/>
    <w:link w:val="50"/>
    <w:qFormat/>
    <w:rsid w:val="00A76363"/>
    <w:pPr>
      <w:keepNext/>
      <w:numPr>
        <w:ilvl w:val="4"/>
        <w:numId w:val="1"/>
      </w:numPr>
      <w:tabs>
        <w:tab w:val="clear" w:pos="584"/>
      </w:tabs>
      <w:spacing w:before="200" w:after="200" w:line="260" w:lineRule="atLeast"/>
      <w:ind w:left="0" w:hanging="227"/>
      <w:outlineLvl w:val="4"/>
    </w:pPr>
    <w:rPr>
      <w:rFonts w:ascii="Arial" w:eastAsia="MS Mincho" w:hAnsi="Arial" w:cs="Arial"/>
      <w:b/>
      <w:bCs/>
      <w:iCs/>
      <w:sz w:val="20"/>
      <w:lang w:eastAsia="ru-RU"/>
    </w:rPr>
  </w:style>
  <w:style w:type="paragraph" w:styleId="6">
    <w:name w:val="heading 6"/>
    <w:basedOn w:val="a0"/>
    <w:next w:val="a0"/>
    <w:link w:val="60"/>
    <w:qFormat/>
    <w:rsid w:val="00A76363"/>
    <w:pPr>
      <w:numPr>
        <w:ilvl w:val="5"/>
        <w:numId w:val="1"/>
      </w:numPr>
      <w:spacing w:before="240" w:after="60" w:line="260" w:lineRule="atLeast"/>
      <w:jc w:val="both"/>
      <w:outlineLvl w:val="5"/>
    </w:pPr>
    <w:rPr>
      <w:rFonts w:eastAsia="Times New Roman"/>
      <w:b/>
      <w:bCs/>
      <w:sz w:val="22"/>
      <w:lang w:eastAsia="ru-RU"/>
    </w:rPr>
  </w:style>
  <w:style w:type="paragraph" w:styleId="8">
    <w:name w:val="heading 8"/>
    <w:basedOn w:val="a0"/>
    <w:next w:val="a0"/>
    <w:link w:val="80"/>
    <w:qFormat/>
    <w:rsid w:val="00A76363"/>
    <w:pPr>
      <w:numPr>
        <w:ilvl w:val="7"/>
        <w:numId w:val="1"/>
      </w:numPr>
      <w:spacing w:before="240" w:after="60" w:line="260" w:lineRule="atLeast"/>
      <w:jc w:val="both"/>
      <w:outlineLvl w:val="7"/>
    </w:pPr>
    <w:rPr>
      <w:rFonts w:eastAsia="Times New Roman"/>
      <w:i/>
      <w:iCs/>
      <w:sz w:val="23"/>
      <w:lang w:eastAsia="ru-RU"/>
    </w:rPr>
  </w:style>
  <w:style w:type="paragraph" w:styleId="9">
    <w:name w:val="heading 9"/>
    <w:basedOn w:val="a0"/>
    <w:next w:val="a0"/>
    <w:link w:val="90"/>
    <w:qFormat/>
    <w:rsid w:val="00A76363"/>
    <w:pPr>
      <w:numPr>
        <w:ilvl w:val="8"/>
        <w:numId w:val="1"/>
      </w:numPr>
      <w:spacing w:before="240" w:after="60" w:line="260" w:lineRule="atLeast"/>
      <w:jc w:val="both"/>
      <w:outlineLvl w:val="8"/>
    </w:pPr>
    <w:rPr>
      <w:rFonts w:ascii="Arial" w:eastAsia="Times New Roman" w:hAnsi="Arial" w:cs="Arial"/>
      <w:sz w:val="22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A76363"/>
    <w:rPr>
      <w:rFonts w:ascii="Arial" w:eastAsia="MS Mincho" w:hAnsi="Arial" w:cs="Arial"/>
      <w:b/>
      <w:bCs/>
      <w:kern w:val="32"/>
      <w:sz w:val="32"/>
      <w:szCs w:val="28"/>
      <w:lang w:eastAsia="ru-RU"/>
    </w:rPr>
  </w:style>
  <w:style w:type="character" w:customStyle="1" w:styleId="20">
    <w:name w:val="Заголовок 2 Знак"/>
    <w:basedOn w:val="a2"/>
    <w:link w:val="2"/>
    <w:rsid w:val="00A76363"/>
    <w:rPr>
      <w:rFonts w:ascii="Arial" w:eastAsia="MS Mincho" w:hAnsi="Arial" w:cs="Arial"/>
      <w:b/>
      <w:bCs/>
      <w:iCs/>
      <w:sz w:val="28"/>
      <w:lang w:eastAsia="ru-RU"/>
    </w:rPr>
  </w:style>
  <w:style w:type="character" w:customStyle="1" w:styleId="30">
    <w:name w:val="Заголовок 3 Знак"/>
    <w:basedOn w:val="a2"/>
    <w:link w:val="3"/>
    <w:rsid w:val="00A76363"/>
    <w:rPr>
      <w:rFonts w:ascii="Arial" w:eastAsia="MS Mincho" w:hAnsi="Arial" w:cs="Arial"/>
      <w:b/>
      <w:bCs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A76363"/>
    <w:rPr>
      <w:rFonts w:ascii="Arial" w:eastAsia="MS Mincho" w:hAnsi="Arial" w:cs="Arial"/>
      <w:bCs/>
      <w:lang w:eastAsia="ru-RU"/>
    </w:rPr>
  </w:style>
  <w:style w:type="character" w:customStyle="1" w:styleId="50">
    <w:name w:val="Заголовок 5 Знак"/>
    <w:basedOn w:val="a2"/>
    <w:link w:val="5"/>
    <w:rsid w:val="00A76363"/>
    <w:rPr>
      <w:rFonts w:ascii="Arial" w:eastAsia="MS Mincho" w:hAnsi="Arial" w:cs="Arial"/>
      <w:b/>
      <w:bCs/>
      <w:iCs/>
      <w:sz w:val="20"/>
      <w:lang w:eastAsia="ru-RU"/>
    </w:rPr>
  </w:style>
  <w:style w:type="character" w:customStyle="1" w:styleId="60">
    <w:name w:val="Заголовок 6 Знак"/>
    <w:basedOn w:val="a2"/>
    <w:link w:val="6"/>
    <w:rsid w:val="00A76363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2"/>
    <w:link w:val="8"/>
    <w:rsid w:val="00A76363"/>
    <w:rPr>
      <w:rFonts w:ascii="Times New Roman" w:eastAsia="Times New Roman" w:hAnsi="Times New Roman" w:cs="Times New Roman"/>
      <w:i/>
      <w:iCs/>
      <w:sz w:val="23"/>
      <w:lang w:eastAsia="ru-RU"/>
    </w:rPr>
  </w:style>
  <w:style w:type="character" w:customStyle="1" w:styleId="90">
    <w:name w:val="Заголовок 9 Знак"/>
    <w:basedOn w:val="a2"/>
    <w:link w:val="9"/>
    <w:rsid w:val="00A76363"/>
    <w:rPr>
      <w:rFonts w:ascii="Arial" w:eastAsia="Times New Roman" w:hAnsi="Arial" w:cs="Arial"/>
      <w:lang w:eastAsia="ru-RU"/>
    </w:rPr>
  </w:style>
  <w:style w:type="paragraph" w:customStyle="1" w:styleId="11">
    <w:name w:val="Текст1"/>
    <w:basedOn w:val="a0"/>
    <w:rsid w:val="00A76363"/>
    <w:pPr>
      <w:suppressAutoHyphens/>
      <w:ind w:firstLine="0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1">
    <w:name w:val="Body Text"/>
    <w:basedOn w:val="a0"/>
    <w:link w:val="a5"/>
    <w:unhideWhenUsed/>
    <w:rsid w:val="00A76363"/>
    <w:pPr>
      <w:spacing w:after="120"/>
    </w:pPr>
  </w:style>
  <w:style w:type="character" w:customStyle="1" w:styleId="a5">
    <w:name w:val="Основной текст Знак"/>
    <w:basedOn w:val="a2"/>
    <w:link w:val="a1"/>
    <w:rsid w:val="00A76363"/>
    <w:rPr>
      <w:rFonts w:ascii="Times New Roman" w:eastAsia="Calibri" w:hAnsi="Times New Roman" w:cs="Times New Roman"/>
      <w:sz w:val="24"/>
    </w:rPr>
  </w:style>
  <w:style w:type="table" w:styleId="a6">
    <w:name w:val="Table Grid"/>
    <w:basedOn w:val="a3"/>
    <w:rsid w:val="004A6D1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link w:val="a8"/>
    <w:qFormat/>
    <w:rsid w:val="004A6D12"/>
    <w:pPr>
      <w:suppressAutoHyphens/>
      <w:spacing w:after="0" w:line="240" w:lineRule="auto"/>
      <w:ind w:firstLine="573"/>
    </w:pPr>
    <w:rPr>
      <w:rFonts w:ascii="Calibri" w:eastAsia="Arial" w:hAnsi="Calibri" w:cs="Calibri"/>
      <w:lang w:eastAsia="ar-SA"/>
    </w:rPr>
  </w:style>
  <w:style w:type="character" w:customStyle="1" w:styleId="a8">
    <w:name w:val="Без интервала Знак"/>
    <w:link w:val="a7"/>
    <w:rsid w:val="004A6D12"/>
    <w:rPr>
      <w:rFonts w:ascii="Calibri" w:eastAsia="Arial" w:hAnsi="Calibri" w:cs="Calibri"/>
      <w:lang w:eastAsia="ar-SA"/>
    </w:rPr>
  </w:style>
  <w:style w:type="paragraph" w:styleId="a">
    <w:name w:val="List Paragraph"/>
    <w:basedOn w:val="a0"/>
    <w:qFormat/>
    <w:rsid w:val="00FB0AAC"/>
    <w:pPr>
      <w:numPr>
        <w:numId w:val="4"/>
      </w:numPr>
      <w:ind w:left="0" w:firstLine="0"/>
      <w:contextualSpacing/>
    </w:pPr>
    <w:rPr>
      <w:rFonts w:ascii="Wingdings" w:hAnsi="Wingdings"/>
      <w:szCs w:val="24"/>
      <w:lang w:eastAsia="ar-SA"/>
    </w:rPr>
  </w:style>
  <w:style w:type="paragraph" w:customStyle="1" w:styleId="ConsPlusNormal">
    <w:name w:val="ConsPlusNormal"/>
    <w:next w:val="a0"/>
    <w:rsid w:val="004A6D12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Calibri"/>
      <w:kern w:val="1"/>
      <w:sz w:val="20"/>
      <w:szCs w:val="20"/>
      <w:lang w:eastAsia="ar-SA"/>
    </w:rPr>
  </w:style>
  <w:style w:type="paragraph" w:customStyle="1" w:styleId="ConsPlusNonformat">
    <w:name w:val="ConsPlusNonformat"/>
    <w:rsid w:val="004A6D12"/>
    <w:pPr>
      <w:widowControl w:val="0"/>
      <w:suppressAutoHyphens/>
      <w:autoSpaceDE w:val="0"/>
      <w:spacing w:after="0" w:line="240" w:lineRule="auto"/>
      <w:ind w:firstLine="573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Cell">
    <w:name w:val="ConsCell"/>
    <w:rsid w:val="004A6D12"/>
    <w:pPr>
      <w:widowControl w:val="0"/>
      <w:suppressAutoHyphens/>
      <w:autoSpaceDE w:val="0"/>
      <w:spacing w:after="0" w:line="240" w:lineRule="auto"/>
      <w:ind w:firstLine="573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0">
    <w:name w:val="Основной текст 0"/>
    <w:aliases w:val="95 ПК,А. Основной текст 0,1. Основной текст 0,1 Основной текст 0"/>
    <w:basedOn w:val="a0"/>
    <w:link w:val="00"/>
    <w:rsid w:val="004A6D12"/>
    <w:pPr>
      <w:widowControl w:val="0"/>
      <w:suppressAutoHyphens/>
      <w:ind w:firstLine="539"/>
      <w:jc w:val="both"/>
    </w:pPr>
    <w:rPr>
      <w:rFonts w:eastAsia="Times New Roman"/>
      <w:kern w:val="1"/>
      <w:szCs w:val="24"/>
      <w:lang w:eastAsia="ru-RU"/>
    </w:rPr>
  </w:style>
  <w:style w:type="character" w:customStyle="1" w:styleId="00">
    <w:name w:val="Основной текст 0 Знак"/>
    <w:aliases w:val="95 ПК Знак,А. Основной текст 0 Знак"/>
    <w:link w:val="0"/>
    <w:locked/>
    <w:rsid w:val="004A6D12"/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character" w:customStyle="1" w:styleId="wmi-callto">
    <w:name w:val="wmi-callto"/>
    <w:basedOn w:val="a2"/>
    <w:rsid w:val="004A6D12"/>
  </w:style>
  <w:style w:type="paragraph" w:styleId="a9">
    <w:name w:val="header"/>
    <w:basedOn w:val="a0"/>
    <w:link w:val="aa"/>
    <w:unhideWhenUsed/>
    <w:rsid w:val="004A6D1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2"/>
    <w:link w:val="a9"/>
    <w:rsid w:val="004A6D12"/>
    <w:rPr>
      <w:rFonts w:ascii="Times New Roman" w:eastAsia="Calibri" w:hAnsi="Times New Roman" w:cs="Times New Roman"/>
      <w:sz w:val="24"/>
    </w:rPr>
  </w:style>
  <w:style w:type="paragraph" w:styleId="ab">
    <w:name w:val="footer"/>
    <w:basedOn w:val="a0"/>
    <w:link w:val="ac"/>
    <w:unhideWhenUsed/>
    <w:rsid w:val="004A6D1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rsid w:val="004A6D12"/>
    <w:rPr>
      <w:rFonts w:ascii="Times New Roman" w:eastAsia="Calibri" w:hAnsi="Times New Roman" w:cs="Times New Roman"/>
      <w:sz w:val="24"/>
    </w:rPr>
  </w:style>
  <w:style w:type="paragraph" w:styleId="12">
    <w:name w:val="toc 1"/>
    <w:basedOn w:val="a0"/>
    <w:next w:val="a0"/>
    <w:autoRedefine/>
    <w:unhideWhenUsed/>
    <w:rsid w:val="00751063"/>
    <w:pPr>
      <w:tabs>
        <w:tab w:val="right" w:leader="underscore" w:pos="9345"/>
      </w:tabs>
      <w:spacing w:before="120" w:after="120"/>
      <w:jc w:val="both"/>
    </w:pPr>
    <w:rPr>
      <w:rFonts w:ascii="Arial" w:hAnsi="Arial" w:cs="Arial"/>
      <w:b/>
      <w:bCs/>
      <w:caps/>
      <w:noProof/>
      <w:szCs w:val="24"/>
    </w:rPr>
  </w:style>
  <w:style w:type="paragraph" w:styleId="21">
    <w:name w:val="toc 2"/>
    <w:basedOn w:val="a0"/>
    <w:next w:val="a0"/>
    <w:autoRedefine/>
    <w:unhideWhenUsed/>
    <w:rsid w:val="00751063"/>
    <w:pPr>
      <w:tabs>
        <w:tab w:val="right" w:leader="underscore" w:pos="9345"/>
      </w:tabs>
      <w:ind w:firstLine="284"/>
      <w:jc w:val="both"/>
    </w:pPr>
    <w:rPr>
      <w:rFonts w:ascii="Calibri" w:hAnsi="Calibri"/>
      <w:smallCaps/>
      <w:sz w:val="20"/>
      <w:szCs w:val="20"/>
    </w:rPr>
  </w:style>
  <w:style w:type="paragraph" w:styleId="31">
    <w:name w:val="toc 3"/>
    <w:basedOn w:val="a0"/>
    <w:next w:val="a0"/>
    <w:autoRedefine/>
    <w:unhideWhenUsed/>
    <w:rsid w:val="004A6D12"/>
    <w:pPr>
      <w:ind w:left="480"/>
    </w:pPr>
    <w:rPr>
      <w:rFonts w:ascii="Calibri" w:hAnsi="Calibri"/>
      <w:i/>
      <w:iCs/>
      <w:sz w:val="20"/>
      <w:szCs w:val="20"/>
    </w:rPr>
  </w:style>
  <w:style w:type="paragraph" w:styleId="41">
    <w:name w:val="toc 4"/>
    <w:basedOn w:val="a0"/>
    <w:next w:val="a0"/>
    <w:autoRedefine/>
    <w:unhideWhenUsed/>
    <w:rsid w:val="004A6D12"/>
    <w:pPr>
      <w:ind w:left="720"/>
    </w:pPr>
    <w:rPr>
      <w:rFonts w:ascii="Calibri" w:hAnsi="Calibri"/>
      <w:sz w:val="18"/>
      <w:szCs w:val="18"/>
    </w:rPr>
  </w:style>
  <w:style w:type="paragraph" w:styleId="51">
    <w:name w:val="toc 5"/>
    <w:basedOn w:val="a0"/>
    <w:next w:val="a0"/>
    <w:autoRedefine/>
    <w:unhideWhenUsed/>
    <w:rsid w:val="004A6D12"/>
    <w:pPr>
      <w:ind w:left="960"/>
    </w:pPr>
    <w:rPr>
      <w:rFonts w:ascii="Calibri" w:hAnsi="Calibri"/>
      <w:sz w:val="18"/>
      <w:szCs w:val="18"/>
    </w:rPr>
  </w:style>
  <w:style w:type="paragraph" w:styleId="61">
    <w:name w:val="toc 6"/>
    <w:basedOn w:val="a0"/>
    <w:next w:val="a0"/>
    <w:autoRedefine/>
    <w:unhideWhenUsed/>
    <w:rsid w:val="004A6D12"/>
    <w:pPr>
      <w:ind w:left="1200"/>
    </w:pPr>
    <w:rPr>
      <w:rFonts w:ascii="Calibri" w:hAnsi="Calibri"/>
      <w:sz w:val="18"/>
      <w:szCs w:val="18"/>
    </w:rPr>
  </w:style>
  <w:style w:type="paragraph" w:styleId="7">
    <w:name w:val="toc 7"/>
    <w:basedOn w:val="a0"/>
    <w:next w:val="a0"/>
    <w:autoRedefine/>
    <w:unhideWhenUsed/>
    <w:rsid w:val="004A6D12"/>
    <w:pPr>
      <w:ind w:left="1440"/>
    </w:pPr>
    <w:rPr>
      <w:rFonts w:ascii="Calibri" w:hAnsi="Calibri"/>
      <w:sz w:val="18"/>
      <w:szCs w:val="18"/>
    </w:rPr>
  </w:style>
  <w:style w:type="paragraph" w:styleId="81">
    <w:name w:val="toc 8"/>
    <w:basedOn w:val="a0"/>
    <w:next w:val="a0"/>
    <w:autoRedefine/>
    <w:unhideWhenUsed/>
    <w:rsid w:val="004A6D12"/>
    <w:pPr>
      <w:ind w:left="1680"/>
    </w:pPr>
    <w:rPr>
      <w:rFonts w:ascii="Calibri" w:hAnsi="Calibri"/>
      <w:sz w:val="18"/>
      <w:szCs w:val="18"/>
    </w:rPr>
  </w:style>
  <w:style w:type="paragraph" w:styleId="91">
    <w:name w:val="toc 9"/>
    <w:basedOn w:val="a0"/>
    <w:next w:val="a0"/>
    <w:autoRedefine/>
    <w:unhideWhenUsed/>
    <w:rsid w:val="004A6D12"/>
    <w:pPr>
      <w:ind w:left="1920"/>
    </w:pPr>
    <w:rPr>
      <w:rFonts w:ascii="Calibri" w:hAnsi="Calibri"/>
      <w:sz w:val="18"/>
      <w:szCs w:val="18"/>
    </w:rPr>
  </w:style>
  <w:style w:type="character" w:styleId="ad">
    <w:name w:val="Hyperlink"/>
    <w:uiPriority w:val="99"/>
    <w:unhideWhenUsed/>
    <w:rsid w:val="004A6D12"/>
    <w:rPr>
      <w:color w:val="0000FF"/>
      <w:u w:val="single"/>
    </w:rPr>
  </w:style>
  <w:style w:type="character" w:styleId="ae">
    <w:name w:val="Strong"/>
    <w:qFormat/>
    <w:rsid w:val="004A6D12"/>
    <w:rPr>
      <w:b/>
      <w:bCs/>
    </w:rPr>
  </w:style>
  <w:style w:type="character" w:customStyle="1" w:styleId="highlight">
    <w:name w:val="highlight"/>
    <w:basedOn w:val="a2"/>
    <w:rsid w:val="004A6D12"/>
  </w:style>
  <w:style w:type="paragraph" w:styleId="af">
    <w:name w:val="Balloon Text"/>
    <w:basedOn w:val="a0"/>
    <w:link w:val="af0"/>
    <w:rsid w:val="004A6D1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rsid w:val="004A6D12"/>
    <w:rPr>
      <w:rFonts w:ascii="Tahoma" w:eastAsia="Calibri" w:hAnsi="Tahoma" w:cs="Tahoma"/>
      <w:sz w:val="16"/>
      <w:szCs w:val="16"/>
    </w:rPr>
  </w:style>
  <w:style w:type="character" w:customStyle="1" w:styleId="apple-converted-space">
    <w:name w:val="apple-converted-space"/>
    <w:basedOn w:val="a2"/>
    <w:rsid w:val="00CC07B5"/>
  </w:style>
  <w:style w:type="paragraph" w:customStyle="1" w:styleId="S">
    <w:name w:val="S_Обычный"/>
    <w:basedOn w:val="a0"/>
    <w:rsid w:val="004E2BC4"/>
    <w:pPr>
      <w:suppressAutoHyphens/>
      <w:spacing w:line="360" w:lineRule="auto"/>
      <w:jc w:val="both"/>
    </w:pPr>
    <w:rPr>
      <w:rFonts w:eastAsia="Times New Roman"/>
      <w:szCs w:val="24"/>
      <w:lang w:eastAsia="ar-SA"/>
    </w:rPr>
  </w:style>
  <w:style w:type="character" w:styleId="af1">
    <w:name w:val="annotation reference"/>
    <w:basedOn w:val="a2"/>
    <w:uiPriority w:val="99"/>
    <w:semiHidden/>
    <w:unhideWhenUsed/>
    <w:rsid w:val="00AC2F31"/>
    <w:rPr>
      <w:sz w:val="16"/>
      <w:szCs w:val="16"/>
    </w:rPr>
  </w:style>
  <w:style w:type="paragraph" w:styleId="af2">
    <w:name w:val="annotation text"/>
    <w:basedOn w:val="a0"/>
    <w:link w:val="af3"/>
    <w:uiPriority w:val="99"/>
    <w:semiHidden/>
    <w:unhideWhenUsed/>
    <w:rsid w:val="00AC2F31"/>
    <w:rPr>
      <w:sz w:val="20"/>
      <w:szCs w:val="20"/>
    </w:rPr>
  </w:style>
  <w:style w:type="character" w:customStyle="1" w:styleId="af3">
    <w:name w:val="Текст примечания Знак"/>
    <w:basedOn w:val="a2"/>
    <w:link w:val="af2"/>
    <w:uiPriority w:val="99"/>
    <w:semiHidden/>
    <w:rsid w:val="00AC2F31"/>
    <w:rPr>
      <w:rFonts w:ascii="Times New Roman" w:eastAsia="Calibri" w:hAnsi="Times New Roman" w:cs="Times New Roman"/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AC2F31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AC2F31"/>
    <w:rPr>
      <w:rFonts w:ascii="Times New Roman" w:eastAsia="Calibri" w:hAnsi="Times New Roman" w:cs="Times New Roman"/>
      <w:b/>
      <w:bCs/>
      <w:sz w:val="20"/>
      <w:szCs w:val="20"/>
    </w:rPr>
  </w:style>
  <w:style w:type="paragraph" w:styleId="af6">
    <w:name w:val="Normal (Web)"/>
    <w:basedOn w:val="a0"/>
    <w:uiPriority w:val="99"/>
    <w:unhideWhenUsed/>
    <w:rsid w:val="00D41F2C"/>
    <w:pPr>
      <w:spacing w:before="100" w:beforeAutospacing="1" w:after="100" w:afterAutospacing="1"/>
      <w:ind w:firstLine="0"/>
    </w:pPr>
    <w:rPr>
      <w:rFonts w:eastAsia="Times New Roman"/>
      <w:szCs w:val="24"/>
      <w:lang w:eastAsia="ru-RU"/>
    </w:rPr>
  </w:style>
  <w:style w:type="character" w:styleId="af7">
    <w:name w:val="line number"/>
    <w:basedOn w:val="a2"/>
    <w:uiPriority w:val="99"/>
    <w:semiHidden/>
    <w:unhideWhenUsed/>
    <w:rsid w:val="00015AD2"/>
  </w:style>
  <w:style w:type="character" w:styleId="HTML">
    <w:name w:val="HTML Variable"/>
    <w:aliases w:val="!Ссылки в документе"/>
    <w:uiPriority w:val="99"/>
    <w:semiHidden/>
    <w:unhideWhenUsed/>
    <w:rsid w:val="00D15C5E"/>
    <w:rPr>
      <w:rFonts w:ascii="Arial" w:hAnsi="Arial" w:cs="Arial" w:hint="default"/>
      <w:b w:val="0"/>
      <w:bCs w:val="0"/>
      <w:i w:val="0"/>
      <w:iCs w:val="0"/>
      <w:strike w:val="0"/>
      <w:dstrike w:val="0"/>
      <w:color w:val="0000FF"/>
      <w:sz w:val="24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609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A0%D0%BE%D1%81%D1%81%D0%B8%D1%8F" TargetMode="External"/><Relationship Id="rId13" Type="http://schemas.openxmlformats.org/officeDocument/2006/relationships/hyperlink" Target="https://ru.wikipedia.org/wiki/%D0%A2%D0%B0%D0%BB%D0%BE%D0%B2%D0%B0%D1%8F_(%D1%81%D1%82%D0%B0%D0%BD%D1%86%D0%B8%D1%8F)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microsoft.com/office/2011/relationships/commentsExtended" Target="commentsExtended.xml"/><Relationship Id="rId7" Type="http://schemas.openxmlformats.org/officeDocument/2006/relationships/hyperlink" Target="https://ru.wikipedia.org/wiki/%D0%92%D0%BE%D1%80%D0%BE%D0%BD%D0%B5%D0%B6%D1%81%D0%BA%D0%B0%D1%8F_%D0%BE%D0%B1%D0%BB%D0%B0%D1%81%D1%82%D1%8C" TargetMode="External"/><Relationship Id="rId12" Type="http://schemas.openxmlformats.org/officeDocument/2006/relationships/hyperlink" Target="https://ru.wikipedia.org/wiki/%D0%96%D0%B5%D0%BB%D0%B5%D0%B7%D0%BD%D0%BE%D0%B4%D0%BE%D1%80%D0%BE%D0%B6%D0%BD%D0%B0%D1%8F_%D1%81%D1%82%D0%B0%D0%BD%D1%86%D0%B8%D1%8F" TargetMode="External"/><Relationship Id="rId17" Type="http://schemas.openxmlformats.org/officeDocument/2006/relationships/hyperlink" Target="https://ru.wikipedia.org/wiki/%D0%9A%D0%B0%D0%BB%D0%B0%D1%87-%D0%BD%D0%B0-%D0%94%D0%BE%D0%BD%D1%83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u.wikipedia.org/wiki/%D0%9F%D0%B0%D0%B2%D0%BB%D0%BE%D0%B2%D1%81%D0%BA_(%D0%92%D0%BE%D1%80%D0%BE%D0%BD%D0%B5%D0%B6%D1%81%D0%BA%D0%B0%D1%8F_%D0%BE%D0%B1%D0%BB%D0%B0%D1%81%D1%82%D1%8C)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ru.wikipedia.org/wiki/%D0%A2%D0%B0%D0%BB%D0%BE%D0%B2%D1%81%D0%BA%D0%B8%D0%B9_%D1%80%D0%B0%D0%B9%D0%BE%D0%BD" TargetMode="External"/><Relationship Id="rId11" Type="http://schemas.openxmlformats.org/officeDocument/2006/relationships/hyperlink" Target="https://ru.wikipedia.org/wiki/%D0%92%D0%BE%D1%80%D0%BE%D0%BD%D0%B5%D0%B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u.wikipedia.org/wiki/%D0%9F%D0%BE%D0%B2%D0%BE%D1%80%D0%B8%D0%BD%D0%BE" TargetMode="External"/><Relationship Id="rId10" Type="http://schemas.openxmlformats.org/officeDocument/2006/relationships/hyperlink" Target="https://ru.wikipedia.org/wiki/%D0%94%D0%BE%D0%BD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A1%D1%83%D1%85%D0%B0%D1%8F_%D0%A7%D0%B8%D0%B3%D0%BB%D0%B0_(%D1%80%D0%B5%D0%BA%D0%B0)" TargetMode="External"/><Relationship Id="rId14" Type="http://schemas.openxmlformats.org/officeDocument/2006/relationships/hyperlink" Target="https://ru.wikipedia.org/wiki/%D0%9B%D0%B8%D1%81%D0%BA%D0%B8" TargetMode="External"/><Relationship Id="rId22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7D4240-710F-4632-BF9F-18DB7E691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31</Pages>
  <Words>7767</Words>
  <Characters>44273</Characters>
  <Application>Microsoft Office Word</Application>
  <DocSecurity>0</DocSecurity>
  <Lines>368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20</cp:revision>
  <cp:lastPrinted>2017-08-11T06:44:00Z</cp:lastPrinted>
  <dcterms:created xsi:type="dcterms:W3CDTF">2017-04-24T11:26:00Z</dcterms:created>
  <dcterms:modified xsi:type="dcterms:W3CDTF">2017-09-14T08:05:00Z</dcterms:modified>
</cp:coreProperties>
</file>