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050" w:rsidRDefault="00827050" w:rsidP="00827050">
      <w:pPr>
        <w:pStyle w:val="a3"/>
        <w:tabs>
          <w:tab w:val="left" w:pos="708"/>
        </w:tabs>
        <w:jc w:val="center"/>
        <w:rPr>
          <w:b/>
          <w:sz w:val="26"/>
        </w:rPr>
      </w:pPr>
    </w:p>
    <w:p w:rsidR="00827050" w:rsidRDefault="00827050" w:rsidP="00827050">
      <w:pPr>
        <w:pStyle w:val="a3"/>
        <w:tabs>
          <w:tab w:val="left" w:pos="708"/>
        </w:tabs>
        <w:jc w:val="center"/>
        <w:rPr>
          <w:b/>
          <w:sz w:val="26"/>
        </w:rPr>
      </w:pPr>
      <w:r>
        <w:rPr>
          <w:b/>
          <w:noProof/>
          <w:sz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-457200</wp:posOffset>
            </wp:positionV>
            <wp:extent cx="571500" cy="685800"/>
            <wp:effectExtent l="19050" t="19050" r="19050" b="19050"/>
            <wp:wrapTight wrapText="bothSides">
              <wp:wrapPolygon edited="0">
                <wp:start x="-720" y="-600"/>
                <wp:lineTo x="-720" y="22200"/>
                <wp:lineTo x="22320" y="22200"/>
                <wp:lineTo x="22320" y="-600"/>
                <wp:lineTo x="-720" y="-60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7050" w:rsidRPr="005F2CC4" w:rsidRDefault="00827050" w:rsidP="00827050">
      <w:pPr>
        <w:pStyle w:val="a3"/>
        <w:tabs>
          <w:tab w:val="left" w:pos="708"/>
        </w:tabs>
        <w:rPr>
          <w:b/>
          <w:szCs w:val="28"/>
        </w:rPr>
      </w:pPr>
    </w:p>
    <w:p w:rsidR="00827050" w:rsidRPr="00F321C0" w:rsidRDefault="00827050" w:rsidP="00827050">
      <w:pPr>
        <w:pStyle w:val="a3"/>
        <w:tabs>
          <w:tab w:val="left" w:pos="708"/>
        </w:tabs>
        <w:jc w:val="center"/>
        <w:rPr>
          <w:szCs w:val="28"/>
        </w:rPr>
      </w:pPr>
      <w:r w:rsidRPr="00F321C0">
        <w:rPr>
          <w:szCs w:val="28"/>
        </w:rPr>
        <w:t xml:space="preserve">АДМИНИСТРАЦИЯ ТАЛОВСКОГО ГОРОДСКОГО ПОСЕЛЕНИЯ ТАЛОВСКОГО МУНИЦИПАЛЬНОГО РАЙОНА </w:t>
      </w:r>
    </w:p>
    <w:p w:rsidR="00827050" w:rsidRPr="00F321C0" w:rsidRDefault="00827050" w:rsidP="00827050">
      <w:pPr>
        <w:pStyle w:val="a3"/>
        <w:tabs>
          <w:tab w:val="left" w:pos="708"/>
        </w:tabs>
        <w:jc w:val="center"/>
        <w:rPr>
          <w:szCs w:val="28"/>
        </w:rPr>
      </w:pPr>
      <w:r w:rsidRPr="00F321C0">
        <w:rPr>
          <w:szCs w:val="28"/>
        </w:rPr>
        <w:t>ВОРОНЕЖСКОЙ ОБЛАСТИ</w:t>
      </w:r>
    </w:p>
    <w:p w:rsidR="00827050" w:rsidRPr="00F321C0" w:rsidRDefault="00827050" w:rsidP="00827050">
      <w:pPr>
        <w:pStyle w:val="a3"/>
        <w:tabs>
          <w:tab w:val="clear" w:pos="4536"/>
          <w:tab w:val="clear" w:pos="9072"/>
          <w:tab w:val="left" w:pos="7770"/>
        </w:tabs>
        <w:rPr>
          <w:szCs w:val="28"/>
        </w:rPr>
      </w:pPr>
      <w:r w:rsidRPr="00F321C0">
        <w:rPr>
          <w:szCs w:val="28"/>
        </w:rPr>
        <w:tab/>
      </w:r>
    </w:p>
    <w:p w:rsidR="00E07759" w:rsidRPr="00F321C0" w:rsidRDefault="00492386" w:rsidP="0082705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321C0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827050" w:rsidRPr="00F321C0" w:rsidRDefault="00827050" w:rsidP="008270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27050" w:rsidRPr="00F321C0" w:rsidRDefault="001C364F" w:rsidP="00827050">
      <w:pPr>
        <w:pStyle w:val="a3"/>
        <w:tabs>
          <w:tab w:val="left" w:pos="708"/>
        </w:tabs>
        <w:rPr>
          <w:b/>
          <w:szCs w:val="28"/>
          <w:u w:val="single"/>
        </w:rPr>
      </w:pPr>
      <w:r w:rsidRPr="00F321C0">
        <w:rPr>
          <w:szCs w:val="28"/>
        </w:rPr>
        <w:t>о</w:t>
      </w:r>
      <w:r w:rsidR="00827050" w:rsidRPr="00F321C0">
        <w:rPr>
          <w:szCs w:val="28"/>
        </w:rPr>
        <w:t>т</w:t>
      </w:r>
      <w:r w:rsidRPr="00F321C0">
        <w:rPr>
          <w:szCs w:val="28"/>
        </w:rPr>
        <w:t xml:space="preserve"> </w:t>
      </w:r>
      <w:r w:rsidR="009B4CFB" w:rsidRPr="00F321C0">
        <w:rPr>
          <w:szCs w:val="28"/>
        </w:rPr>
        <w:t>«</w:t>
      </w:r>
      <w:r w:rsidRPr="00F321C0">
        <w:rPr>
          <w:szCs w:val="28"/>
        </w:rPr>
        <w:t>2</w:t>
      </w:r>
      <w:r w:rsidR="009B4CFB" w:rsidRPr="00F321C0">
        <w:rPr>
          <w:szCs w:val="28"/>
        </w:rPr>
        <w:t>7»</w:t>
      </w:r>
      <w:r w:rsidRPr="00F321C0">
        <w:rPr>
          <w:szCs w:val="28"/>
        </w:rPr>
        <w:t xml:space="preserve"> июля 2016 г. </w:t>
      </w:r>
      <w:r w:rsidR="00827050" w:rsidRPr="00F321C0">
        <w:rPr>
          <w:szCs w:val="28"/>
        </w:rPr>
        <w:t>№</w:t>
      </w:r>
      <w:r w:rsidR="009B4CFB" w:rsidRPr="00F321C0">
        <w:rPr>
          <w:szCs w:val="28"/>
        </w:rPr>
        <w:t xml:space="preserve"> 256</w:t>
      </w:r>
      <w:r w:rsidR="00827050" w:rsidRPr="00F321C0">
        <w:rPr>
          <w:szCs w:val="28"/>
          <w:u w:val="single"/>
        </w:rPr>
        <w:t xml:space="preserve">                       </w:t>
      </w:r>
      <w:r w:rsidR="00827050" w:rsidRPr="00F321C0">
        <w:rPr>
          <w:szCs w:val="28"/>
        </w:rPr>
        <w:t xml:space="preserve">      </w:t>
      </w:r>
      <w:r w:rsidR="00827050" w:rsidRPr="00F321C0">
        <w:rPr>
          <w:szCs w:val="28"/>
          <w:u w:val="single"/>
        </w:rPr>
        <w:t xml:space="preserve">                        </w:t>
      </w:r>
      <w:r w:rsidR="00827050" w:rsidRPr="00F321C0">
        <w:rPr>
          <w:szCs w:val="28"/>
        </w:rPr>
        <w:t xml:space="preserve"> </w:t>
      </w:r>
      <w:r w:rsidR="00827050" w:rsidRPr="00F321C0">
        <w:rPr>
          <w:szCs w:val="28"/>
          <w:u w:val="single"/>
        </w:rPr>
        <w:t xml:space="preserve">                   </w:t>
      </w:r>
    </w:p>
    <w:p w:rsidR="00827050" w:rsidRPr="00F321C0" w:rsidRDefault="00827050" w:rsidP="00827050">
      <w:pPr>
        <w:pStyle w:val="a3"/>
        <w:tabs>
          <w:tab w:val="left" w:pos="708"/>
        </w:tabs>
        <w:rPr>
          <w:szCs w:val="28"/>
        </w:rPr>
      </w:pPr>
      <w:r w:rsidRPr="00F321C0">
        <w:rPr>
          <w:szCs w:val="28"/>
        </w:rPr>
        <w:t xml:space="preserve">       р.п. Таловая</w:t>
      </w:r>
    </w:p>
    <w:p w:rsidR="00827050" w:rsidRPr="00F321C0" w:rsidRDefault="00827050" w:rsidP="00827050">
      <w:pPr>
        <w:pStyle w:val="a3"/>
        <w:tabs>
          <w:tab w:val="left" w:pos="708"/>
        </w:tabs>
        <w:rPr>
          <w:szCs w:val="28"/>
        </w:rPr>
      </w:pPr>
    </w:p>
    <w:p w:rsidR="00827050" w:rsidRPr="00F321C0" w:rsidRDefault="00827050" w:rsidP="008270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27050" w:rsidRPr="00F321C0" w:rsidRDefault="00E07759" w:rsidP="00827050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F321C0">
        <w:rPr>
          <w:rFonts w:ascii="Times New Roman" w:hAnsi="Times New Roman" w:cs="Times New Roman"/>
          <w:b w:val="0"/>
          <w:sz w:val="28"/>
          <w:szCs w:val="28"/>
        </w:rPr>
        <w:t>О</w:t>
      </w:r>
      <w:r w:rsidR="00492386" w:rsidRPr="00F321C0">
        <w:rPr>
          <w:rFonts w:ascii="Times New Roman" w:hAnsi="Times New Roman" w:cs="Times New Roman"/>
          <w:b w:val="0"/>
          <w:sz w:val="28"/>
          <w:szCs w:val="28"/>
        </w:rPr>
        <w:t>б утверждении правил определения</w:t>
      </w:r>
      <w:r w:rsidRPr="00F321C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20D0E" w:rsidRPr="00F321C0" w:rsidRDefault="00720D0E" w:rsidP="00827050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F321C0">
        <w:rPr>
          <w:rFonts w:ascii="Times New Roman" w:hAnsi="Times New Roman" w:cs="Times New Roman"/>
          <w:b w:val="0"/>
          <w:sz w:val="28"/>
          <w:szCs w:val="28"/>
        </w:rPr>
        <w:t>т</w:t>
      </w:r>
      <w:r w:rsidR="00492386" w:rsidRPr="00F321C0">
        <w:rPr>
          <w:rFonts w:ascii="Times New Roman" w:hAnsi="Times New Roman" w:cs="Times New Roman"/>
          <w:b w:val="0"/>
          <w:sz w:val="28"/>
          <w:szCs w:val="28"/>
        </w:rPr>
        <w:t xml:space="preserve">ребований к </w:t>
      </w:r>
      <w:proofErr w:type="gramStart"/>
      <w:r w:rsidR="00492386" w:rsidRPr="00F321C0">
        <w:rPr>
          <w:rFonts w:ascii="Times New Roman" w:hAnsi="Times New Roman" w:cs="Times New Roman"/>
          <w:b w:val="0"/>
          <w:sz w:val="28"/>
          <w:szCs w:val="28"/>
        </w:rPr>
        <w:t>закупаемым</w:t>
      </w:r>
      <w:proofErr w:type="gramEnd"/>
      <w:r w:rsidRPr="00F321C0">
        <w:rPr>
          <w:rFonts w:ascii="Times New Roman" w:hAnsi="Times New Roman" w:cs="Times New Roman"/>
          <w:b w:val="0"/>
          <w:sz w:val="28"/>
          <w:szCs w:val="28"/>
        </w:rPr>
        <w:t xml:space="preserve"> органами </w:t>
      </w:r>
    </w:p>
    <w:p w:rsidR="00492386" w:rsidRPr="00F321C0" w:rsidRDefault="00720D0E" w:rsidP="00827050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F321C0">
        <w:rPr>
          <w:rFonts w:ascii="Times New Roman" w:hAnsi="Times New Roman" w:cs="Times New Roman"/>
          <w:b w:val="0"/>
          <w:sz w:val="28"/>
          <w:szCs w:val="28"/>
        </w:rPr>
        <w:t xml:space="preserve">местного самоуправления </w:t>
      </w:r>
    </w:p>
    <w:p w:rsidR="00492386" w:rsidRPr="00F321C0" w:rsidRDefault="00492386" w:rsidP="00827050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F321C0">
        <w:rPr>
          <w:rFonts w:ascii="Times New Roman" w:hAnsi="Times New Roman" w:cs="Times New Roman"/>
          <w:b w:val="0"/>
          <w:sz w:val="28"/>
          <w:szCs w:val="28"/>
        </w:rPr>
        <w:t>Таловского городского поселения</w:t>
      </w:r>
    </w:p>
    <w:p w:rsidR="00492386" w:rsidRPr="00F321C0" w:rsidRDefault="00492386" w:rsidP="00827050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F321C0">
        <w:rPr>
          <w:rFonts w:ascii="Times New Roman" w:hAnsi="Times New Roman" w:cs="Times New Roman"/>
          <w:b w:val="0"/>
          <w:sz w:val="28"/>
          <w:szCs w:val="28"/>
        </w:rPr>
        <w:t>Таловского муниципального района</w:t>
      </w:r>
    </w:p>
    <w:p w:rsidR="00827050" w:rsidRPr="00F321C0" w:rsidRDefault="00492386" w:rsidP="00827050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F321C0">
        <w:rPr>
          <w:rFonts w:ascii="Times New Roman" w:hAnsi="Times New Roman" w:cs="Times New Roman"/>
          <w:b w:val="0"/>
          <w:sz w:val="28"/>
          <w:szCs w:val="28"/>
        </w:rPr>
        <w:t xml:space="preserve">Воронежской области и </w:t>
      </w:r>
      <w:proofErr w:type="gramStart"/>
      <w:r w:rsidRPr="00F321C0">
        <w:rPr>
          <w:rFonts w:ascii="Times New Roman" w:hAnsi="Times New Roman" w:cs="Times New Roman"/>
          <w:b w:val="0"/>
          <w:sz w:val="28"/>
          <w:szCs w:val="28"/>
        </w:rPr>
        <w:t>подведомственными</w:t>
      </w:r>
      <w:proofErr w:type="gramEnd"/>
      <w:r w:rsidRPr="00F321C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92386" w:rsidRPr="00F321C0" w:rsidRDefault="00492386" w:rsidP="00827050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F321C0">
        <w:rPr>
          <w:rFonts w:ascii="Times New Roman" w:hAnsi="Times New Roman" w:cs="Times New Roman"/>
          <w:b w:val="0"/>
          <w:sz w:val="28"/>
          <w:szCs w:val="28"/>
        </w:rPr>
        <w:t>казенными учреждениями</w:t>
      </w:r>
    </w:p>
    <w:p w:rsidR="00492386" w:rsidRPr="00F321C0" w:rsidRDefault="00492386" w:rsidP="00827050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F321C0">
        <w:rPr>
          <w:rFonts w:ascii="Times New Roman" w:hAnsi="Times New Roman" w:cs="Times New Roman"/>
          <w:b w:val="0"/>
          <w:sz w:val="28"/>
          <w:szCs w:val="28"/>
        </w:rPr>
        <w:t>отдельным видам товаров, работ</w:t>
      </w:r>
    </w:p>
    <w:p w:rsidR="00492386" w:rsidRPr="00F321C0" w:rsidRDefault="00492386" w:rsidP="00827050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F321C0">
        <w:rPr>
          <w:rFonts w:ascii="Times New Roman" w:hAnsi="Times New Roman" w:cs="Times New Roman"/>
          <w:b w:val="0"/>
          <w:sz w:val="28"/>
          <w:szCs w:val="28"/>
        </w:rPr>
        <w:t>услуг (в том числе предельные цены</w:t>
      </w:r>
      <w:proofErr w:type="gramEnd"/>
    </w:p>
    <w:p w:rsidR="00492386" w:rsidRPr="00F321C0" w:rsidRDefault="00492386" w:rsidP="00827050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F321C0">
        <w:rPr>
          <w:rFonts w:ascii="Times New Roman" w:hAnsi="Times New Roman" w:cs="Times New Roman"/>
          <w:b w:val="0"/>
          <w:sz w:val="28"/>
          <w:szCs w:val="28"/>
        </w:rPr>
        <w:t>товаров, работ, услуг)</w:t>
      </w:r>
    </w:p>
    <w:p w:rsidR="00E07759" w:rsidRPr="00F321C0" w:rsidRDefault="00E077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40AC3" w:rsidRPr="00F321C0" w:rsidRDefault="00E07759" w:rsidP="00A559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21C0">
        <w:rPr>
          <w:rFonts w:ascii="Times New Roman" w:hAnsi="Times New Roman" w:cs="Times New Roman"/>
          <w:sz w:val="28"/>
          <w:szCs w:val="28"/>
        </w:rPr>
        <w:t>В соответствии с пунктом 2 части 4 статьи 19 Федерального закона от 05.04.2013 N 44-ФЗ "О контрактной системе в сфере закупок товаров, работ, услуг для обеспечения государственных и муниципальных нужд", Постановлением Правительства Российской Федерации от 02.09.2015 N 926 "Об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</w:t>
      </w:r>
      <w:proofErr w:type="gramEnd"/>
      <w:r w:rsidRPr="00F321C0">
        <w:rPr>
          <w:rFonts w:ascii="Times New Roman" w:hAnsi="Times New Roman" w:cs="Times New Roman"/>
          <w:sz w:val="28"/>
          <w:szCs w:val="28"/>
        </w:rPr>
        <w:t xml:space="preserve">)", </w:t>
      </w:r>
      <w:r w:rsidR="0058751E" w:rsidRPr="00F321C0">
        <w:rPr>
          <w:rFonts w:ascii="Times New Roman" w:hAnsi="Times New Roman" w:cs="Times New Roman"/>
          <w:sz w:val="28"/>
          <w:szCs w:val="28"/>
        </w:rPr>
        <w:t>администрация Таловского городского поселения</w:t>
      </w:r>
      <w:r w:rsidRPr="00F321C0">
        <w:rPr>
          <w:rFonts w:ascii="Times New Roman" w:hAnsi="Times New Roman" w:cs="Times New Roman"/>
          <w:sz w:val="28"/>
          <w:szCs w:val="28"/>
        </w:rPr>
        <w:t xml:space="preserve"> </w:t>
      </w:r>
      <w:r w:rsidR="00492386" w:rsidRPr="00F321C0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CD7174" w:rsidRPr="00F321C0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A40AC3" w:rsidRPr="00F321C0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A40AC3" w:rsidRPr="00F321C0" w:rsidRDefault="00A40AC3" w:rsidP="00A559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E07759" w:rsidRPr="00F321C0" w:rsidRDefault="00265EC7" w:rsidP="00A559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492386" w:rsidRPr="00F321C0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40AC3" w:rsidRPr="00F321C0" w:rsidRDefault="00A40AC3" w:rsidP="00A559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7759" w:rsidRPr="00F321C0" w:rsidRDefault="00E077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F321C0">
        <w:rPr>
          <w:rFonts w:ascii="Times New Roman" w:hAnsi="Times New Roman" w:cs="Times New Roman"/>
          <w:sz w:val="28"/>
          <w:szCs w:val="28"/>
        </w:rPr>
        <w:t xml:space="preserve">Утвердить прилагаемые Правила определения требований к закупаемым </w:t>
      </w:r>
      <w:r w:rsidR="0058751E" w:rsidRPr="00F321C0">
        <w:rPr>
          <w:rFonts w:ascii="Times New Roman" w:hAnsi="Times New Roman" w:cs="Times New Roman"/>
          <w:sz w:val="28"/>
          <w:szCs w:val="28"/>
        </w:rPr>
        <w:t xml:space="preserve"> </w:t>
      </w:r>
      <w:r w:rsidR="00720D0E" w:rsidRPr="00F321C0">
        <w:rPr>
          <w:rFonts w:ascii="Times New Roman" w:hAnsi="Times New Roman" w:cs="Times New Roman"/>
          <w:sz w:val="28"/>
          <w:szCs w:val="28"/>
        </w:rPr>
        <w:t>органами местного самоуправления</w:t>
      </w:r>
      <w:r w:rsidR="0058751E" w:rsidRPr="00F321C0">
        <w:rPr>
          <w:rFonts w:ascii="Times New Roman" w:hAnsi="Times New Roman" w:cs="Times New Roman"/>
          <w:sz w:val="28"/>
          <w:szCs w:val="28"/>
        </w:rPr>
        <w:t xml:space="preserve"> Таловского городского поселения Таловского муниципального района </w:t>
      </w:r>
      <w:r w:rsidRPr="00F321C0">
        <w:rPr>
          <w:rFonts w:ascii="Times New Roman" w:hAnsi="Times New Roman" w:cs="Times New Roman"/>
          <w:sz w:val="28"/>
          <w:szCs w:val="28"/>
        </w:rPr>
        <w:t xml:space="preserve"> Воронежской области и подведомственными  казенными учреждениями  отдельным видам товаров, работ, услуг (в том числе предельные цены товаров, работ, услуг).</w:t>
      </w:r>
      <w:proofErr w:type="gramEnd"/>
    </w:p>
    <w:p w:rsidR="00E07759" w:rsidRPr="00F321C0" w:rsidRDefault="00E077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</w:t>
      </w:r>
      <w:r w:rsidR="0033146F" w:rsidRPr="00F321C0">
        <w:rPr>
          <w:rFonts w:ascii="Times New Roman" w:hAnsi="Times New Roman" w:cs="Times New Roman"/>
          <w:sz w:val="28"/>
          <w:szCs w:val="28"/>
        </w:rPr>
        <w:t>о дня его официального опубликования</w:t>
      </w:r>
      <w:r w:rsidR="00492386" w:rsidRPr="00F321C0">
        <w:rPr>
          <w:rFonts w:ascii="Times New Roman" w:hAnsi="Times New Roman" w:cs="Times New Roman"/>
          <w:sz w:val="28"/>
          <w:szCs w:val="28"/>
        </w:rPr>
        <w:t>.</w:t>
      </w:r>
    </w:p>
    <w:p w:rsidR="00E07759" w:rsidRPr="00F321C0" w:rsidRDefault="00E077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F321C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321C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787B8F" w:rsidRPr="00F321C0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D366B0" w:rsidRPr="00F321C0" w:rsidRDefault="00D366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7759" w:rsidRPr="00F321C0" w:rsidRDefault="00D366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321C0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F321C0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E07759" w:rsidRPr="00F321C0" w:rsidRDefault="00F214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 xml:space="preserve"> </w:t>
      </w:r>
      <w:r w:rsidR="00D366B0" w:rsidRPr="00F321C0">
        <w:rPr>
          <w:rFonts w:ascii="Times New Roman" w:hAnsi="Times New Roman" w:cs="Times New Roman"/>
          <w:sz w:val="28"/>
          <w:szCs w:val="28"/>
        </w:rPr>
        <w:t>г</w:t>
      </w:r>
      <w:r w:rsidRPr="00F321C0">
        <w:rPr>
          <w:rFonts w:ascii="Times New Roman" w:hAnsi="Times New Roman" w:cs="Times New Roman"/>
          <w:sz w:val="28"/>
          <w:szCs w:val="28"/>
        </w:rPr>
        <w:t>лав</w:t>
      </w:r>
      <w:r w:rsidR="00D366B0" w:rsidRPr="00F321C0">
        <w:rPr>
          <w:rFonts w:ascii="Times New Roman" w:hAnsi="Times New Roman" w:cs="Times New Roman"/>
          <w:sz w:val="28"/>
          <w:szCs w:val="28"/>
        </w:rPr>
        <w:t>ы</w:t>
      </w:r>
      <w:r w:rsidRPr="00F321C0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F214CB" w:rsidRPr="00F321C0" w:rsidRDefault="005F2CC4" w:rsidP="00F214CB">
      <w:pPr>
        <w:pStyle w:val="ConsPlusNormal"/>
        <w:tabs>
          <w:tab w:val="left" w:pos="694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F214CB" w:rsidRPr="00F321C0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</w:t>
      </w:r>
      <w:r w:rsidR="00F214CB" w:rsidRPr="00F321C0">
        <w:rPr>
          <w:rFonts w:ascii="Times New Roman" w:hAnsi="Times New Roman" w:cs="Times New Roman"/>
          <w:sz w:val="28"/>
          <w:szCs w:val="28"/>
        </w:rPr>
        <w:tab/>
      </w:r>
      <w:r w:rsidR="00D366B0" w:rsidRPr="00F321C0">
        <w:rPr>
          <w:rFonts w:ascii="Times New Roman" w:hAnsi="Times New Roman" w:cs="Times New Roman"/>
          <w:sz w:val="28"/>
          <w:szCs w:val="28"/>
        </w:rPr>
        <w:t>Е.С. Сидоров</w:t>
      </w:r>
    </w:p>
    <w:p w:rsidR="00E07759" w:rsidRPr="00F321C0" w:rsidRDefault="00E077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87B8F" w:rsidRPr="00F321C0" w:rsidRDefault="00787B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05D60" w:rsidRPr="00F321C0" w:rsidRDefault="00905D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05D60" w:rsidRPr="00F321C0" w:rsidRDefault="00905D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05D60" w:rsidRPr="00F321C0" w:rsidRDefault="00905D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05D60" w:rsidRPr="00F321C0" w:rsidRDefault="00905D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05D60" w:rsidRPr="00F321C0" w:rsidRDefault="00905D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321C0" w:rsidRDefault="00F321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321C0" w:rsidRDefault="00F321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321C0" w:rsidRDefault="00F321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321C0" w:rsidRDefault="00F321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321C0" w:rsidRDefault="00F321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321C0" w:rsidRDefault="00F321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321C0" w:rsidRDefault="00F321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321C0" w:rsidRDefault="00F321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321C0" w:rsidRDefault="00F321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321C0" w:rsidRDefault="00F321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321C0" w:rsidRDefault="00F321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321C0" w:rsidRDefault="00F321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321C0" w:rsidRDefault="00F321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321C0" w:rsidRDefault="00F321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321C0" w:rsidRDefault="00F321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321C0" w:rsidRDefault="00F321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321C0" w:rsidRDefault="00F321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321C0" w:rsidRDefault="00F321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321C0" w:rsidRDefault="00F321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321C0" w:rsidRDefault="00F321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321C0" w:rsidRDefault="00F321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321C0" w:rsidRDefault="00F321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321C0" w:rsidRDefault="00F321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321C0" w:rsidRDefault="00F321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321C0" w:rsidRDefault="00F321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321C0" w:rsidRDefault="00F321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321C0" w:rsidRDefault="00F321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321C0" w:rsidRDefault="00F321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321C0" w:rsidRDefault="00F321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321C0" w:rsidRDefault="00F321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321C0" w:rsidRDefault="00F321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321C0" w:rsidRDefault="00F321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321C0" w:rsidRDefault="00F321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321C0" w:rsidRDefault="00F321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321C0" w:rsidRDefault="00F321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321C0" w:rsidRDefault="00F321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321C0" w:rsidRDefault="00F321C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07759" w:rsidRPr="00F321C0" w:rsidRDefault="00E077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:rsidR="00E07759" w:rsidRPr="00F321C0" w:rsidRDefault="00E077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F214CB" w:rsidRPr="00F321C0" w:rsidRDefault="00F214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>администрации Таловского</w:t>
      </w:r>
    </w:p>
    <w:p w:rsidR="00E07759" w:rsidRPr="00F321C0" w:rsidRDefault="00F214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>городского поселения</w:t>
      </w:r>
    </w:p>
    <w:p w:rsidR="009B4CFB" w:rsidRPr="00F321C0" w:rsidRDefault="00F214CB" w:rsidP="009B4CFB">
      <w:pPr>
        <w:pStyle w:val="ConsPlusNormal"/>
        <w:tabs>
          <w:tab w:val="left" w:pos="6195"/>
          <w:tab w:val="left" w:pos="7065"/>
          <w:tab w:val="left" w:pos="7365"/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ab/>
      </w:r>
      <w:r w:rsidR="009B4CFB" w:rsidRPr="00F321C0">
        <w:rPr>
          <w:rFonts w:ascii="Times New Roman" w:hAnsi="Times New Roman" w:cs="Times New Roman"/>
          <w:sz w:val="28"/>
          <w:szCs w:val="28"/>
        </w:rPr>
        <w:t xml:space="preserve">        о</w:t>
      </w:r>
      <w:r w:rsidR="00E07759" w:rsidRPr="00F321C0">
        <w:rPr>
          <w:rFonts w:ascii="Times New Roman" w:hAnsi="Times New Roman" w:cs="Times New Roman"/>
          <w:sz w:val="28"/>
          <w:szCs w:val="28"/>
        </w:rPr>
        <w:t xml:space="preserve">т </w:t>
      </w:r>
      <w:r w:rsidR="009B4CFB" w:rsidRPr="00F321C0">
        <w:rPr>
          <w:rFonts w:ascii="Times New Roman" w:hAnsi="Times New Roman" w:cs="Times New Roman"/>
          <w:sz w:val="28"/>
          <w:szCs w:val="28"/>
        </w:rPr>
        <w:t xml:space="preserve"> 27.06.2016г.№256                    </w:t>
      </w:r>
    </w:p>
    <w:p w:rsidR="009B4CFB" w:rsidRPr="00F321C0" w:rsidRDefault="009B4CFB" w:rsidP="009B4CFB">
      <w:pPr>
        <w:pStyle w:val="ConsPlusNormal"/>
        <w:tabs>
          <w:tab w:val="left" w:pos="7065"/>
          <w:tab w:val="left" w:pos="7365"/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E07759" w:rsidRPr="00F321C0" w:rsidRDefault="00E077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7759" w:rsidRPr="00F321C0" w:rsidRDefault="00E0775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29"/>
      <w:bookmarkEnd w:id="0"/>
      <w:r w:rsidRPr="00F321C0">
        <w:rPr>
          <w:rFonts w:ascii="Times New Roman" w:hAnsi="Times New Roman" w:cs="Times New Roman"/>
          <w:b w:val="0"/>
          <w:sz w:val="28"/>
          <w:szCs w:val="28"/>
        </w:rPr>
        <w:t>ПРАВИЛА</w:t>
      </w:r>
    </w:p>
    <w:p w:rsidR="00E07759" w:rsidRPr="00F321C0" w:rsidRDefault="00E0775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321C0">
        <w:rPr>
          <w:rFonts w:ascii="Times New Roman" w:hAnsi="Times New Roman" w:cs="Times New Roman"/>
          <w:b w:val="0"/>
          <w:sz w:val="28"/>
          <w:szCs w:val="28"/>
        </w:rPr>
        <w:t xml:space="preserve">ОПРЕДЕЛЕНИЯ ТРЕБОВАНИЙ К </w:t>
      </w:r>
      <w:proofErr w:type="gramStart"/>
      <w:r w:rsidRPr="00F321C0">
        <w:rPr>
          <w:rFonts w:ascii="Times New Roman" w:hAnsi="Times New Roman" w:cs="Times New Roman"/>
          <w:b w:val="0"/>
          <w:sz w:val="28"/>
          <w:szCs w:val="28"/>
        </w:rPr>
        <w:t>ЗАКУПАЕМЫМ</w:t>
      </w:r>
      <w:proofErr w:type="gramEnd"/>
      <w:r w:rsidRPr="00F321C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0D0E" w:rsidRPr="00F321C0">
        <w:rPr>
          <w:rFonts w:ascii="Times New Roman" w:hAnsi="Times New Roman" w:cs="Times New Roman"/>
          <w:b w:val="0"/>
          <w:sz w:val="28"/>
          <w:szCs w:val="28"/>
        </w:rPr>
        <w:t xml:space="preserve"> ОРГАНАМИ МЕСТНОГО САМОУПРАВЛЕНИЯ </w:t>
      </w:r>
      <w:r w:rsidR="004455AE" w:rsidRPr="00F321C0">
        <w:rPr>
          <w:rFonts w:ascii="Times New Roman" w:hAnsi="Times New Roman" w:cs="Times New Roman"/>
          <w:b w:val="0"/>
          <w:sz w:val="28"/>
          <w:szCs w:val="28"/>
        </w:rPr>
        <w:t>ТАЛОВСКОГО ГОРОДСКОГО ПОСЕЛЕНИЯ ТАЛОВСКОГО МУНИЦИПАЛЬНОГО РАЙОНА ВОРОНЕЖСКОЙ ОБЛАСТИ  И П</w:t>
      </w:r>
      <w:r w:rsidRPr="00F321C0">
        <w:rPr>
          <w:rFonts w:ascii="Times New Roman" w:hAnsi="Times New Roman" w:cs="Times New Roman"/>
          <w:b w:val="0"/>
          <w:sz w:val="28"/>
          <w:szCs w:val="28"/>
        </w:rPr>
        <w:t xml:space="preserve">ОДВЕДОМСТВЕННЫМИ </w:t>
      </w:r>
      <w:r w:rsidR="004455AE" w:rsidRPr="00F321C0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F321C0">
        <w:rPr>
          <w:rFonts w:ascii="Times New Roman" w:hAnsi="Times New Roman" w:cs="Times New Roman"/>
          <w:b w:val="0"/>
          <w:sz w:val="28"/>
          <w:szCs w:val="28"/>
        </w:rPr>
        <w:t xml:space="preserve"> КАЗЕННЫМИ УЧРЕЖДЕНИЯМИ </w:t>
      </w:r>
    </w:p>
    <w:p w:rsidR="00E07759" w:rsidRPr="00F321C0" w:rsidRDefault="00E0775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321C0">
        <w:rPr>
          <w:rFonts w:ascii="Times New Roman" w:hAnsi="Times New Roman" w:cs="Times New Roman"/>
          <w:b w:val="0"/>
          <w:sz w:val="28"/>
          <w:szCs w:val="28"/>
        </w:rPr>
        <w:t>ОТДЕЛЬНЫМ ВИДАМ ТОВАРОВ, РАБОТ, УСЛУГ</w:t>
      </w:r>
    </w:p>
    <w:p w:rsidR="00E07759" w:rsidRPr="00F321C0" w:rsidRDefault="00E0775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321C0">
        <w:rPr>
          <w:rFonts w:ascii="Times New Roman" w:hAnsi="Times New Roman" w:cs="Times New Roman"/>
          <w:b w:val="0"/>
          <w:sz w:val="28"/>
          <w:szCs w:val="28"/>
        </w:rPr>
        <w:t>(В ТОМ ЧИСЛЕ ПРЕДЕЛЬНЫЕ ЦЕНЫ ТОВАРОВ, РАБОТ, УСЛУГ)</w:t>
      </w:r>
    </w:p>
    <w:p w:rsidR="00E07759" w:rsidRPr="00F321C0" w:rsidRDefault="00E077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7759" w:rsidRPr="00F321C0" w:rsidRDefault="00E077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F321C0">
        <w:rPr>
          <w:rFonts w:ascii="Times New Roman" w:hAnsi="Times New Roman" w:cs="Times New Roman"/>
          <w:sz w:val="28"/>
          <w:szCs w:val="28"/>
        </w:rPr>
        <w:t xml:space="preserve">Настоящие Правила определения требований к закупаемым </w:t>
      </w:r>
      <w:r w:rsidR="00720D0E" w:rsidRPr="00F321C0">
        <w:rPr>
          <w:rFonts w:ascii="Times New Roman" w:hAnsi="Times New Roman" w:cs="Times New Roman"/>
          <w:sz w:val="28"/>
          <w:szCs w:val="28"/>
        </w:rPr>
        <w:t>органами местного самоуправления</w:t>
      </w:r>
      <w:r w:rsidR="004455AE" w:rsidRPr="00F321C0">
        <w:rPr>
          <w:rFonts w:ascii="Times New Roman" w:hAnsi="Times New Roman" w:cs="Times New Roman"/>
          <w:sz w:val="28"/>
          <w:szCs w:val="28"/>
        </w:rPr>
        <w:t xml:space="preserve"> Таловского городского поселения</w:t>
      </w:r>
      <w:r w:rsidRPr="00F321C0">
        <w:rPr>
          <w:rFonts w:ascii="Times New Roman" w:hAnsi="Times New Roman" w:cs="Times New Roman"/>
          <w:sz w:val="28"/>
          <w:szCs w:val="28"/>
        </w:rPr>
        <w:t xml:space="preserve"> </w:t>
      </w:r>
      <w:r w:rsidR="004455AE" w:rsidRPr="00F321C0">
        <w:rPr>
          <w:rFonts w:ascii="Times New Roman" w:hAnsi="Times New Roman" w:cs="Times New Roman"/>
          <w:sz w:val="28"/>
          <w:szCs w:val="28"/>
        </w:rPr>
        <w:t xml:space="preserve">Таловского муниципального района Воронежской области (далее </w:t>
      </w:r>
      <w:r w:rsidR="00720D0E" w:rsidRPr="00F321C0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</w:t>
      </w:r>
      <w:r w:rsidR="004455AE" w:rsidRPr="00F321C0">
        <w:rPr>
          <w:rFonts w:ascii="Times New Roman" w:hAnsi="Times New Roman" w:cs="Times New Roman"/>
          <w:sz w:val="28"/>
          <w:szCs w:val="28"/>
        </w:rPr>
        <w:t xml:space="preserve">городского поселения) </w:t>
      </w:r>
      <w:r w:rsidRPr="00F321C0">
        <w:rPr>
          <w:rFonts w:ascii="Times New Roman" w:hAnsi="Times New Roman" w:cs="Times New Roman"/>
          <w:sz w:val="28"/>
          <w:szCs w:val="28"/>
        </w:rPr>
        <w:t>и подведомственными казенными учреждениями отдельным видам товаров, работ, услуг (в том числе предельные цены товаров, работ, услуг) (далее - Правила) устанавливают:</w:t>
      </w:r>
      <w:proofErr w:type="gramEnd"/>
    </w:p>
    <w:p w:rsidR="00E07759" w:rsidRPr="00F321C0" w:rsidRDefault="00E077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 xml:space="preserve">- порядок определения требований к закупаемым </w:t>
      </w:r>
      <w:r w:rsidR="003A0F25" w:rsidRPr="00F321C0">
        <w:rPr>
          <w:rFonts w:ascii="Times New Roman" w:hAnsi="Times New Roman" w:cs="Times New Roman"/>
          <w:sz w:val="28"/>
          <w:szCs w:val="28"/>
        </w:rPr>
        <w:t>органами местного самоуправления городского поселения</w:t>
      </w:r>
      <w:r w:rsidRPr="00F321C0">
        <w:rPr>
          <w:rFonts w:ascii="Times New Roman" w:hAnsi="Times New Roman" w:cs="Times New Roman"/>
          <w:sz w:val="28"/>
          <w:szCs w:val="28"/>
        </w:rPr>
        <w:t xml:space="preserve"> и </w:t>
      </w:r>
      <w:r w:rsidR="004455AE" w:rsidRPr="00F321C0">
        <w:rPr>
          <w:rFonts w:ascii="Times New Roman" w:hAnsi="Times New Roman" w:cs="Times New Roman"/>
          <w:sz w:val="28"/>
          <w:szCs w:val="28"/>
        </w:rPr>
        <w:t xml:space="preserve">подведомственными  казенными учреждениями </w:t>
      </w:r>
      <w:r w:rsidRPr="00F321C0"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 числе предельные цены товаров, работ, услуг);</w:t>
      </w:r>
    </w:p>
    <w:p w:rsidR="00E07759" w:rsidRPr="00F321C0" w:rsidRDefault="00E077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>- 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ним;</w:t>
      </w:r>
    </w:p>
    <w:p w:rsidR="00E07759" w:rsidRPr="00F321C0" w:rsidRDefault="00E077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>- обязательный перечень отдельных видов товаров, работ, услуг, их потребительские свойства и иные характеристики, а также значения таких свойств и характеристик (в том числе предельные цены товаров, работ, услуг).</w:t>
      </w:r>
    </w:p>
    <w:p w:rsidR="00E07759" w:rsidRPr="00F321C0" w:rsidRDefault="00E077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4455AE" w:rsidRPr="00F321C0">
        <w:rPr>
          <w:rFonts w:ascii="Times New Roman" w:hAnsi="Times New Roman" w:cs="Times New Roman"/>
          <w:sz w:val="28"/>
          <w:szCs w:val="28"/>
        </w:rPr>
        <w:t xml:space="preserve">Администрация городского поселения </w:t>
      </w:r>
      <w:r w:rsidRPr="00F321C0">
        <w:rPr>
          <w:rFonts w:ascii="Times New Roman" w:hAnsi="Times New Roman" w:cs="Times New Roman"/>
          <w:sz w:val="28"/>
          <w:szCs w:val="28"/>
        </w:rPr>
        <w:t>утвержда</w:t>
      </w:r>
      <w:r w:rsidR="004455AE" w:rsidRPr="00F321C0">
        <w:rPr>
          <w:rFonts w:ascii="Times New Roman" w:hAnsi="Times New Roman" w:cs="Times New Roman"/>
          <w:sz w:val="28"/>
          <w:szCs w:val="28"/>
        </w:rPr>
        <w:t>е</w:t>
      </w:r>
      <w:r w:rsidRPr="00F321C0">
        <w:rPr>
          <w:rFonts w:ascii="Times New Roman" w:hAnsi="Times New Roman" w:cs="Times New Roman"/>
          <w:sz w:val="28"/>
          <w:szCs w:val="28"/>
        </w:rPr>
        <w:t xml:space="preserve">т определенные в соответствии с настоящими Правилами требования к закупаемым </w:t>
      </w:r>
      <w:r w:rsidR="003A0F25" w:rsidRPr="00F321C0">
        <w:rPr>
          <w:rFonts w:ascii="Times New Roman" w:hAnsi="Times New Roman" w:cs="Times New Roman"/>
          <w:sz w:val="28"/>
          <w:szCs w:val="28"/>
        </w:rPr>
        <w:t>органами местного самоуправления</w:t>
      </w:r>
      <w:r w:rsidRPr="00F321C0">
        <w:rPr>
          <w:rFonts w:ascii="Times New Roman" w:hAnsi="Times New Roman" w:cs="Times New Roman"/>
          <w:sz w:val="28"/>
          <w:szCs w:val="28"/>
        </w:rPr>
        <w:t xml:space="preserve"> и </w:t>
      </w:r>
      <w:r w:rsidR="004455AE" w:rsidRPr="00F321C0">
        <w:rPr>
          <w:rFonts w:ascii="Times New Roman" w:hAnsi="Times New Roman" w:cs="Times New Roman"/>
          <w:sz w:val="28"/>
          <w:szCs w:val="28"/>
        </w:rPr>
        <w:t xml:space="preserve">подведомственными  казенными учреждениями </w:t>
      </w:r>
      <w:r w:rsidRPr="00F321C0">
        <w:rPr>
          <w:rFonts w:ascii="Times New Roman" w:hAnsi="Times New Roman" w:cs="Times New Roman"/>
          <w:sz w:val="28"/>
          <w:szCs w:val="28"/>
        </w:rPr>
        <w:t>отдельным видам товаров, работ, услуг, включающие 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(далее - ведомственный перечень).</w:t>
      </w:r>
      <w:proofErr w:type="gramEnd"/>
    </w:p>
    <w:p w:rsidR="00E07759" w:rsidRPr="00F321C0" w:rsidRDefault="00E077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>Ведомственный перечень составляется по форме согласно приложению N 1 к настоящим Правилам на основании обязательного перечня отдельных видов товаров, работ, услуг, их потребительских свойств и иных характеристик, а также значений таких свойств и характеристик, предусмотренного приложением N 2 к настоящим Правилам (далее - обязательный перечень).</w:t>
      </w:r>
    </w:p>
    <w:p w:rsidR="00E07759" w:rsidRPr="00F321C0" w:rsidRDefault="00E077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 xml:space="preserve">В отношении отдельных видов товаров, работ, услуг, включенных в обязательный перечень, в ведомственном перечне определяются их </w:t>
      </w:r>
      <w:r w:rsidRPr="00F321C0">
        <w:rPr>
          <w:rFonts w:ascii="Times New Roman" w:hAnsi="Times New Roman" w:cs="Times New Roman"/>
          <w:sz w:val="28"/>
          <w:szCs w:val="28"/>
        </w:rPr>
        <w:lastRenderedPageBreak/>
        <w:t>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E07759" w:rsidRPr="00F321C0" w:rsidRDefault="004455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>Администрация городского поселения</w:t>
      </w:r>
      <w:r w:rsidR="00E07759" w:rsidRPr="00F321C0">
        <w:rPr>
          <w:rFonts w:ascii="Times New Roman" w:hAnsi="Times New Roman" w:cs="Times New Roman"/>
          <w:sz w:val="28"/>
          <w:szCs w:val="28"/>
        </w:rPr>
        <w:t xml:space="preserve"> в ведомственном перечне определя</w:t>
      </w:r>
      <w:r w:rsidRPr="00F321C0">
        <w:rPr>
          <w:rFonts w:ascii="Times New Roman" w:hAnsi="Times New Roman" w:cs="Times New Roman"/>
          <w:sz w:val="28"/>
          <w:szCs w:val="28"/>
        </w:rPr>
        <w:t>е</w:t>
      </w:r>
      <w:r w:rsidR="00E07759" w:rsidRPr="00F321C0">
        <w:rPr>
          <w:rFonts w:ascii="Times New Roman" w:hAnsi="Times New Roman" w:cs="Times New Roman"/>
          <w:sz w:val="28"/>
          <w:szCs w:val="28"/>
        </w:rPr>
        <w:t>т значения характеристик (свойств) отдельных видов товаров, работ, услуг (в том числе предельные цены товаров, работ, услуг), включенных в обязательный перечень, в случае, если в обязательном перечне не определены значения таких характеристик (свойств) (в том числе предельные цены товаров, работ, услуг).</w:t>
      </w:r>
    </w:p>
    <w:p w:rsidR="00E07759" w:rsidRPr="00F321C0" w:rsidRDefault="00E077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4"/>
      <w:bookmarkEnd w:id="1"/>
      <w:r w:rsidRPr="00F321C0">
        <w:rPr>
          <w:rFonts w:ascii="Times New Roman" w:hAnsi="Times New Roman" w:cs="Times New Roman"/>
          <w:sz w:val="28"/>
          <w:szCs w:val="28"/>
        </w:rPr>
        <w:t>3. Отдельные виды товаров, работ, услуг, не включенные в обязательный перечень, подлежат включению в ведомственный перечень при условии, если средняя арифметическая сумма значений следующих критериев превышает 20 процентов:</w:t>
      </w:r>
    </w:p>
    <w:p w:rsidR="00FF1A59" w:rsidRPr="00F321C0" w:rsidRDefault="00E36DDA" w:rsidP="00FF1A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21C0">
        <w:rPr>
          <w:rFonts w:ascii="Times New Roman" w:hAnsi="Times New Roman" w:cs="Times New Roman"/>
          <w:sz w:val="28"/>
          <w:szCs w:val="28"/>
        </w:rPr>
        <w:t>а</w:t>
      </w:r>
      <w:r w:rsidR="00FF1A59" w:rsidRPr="00F321C0">
        <w:rPr>
          <w:rFonts w:ascii="Times New Roman" w:hAnsi="Times New Roman" w:cs="Times New Roman"/>
          <w:sz w:val="28"/>
          <w:szCs w:val="28"/>
        </w:rPr>
        <w:t>) доля оплаты по отдельному виду товаров, работ, услуг (в соответствии с графиками платежей) по контрактам, информация о которых включена в реестр контрактов, заключенных заказчиками, и реестр контрактов, содержащих сведения, составляющие государственную тайну, главными распорядителями бюджетных средств и подведомственными им казенными учреждениями в общем объеме оплаты по контрактам, включенных в указанные реестры (по графикам платежей), заключенные главными распорядителями бюджетных средств</w:t>
      </w:r>
      <w:proofErr w:type="gramEnd"/>
      <w:r w:rsidR="00FF1A59" w:rsidRPr="00F321C0">
        <w:rPr>
          <w:rFonts w:ascii="Times New Roman" w:hAnsi="Times New Roman" w:cs="Times New Roman"/>
          <w:sz w:val="28"/>
          <w:szCs w:val="28"/>
        </w:rPr>
        <w:t xml:space="preserve"> и подведомственными им казенными </w:t>
      </w:r>
      <w:r w:rsidR="003A0F25" w:rsidRPr="00F321C0">
        <w:rPr>
          <w:rFonts w:ascii="Times New Roman" w:hAnsi="Times New Roman" w:cs="Times New Roman"/>
          <w:sz w:val="28"/>
          <w:szCs w:val="28"/>
        </w:rPr>
        <w:t xml:space="preserve"> </w:t>
      </w:r>
      <w:r w:rsidR="00FF1A59" w:rsidRPr="00F321C0">
        <w:rPr>
          <w:rFonts w:ascii="Times New Roman" w:hAnsi="Times New Roman" w:cs="Times New Roman"/>
          <w:sz w:val="28"/>
          <w:szCs w:val="28"/>
        </w:rPr>
        <w:t>учреждениями;</w:t>
      </w:r>
    </w:p>
    <w:p w:rsidR="00E07759" w:rsidRPr="00F321C0" w:rsidRDefault="00E077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>б) доля контрактов  на приобретение отдельного вида товаров, работ, услуг для обеспечения</w:t>
      </w:r>
      <w:r w:rsidR="003B5B16" w:rsidRPr="00F321C0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Pr="00F321C0">
        <w:rPr>
          <w:rFonts w:ascii="Times New Roman" w:hAnsi="Times New Roman" w:cs="Times New Roman"/>
          <w:sz w:val="28"/>
          <w:szCs w:val="28"/>
        </w:rPr>
        <w:t xml:space="preserve"> нужд, </w:t>
      </w:r>
      <w:r w:rsidR="003B5B16" w:rsidRPr="00F321C0">
        <w:rPr>
          <w:rFonts w:ascii="Times New Roman" w:hAnsi="Times New Roman" w:cs="Times New Roman"/>
          <w:sz w:val="28"/>
          <w:szCs w:val="28"/>
        </w:rPr>
        <w:t xml:space="preserve"> </w:t>
      </w:r>
      <w:r w:rsidRPr="00F321C0">
        <w:rPr>
          <w:rFonts w:ascii="Times New Roman" w:hAnsi="Times New Roman" w:cs="Times New Roman"/>
          <w:sz w:val="28"/>
          <w:szCs w:val="28"/>
        </w:rPr>
        <w:t>заключенных в отчетном финансовом году, в общем количестве контрактов  на приобретение товаров, работ, услуг, заключенных в отчетном финансовом году.</w:t>
      </w:r>
    </w:p>
    <w:p w:rsidR="00E07759" w:rsidRPr="00F321C0" w:rsidRDefault="00E077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3B5B16" w:rsidRPr="00F321C0">
        <w:rPr>
          <w:rFonts w:ascii="Times New Roman" w:hAnsi="Times New Roman" w:cs="Times New Roman"/>
          <w:sz w:val="28"/>
          <w:szCs w:val="28"/>
        </w:rPr>
        <w:t xml:space="preserve">Администрация городского поселения </w:t>
      </w:r>
      <w:r w:rsidRPr="00F321C0">
        <w:rPr>
          <w:rFonts w:ascii="Times New Roman" w:hAnsi="Times New Roman" w:cs="Times New Roman"/>
          <w:sz w:val="28"/>
          <w:szCs w:val="28"/>
        </w:rPr>
        <w:t>при включении в ведомственный перечень отдельных видов товаров, работ, услуг, не указанных в обязательном перечне, применя</w:t>
      </w:r>
      <w:r w:rsidR="003A0F25" w:rsidRPr="00F321C0">
        <w:rPr>
          <w:rFonts w:ascii="Times New Roman" w:hAnsi="Times New Roman" w:cs="Times New Roman"/>
          <w:sz w:val="28"/>
          <w:szCs w:val="28"/>
        </w:rPr>
        <w:t>е</w:t>
      </w:r>
      <w:r w:rsidRPr="00F321C0">
        <w:rPr>
          <w:rFonts w:ascii="Times New Roman" w:hAnsi="Times New Roman" w:cs="Times New Roman"/>
          <w:sz w:val="28"/>
          <w:szCs w:val="28"/>
        </w:rPr>
        <w:t xml:space="preserve">т установленные пунктом 3 настоящих Правил критерии исходя из определения их значений в процентном отношении к объему осуществляемых </w:t>
      </w:r>
      <w:r w:rsidR="003A0F25" w:rsidRPr="00F321C0">
        <w:rPr>
          <w:rFonts w:ascii="Times New Roman" w:hAnsi="Times New Roman" w:cs="Times New Roman"/>
          <w:sz w:val="28"/>
          <w:szCs w:val="28"/>
        </w:rPr>
        <w:t>органами местного самоуправления городского поселения</w:t>
      </w:r>
      <w:r w:rsidRPr="00F321C0">
        <w:rPr>
          <w:rFonts w:ascii="Times New Roman" w:hAnsi="Times New Roman" w:cs="Times New Roman"/>
          <w:sz w:val="28"/>
          <w:szCs w:val="28"/>
        </w:rPr>
        <w:t xml:space="preserve"> и </w:t>
      </w:r>
      <w:r w:rsidR="004455AE" w:rsidRPr="00F321C0">
        <w:rPr>
          <w:rFonts w:ascii="Times New Roman" w:hAnsi="Times New Roman" w:cs="Times New Roman"/>
          <w:sz w:val="28"/>
          <w:szCs w:val="28"/>
        </w:rPr>
        <w:t>подведомственными  казенными учреждениями</w:t>
      </w:r>
      <w:r w:rsidR="003B5B16" w:rsidRPr="00F321C0">
        <w:rPr>
          <w:rFonts w:ascii="Times New Roman" w:hAnsi="Times New Roman" w:cs="Times New Roman"/>
          <w:sz w:val="28"/>
          <w:szCs w:val="28"/>
        </w:rPr>
        <w:t xml:space="preserve"> </w:t>
      </w:r>
      <w:r w:rsidRPr="00F321C0">
        <w:rPr>
          <w:rFonts w:ascii="Times New Roman" w:hAnsi="Times New Roman" w:cs="Times New Roman"/>
          <w:sz w:val="28"/>
          <w:szCs w:val="28"/>
        </w:rPr>
        <w:t>закупок.</w:t>
      </w:r>
      <w:proofErr w:type="gramEnd"/>
    </w:p>
    <w:p w:rsidR="00E07759" w:rsidRPr="00F321C0" w:rsidRDefault="00E077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 xml:space="preserve">5. В целях формирования ведомственного перечня </w:t>
      </w:r>
      <w:r w:rsidR="003B5B16" w:rsidRPr="00F321C0">
        <w:rPr>
          <w:rFonts w:ascii="Times New Roman" w:hAnsi="Times New Roman" w:cs="Times New Roman"/>
          <w:sz w:val="28"/>
          <w:szCs w:val="28"/>
        </w:rPr>
        <w:t xml:space="preserve">Администрация городского поселения </w:t>
      </w:r>
      <w:r w:rsidRPr="00F321C0">
        <w:rPr>
          <w:rFonts w:ascii="Times New Roman" w:hAnsi="Times New Roman" w:cs="Times New Roman"/>
          <w:sz w:val="28"/>
          <w:szCs w:val="28"/>
        </w:rPr>
        <w:t>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пунктом 3 настоящих Правил.</w:t>
      </w:r>
    </w:p>
    <w:p w:rsidR="00E07759" w:rsidRPr="00F321C0" w:rsidRDefault="00E077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 xml:space="preserve">6. </w:t>
      </w:r>
      <w:r w:rsidR="003B5B16" w:rsidRPr="00F321C0">
        <w:rPr>
          <w:rFonts w:ascii="Times New Roman" w:hAnsi="Times New Roman" w:cs="Times New Roman"/>
          <w:sz w:val="28"/>
          <w:szCs w:val="28"/>
        </w:rPr>
        <w:t xml:space="preserve">Администрация городского поселения </w:t>
      </w:r>
      <w:r w:rsidRPr="00F321C0">
        <w:rPr>
          <w:rFonts w:ascii="Times New Roman" w:hAnsi="Times New Roman" w:cs="Times New Roman"/>
          <w:sz w:val="28"/>
          <w:szCs w:val="28"/>
        </w:rPr>
        <w:t>при формировании ведомственного перечня вправе включить в него дополнительно:</w:t>
      </w:r>
    </w:p>
    <w:p w:rsidR="00E07759" w:rsidRPr="00F321C0" w:rsidRDefault="00E077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>а) отдельные виды товаров, работ, услуг, не указанные в обязательном перечне и не соответствующие критериям, указанным в пункте 3 настоящих Правил;</w:t>
      </w:r>
    </w:p>
    <w:p w:rsidR="00E07759" w:rsidRPr="00F321C0" w:rsidRDefault="00E077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>б) характеристики (свойства)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E07759" w:rsidRPr="00F321C0" w:rsidRDefault="00E077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21C0">
        <w:rPr>
          <w:rFonts w:ascii="Times New Roman" w:hAnsi="Times New Roman" w:cs="Times New Roman"/>
          <w:sz w:val="28"/>
          <w:szCs w:val="28"/>
        </w:rPr>
        <w:t xml:space="preserve">в) значения количественных и (или) качественных показателей характеристик (свойств) товаров, работ, услуг, которые отличаются от значений, предусмотренных обязательным перечнем, и обоснование которых содержится в </w:t>
      </w:r>
      <w:r w:rsidRPr="00F321C0">
        <w:rPr>
          <w:rFonts w:ascii="Times New Roman" w:hAnsi="Times New Roman" w:cs="Times New Roman"/>
          <w:sz w:val="28"/>
          <w:szCs w:val="28"/>
        </w:rPr>
        <w:lastRenderedPageBreak/>
        <w:t>соответствующей графе приложения N 1 к настоящим Правилам, в том числе с учетом функционального назначения товара, под которым для целей настоящих Правил понимаются цель и условия использования (применения) товара, позволяющие товару выполнять свое основное назначение, вспомогательные</w:t>
      </w:r>
      <w:proofErr w:type="gramEnd"/>
      <w:r w:rsidRPr="00F321C0">
        <w:rPr>
          <w:rFonts w:ascii="Times New Roman" w:hAnsi="Times New Roman" w:cs="Times New Roman"/>
          <w:sz w:val="28"/>
          <w:szCs w:val="28"/>
        </w:rPr>
        <w:t xml:space="preserve">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 и другое).</w:t>
      </w:r>
    </w:p>
    <w:p w:rsidR="00E07759" w:rsidRPr="00F321C0" w:rsidRDefault="00E077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>7. 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0546EA" w:rsidRPr="00F321C0" w:rsidRDefault="00FD5780" w:rsidP="000546EA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F321C0">
        <w:rPr>
          <w:rFonts w:ascii="Times New Roman" w:hAnsi="Times New Roman" w:cs="Times New Roman"/>
          <w:b w:val="0"/>
          <w:sz w:val="28"/>
          <w:szCs w:val="28"/>
        </w:rPr>
        <w:t>а</w:t>
      </w:r>
      <w:r w:rsidR="00E07759" w:rsidRPr="00F321C0">
        <w:rPr>
          <w:rFonts w:ascii="Times New Roman" w:hAnsi="Times New Roman" w:cs="Times New Roman"/>
          <w:b w:val="0"/>
          <w:sz w:val="28"/>
          <w:szCs w:val="28"/>
        </w:rPr>
        <w:t xml:space="preserve">) с учетом категорий и (или) групп должностей работников </w:t>
      </w:r>
      <w:r w:rsidR="00056E00" w:rsidRPr="00F321C0">
        <w:rPr>
          <w:rFonts w:ascii="Times New Roman" w:hAnsi="Times New Roman" w:cs="Times New Roman"/>
          <w:b w:val="0"/>
          <w:sz w:val="28"/>
          <w:szCs w:val="28"/>
        </w:rPr>
        <w:t>органов местного самоуправления</w:t>
      </w:r>
      <w:r w:rsidR="007A62BB" w:rsidRPr="00F321C0">
        <w:rPr>
          <w:rFonts w:ascii="Times New Roman" w:hAnsi="Times New Roman" w:cs="Times New Roman"/>
          <w:b w:val="0"/>
          <w:sz w:val="28"/>
          <w:szCs w:val="28"/>
        </w:rPr>
        <w:t xml:space="preserve"> городского поселения </w:t>
      </w:r>
      <w:r w:rsidR="00E07759" w:rsidRPr="00F321C0">
        <w:rPr>
          <w:rFonts w:ascii="Times New Roman" w:hAnsi="Times New Roman" w:cs="Times New Roman"/>
          <w:b w:val="0"/>
          <w:sz w:val="28"/>
          <w:szCs w:val="28"/>
        </w:rPr>
        <w:t>и подведомственных  казенных  учреждений,</w:t>
      </w:r>
      <w:r w:rsidR="00056E00" w:rsidRPr="00F321C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07759" w:rsidRPr="00F321C0">
        <w:rPr>
          <w:rFonts w:ascii="Times New Roman" w:hAnsi="Times New Roman" w:cs="Times New Roman"/>
          <w:sz w:val="28"/>
          <w:szCs w:val="28"/>
        </w:rPr>
        <w:t xml:space="preserve"> </w:t>
      </w:r>
      <w:r w:rsidR="000546EA" w:rsidRPr="00F321C0">
        <w:rPr>
          <w:rFonts w:ascii="Times New Roman" w:hAnsi="Times New Roman" w:cs="Times New Roman"/>
          <w:b w:val="0"/>
          <w:sz w:val="28"/>
          <w:szCs w:val="28"/>
        </w:rPr>
        <w:t xml:space="preserve">если затраты на приобретение отдельных видов товаров, работ, услуг в соответствии с </w:t>
      </w:r>
      <w:hyperlink r:id="rId7" w:history="1">
        <w:r w:rsidR="000546EA" w:rsidRPr="00F321C0">
          <w:rPr>
            <w:rFonts w:ascii="Times New Roman" w:hAnsi="Times New Roman" w:cs="Times New Roman"/>
            <w:b w:val="0"/>
            <w:sz w:val="28"/>
            <w:szCs w:val="28"/>
          </w:rPr>
          <w:t>требованиями</w:t>
        </w:r>
      </w:hyperlink>
      <w:r w:rsidR="000546EA" w:rsidRPr="00F321C0">
        <w:rPr>
          <w:rFonts w:ascii="Times New Roman" w:hAnsi="Times New Roman" w:cs="Times New Roman"/>
          <w:b w:val="0"/>
          <w:sz w:val="28"/>
          <w:szCs w:val="28"/>
        </w:rPr>
        <w:t xml:space="preserve"> к определению нормативных затрат на обеспечение функций </w:t>
      </w:r>
      <w:r w:rsidR="0011679D" w:rsidRPr="00F321C0">
        <w:rPr>
          <w:rFonts w:ascii="Times New Roman" w:hAnsi="Times New Roman" w:cs="Times New Roman"/>
          <w:b w:val="0"/>
          <w:sz w:val="28"/>
          <w:szCs w:val="28"/>
        </w:rPr>
        <w:t>органов местного самоуправления</w:t>
      </w:r>
      <w:r w:rsidR="000546EA" w:rsidRPr="00F321C0">
        <w:rPr>
          <w:rFonts w:ascii="Times New Roman" w:hAnsi="Times New Roman" w:cs="Times New Roman"/>
          <w:b w:val="0"/>
          <w:bCs/>
          <w:sz w:val="28"/>
          <w:szCs w:val="28"/>
        </w:rPr>
        <w:t xml:space="preserve"> городского поселения и подведомственных  казенных учреждений, утвержденными постановлением администрации городского поселения </w:t>
      </w:r>
      <w:r w:rsidR="000546EA" w:rsidRPr="00F321C0">
        <w:rPr>
          <w:rFonts w:ascii="Times New Roman" w:hAnsi="Times New Roman" w:cs="Times New Roman"/>
          <w:b w:val="0"/>
          <w:sz w:val="28"/>
          <w:szCs w:val="28"/>
        </w:rPr>
        <w:t xml:space="preserve"> (далее - требования к определению нормативных затрат) определяются с</w:t>
      </w:r>
      <w:proofErr w:type="gramEnd"/>
      <w:r w:rsidR="000546EA" w:rsidRPr="00F321C0">
        <w:rPr>
          <w:rFonts w:ascii="Times New Roman" w:hAnsi="Times New Roman" w:cs="Times New Roman"/>
          <w:b w:val="0"/>
          <w:sz w:val="28"/>
          <w:szCs w:val="28"/>
        </w:rPr>
        <w:t xml:space="preserve"> учетом категорий и (или) групп должностей работников;</w:t>
      </w:r>
    </w:p>
    <w:p w:rsidR="00E07759" w:rsidRPr="00F321C0" w:rsidRDefault="001167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 xml:space="preserve">  </w:t>
      </w:r>
      <w:r w:rsidR="00E07759" w:rsidRPr="00F321C0">
        <w:rPr>
          <w:rFonts w:ascii="Times New Roman" w:hAnsi="Times New Roman" w:cs="Times New Roman"/>
          <w:sz w:val="28"/>
          <w:szCs w:val="28"/>
        </w:rPr>
        <w:t xml:space="preserve">б) с учетом категорий и (или) групп должностей работников, если затраты на их приобретение в соответствии с требованиями к определению нормативных затрат не определяются с учетом категорий и (или) групп должностей работников, - в случае принятия соответствующего решения </w:t>
      </w:r>
      <w:r w:rsidRPr="00F321C0">
        <w:rPr>
          <w:rFonts w:ascii="Times New Roman" w:hAnsi="Times New Roman" w:cs="Times New Roman"/>
          <w:sz w:val="28"/>
          <w:szCs w:val="28"/>
        </w:rPr>
        <w:t>администрации</w:t>
      </w:r>
      <w:r w:rsidR="003A0F25" w:rsidRPr="00F321C0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="00E07759" w:rsidRPr="00F321C0">
        <w:rPr>
          <w:rFonts w:ascii="Times New Roman" w:hAnsi="Times New Roman" w:cs="Times New Roman"/>
          <w:sz w:val="28"/>
          <w:szCs w:val="28"/>
        </w:rPr>
        <w:t>.</w:t>
      </w:r>
    </w:p>
    <w:p w:rsidR="00E07759" w:rsidRPr="00F321C0" w:rsidRDefault="00E077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>8. Дополнительно включаемые в ведомственный перечень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Общероссийским классификатором продукции по видам экономической деятельности.</w:t>
      </w:r>
    </w:p>
    <w:p w:rsidR="00E07759" w:rsidRPr="00F321C0" w:rsidRDefault="00E077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 xml:space="preserve">9. Предельные цены товаров, работ, услуг устанавливаются </w:t>
      </w:r>
      <w:r w:rsidR="0011679D" w:rsidRPr="00F321C0">
        <w:rPr>
          <w:rFonts w:ascii="Times New Roman" w:hAnsi="Times New Roman" w:cs="Times New Roman"/>
          <w:sz w:val="28"/>
          <w:szCs w:val="28"/>
        </w:rPr>
        <w:t>администрацией</w:t>
      </w:r>
      <w:r w:rsidR="003A0F25" w:rsidRPr="00F321C0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F321C0">
        <w:rPr>
          <w:rFonts w:ascii="Times New Roman" w:hAnsi="Times New Roman" w:cs="Times New Roman"/>
          <w:sz w:val="28"/>
          <w:szCs w:val="28"/>
        </w:rPr>
        <w:t xml:space="preserve"> в случае, если правилами определения нормативных затрат установлены нормативы цены на соответствующие товары, работы, услуги.</w:t>
      </w:r>
    </w:p>
    <w:p w:rsidR="00E07759" w:rsidRPr="00F321C0" w:rsidRDefault="00E07759">
      <w:pPr>
        <w:rPr>
          <w:rFonts w:ascii="Times New Roman" w:hAnsi="Times New Roman" w:cs="Times New Roman"/>
          <w:sz w:val="28"/>
          <w:szCs w:val="28"/>
        </w:rPr>
        <w:sectPr w:rsidR="00E07759" w:rsidRPr="00F321C0" w:rsidSect="00606D0C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E07759" w:rsidRPr="00F321C0" w:rsidRDefault="00E077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lastRenderedPageBreak/>
        <w:t>Приложение N 1</w:t>
      </w:r>
    </w:p>
    <w:p w:rsidR="00E07759" w:rsidRPr="00F321C0" w:rsidRDefault="00E077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>к Правилам</w:t>
      </w:r>
    </w:p>
    <w:p w:rsidR="00E07759" w:rsidRPr="00F321C0" w:rsidRDefault="00E077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 xml:space="preserve">определения требований к </w:t>
      </w:r>
      <w:proofErr w:type="gramStart"/>
      <w:r w:rsidRPr="00F321C0">
        <w:rPr>
          <w:rFonts w:ascii="Times New Roman" w:hAnsi="Times New Roman" w:cs="Times New Roman"/>
          <w:sz w:val="28"/>
          <w:szCs w:val="28"/>
        </w:rPr>
        <w:t>закупаемым</w:t>
      </w:r>
      <w:proofErr w:type="gramEnd"/>
    </w:p>
    <w:p w:rsidR="0011679D" w:rsidRPr="00F321C0" w:rsidRDefault="001167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>органами местного самоуправления</w:t>
      </w:r>
      <w:r w:rsidR="000546EA" w:rsidRPr="00F321C0">
        <w:rPr>
          <w:rFonts w:ascii="Times New Roman" w:hAnsi="Times New Roman" w:cs="Times New Roman"/>
          <w:sz w:val="28"/>
          <w:szCs w:val="28"/>
        </w:rPr>
        <w:t xml:space="preserve"> Таловского </w:t>
      </w:r>
    </w:p>
    <w:p w:rsidR="0011679D" w:rsidRPr="00F321C0" w:rsidRDefault="000546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11679D" w:rsidRPr="00F321C0">
        <w:rPr>
          <w:rFonts w:ascii="Times New Roman" w:hAnsi="Times New Roman" w:cs="Times New Roman"/>
          <w:sz w:val="28"/>
          <w:szCs w:val="28"/>
        </w:rPr>
        <w:t xml:space="preserve"> </w:t>
      </w:r>
      <w:r w:rsidRPr="00F321C0">
        <w:rPr>
          <w:rFonts w:ascii="Times New Roman" w:hAnsi="Times New Roman" w:cs="Times New Roman"/>
          <w:sz w:val="28"/>
          <w:szCs w:val="28"/>
        </w:rPr>
        <w:t xml:space="preserve">Таловского муниципального района </w:t>
      </w:r>
    </w:p>
    <w:p w:rsidR="0011679D" w:rsidRPr="00F321C0" w:rsidRDefault="000546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11679D" w:rsidRPr="00F321C0">
        <w:rPr>
          <w:rFonts w:ascii="Times New Roman" w:hAnsi="Times New Roman" w:cs="Times New Roman"/>
          <w:sz w:val="28"/>
          <w:szCs w:val="28"/>
        </w:rPr>
        <w:t xml:space="preserve"> </w:t>
      </w:r>
      <w:r w:rsidR="00E07759" w:rsidRPr="00F321C0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E07759" w:rsidRPr="00F321C0">
        <w:rPr>
          <w:rFonts w:ascii="Times New Roman" w:hAnsi="Times New Roman" w:cs="Times New Roman"/>
          <w:sz w:val="28"/>
          <w:szCs w:val="28"/>
        </w:rPr>
        <w:t>подведомственными</w:t>
      </w:r>
      <w:proofErr w:type="gramEnd"/>
      <w:r w:rsidR="00E07759" w:rsidRPr="00F321C0">
        <w:rPr>
          <w:rFonts w:ascii="Times New Roman" w:hAnsi="Times New Roman" w:cs="Times New Roman"/>
          <w:sz w:val="28"/>
          <w:szCs w:val="28"/>
        </w:rPr>
        <w:t xml:space="preserve"> </w:t>
      </w:r>
      <w:r w:rsidRPr="00F321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7759" w:rsidRPr="00F321C0" w:rsidRDefault="000546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 xml:space="preserve">  </w:t>
      </w:r>
      <w:r w:rsidR="00E07759" w:rsidRPr="00F321C0">
        <w:rPr>
          <w:rFonts w:ascii="Times New Roman" w:hAnsi="Times New Roman" w:cs="Times New Roman"/>
          <w:sz w:val="28"/>
          <w:szCs w:val="28"/>
        </w:rPr>
        <w:t>казенными учреждениями</w:t>
      </w:r>
    </w:p>
    <w:p w:rsidR="00E07759" w:rsidRPr="00F321C0" w:rsidRDefault="00E077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321C0">
        <w:rPr>
          <w:rFonts w:ascii="Times New Roman" w:hAnsi="Times New Roman" w:cs="Times New Roman"/>
          <w:sz w:val="28"/>
          <w:szCs w:val="28"/>
        </w:rPr>
        <w:t>отдельным</w:t>
      </w:r>
      <w:r w:rsidR="000546EA" w:rsidRPr="00F321C0">
        <w:rPr>
          <w:rFonts w:ascii="Times New Roman" w:hAnsi="Times New Roman" w:cs="Times New Roman"/>
          <w:sz w:val="28"/>
          <w:szCs w:val="28"/>
        </w:rPr>
        <w:t xml:space="preserve"> </w:t>
      </w:r>
      <w:r w:rsidRPr="00F321C0">
        <w:rPr>
          <w:rFonts w:ascii="Times New Roman" w:hAnsi="Times New Roman" w:cs="Times New Roman"/>
          <w:sz w:val="28"/>
          <w:szCs w:val="28"/>
        </w:rPr>
        <w:t>видам товаров, работ, услуг (в том числе</w:t>
      </w:r>
      <w:proofErr w:type="gramEnd"/>
    </w:p>
    <w:p w:rsidR="00E07759" w:rsidRPr="00F321C0" w:rsidRDefault="00E077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>предельные цены товаров, работ, услуг)</w:t>
      </w:r>
    </w:p>
    <w:p w:rsidR="00E07759" w:rsidRPr="00F321C0" w:rsidRDefault="00E077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7759" w:rsidRPr="00F321C0" w:rsidRDefault="00E077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>(форма)</w:t>
      </w:r>
    </w:p>
    <w:p w:rsidR="00E07759" w:rsidRPr="00F321C0" w:rsidRDefault="00E077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7759" w:rsidRPr="00F321C0" w:rsidRDefault="0049238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75"/>
      <w:bookmarkEnd w:id="2"/>
      <w:r w:rsidRPr="00F321C0">
        <w:rPr>
          <w:rFonts w:ascii="Times New Roman" w:hAnsi="Times New Roman" w:cs="Times New Roman"/>
          <w:sz w:val="28"/>
          <w:szCs w:val="28"/>
        </w:rPr>
        <w:t xml:space="preserve"> </w:t>
      </w:r>
      <w:r w:rsidR="00E07759" w:rsidRPr="00F321C0">
        <w:rPr>
          <w:rFonts w:ascii="Times New Roman" w:hAnsi="Times New Roman" w:cs="Times New Roman"/>
          <w:sz w:val="28"/>
          <w:szCs w:val="28"/>
        </w:rPr>
        <w:t>ПЕРЕЧЕНЬ</w:t>
      </w:r>
    </w:p>
    <w:p w:rsidR="00E07759" w:rsidRPr="00F321C0" w:rsidRDefault="00E077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>отдельных видов товаров, работ, услуг, их потребительские</w:t>
      </w:r>
    </w:p>
    <w:p w:rsidR="00E07759" w:rsidRPr="00F321C0" w:rsidRDefault="00E077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>свойства (в том числе качество) и иные характеристики</w:t>
      </w:r>
    </w:p>
    <w:p w:rsidR="00E07759" w:rsidRPr="00F321C0" w:rsidRDefault="00E077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>(в том числе предельные цены товаров, работ, услуг) к ним</w:t>
      </w:r>
    </w:p>
    <w:p w:rsidR="000546EA" w:rsidRPr="00F321C0" w:rsidRDefault="000546E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964"/>
        <w:gridCol w:w="1933"/>
        <w:gridCol w:w="788"/>
        <w:gridCol w:w="63"/>
        <w:gridCol w:w="1014"/>
        <w:gridCol w:w="1134"/>
        <w:gridCol w:w="262"/>
        <w:gridCol w:w="1701"/>
        <w:gridCol w:w="305"/>
        <w:gridCol w:w="970"/>
        <w:gridCol w:w="164"/>
        <w:gridCol w:w="1254"/>
        <w:gridCol w:w="1127"/>
        <w:gridCol w:w="999"/>
        <w:gridCol w:w="1559"/>
      </w:tblGrid>
      <w:tr w:rsidR="00E07759" w:rsidRPr="00F321C0" w:rsidTr="00492386">
        <w:tc>
          <w:tcPr>
            <w:tcW w:w="567" w:type="dxa"/>
            <w:vMerge w:val="restart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964" w:type="dxa"/>
            <w:vMerge w:val="restart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Код по ОКПД</w:t>
            </w:r>
          </w:p>
        </w:tc>
        <w:tc>
          <w:tcPr>
            <w:tcW w:w="1933" w:type="dxa"/>
            <w:vMerge w:val="restart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Наименование отдельного вида товаров, работ, услуг</w:t>
            </w:r>
          </w:p>
        </w:tc>
        <w:tc>
          <w:tcPr>
            <w:tcW w:w="1865" w:type="dxa"/>
            <w:gridSpan w:val="3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3097" w:type="dxa"/>
            <w:gridSpan w:val="3"/>
          </w:tcPr>
          <w:p w:rsidR="00E07759" w:rsidRPr="00F321C0" w:rsidRDefault="00E07759" w:rsidP="000546E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к потребительским свойствам (в том числе качеству) и иным характеристикам, </w:t>
            </w:r>
            <w:r w:rsidR="000546EA" w:rsidRPr="00F321C0">
              <w:rPr>
                <w:rFonts w:ascii="Times New Roman" w:hAnsi="Times New Roman" w:cs="Times New Roman"/>
                <w:sz w:val="28"/>
                <w:szCs w:val="28"/>
              </w:rPr>
              <w:t>определенные обязательным перечнем</w:t>
            </w:r>
          </w:p>
        </w:tc>
        <w:tc>
          <w:tcPr>
            <w:tcW w:w="6378" w:type="dxa"/>
            <w:gridSpan w:val="7"/>
          </w:tcPr>
          <w:p w:rsidR="00E07759" w:rsidRPr="00F321C0" w:rsidRDefault="00E07759" w:rsidP="001167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11679D" w:rsidRPr="00F321C0">
              <w:rPr>
                <w:rFonts w:ascii="Times New Roman" w:hAnsi="Times New Roman" w:cs="Times New Roman"/>
                <w:sz w:val="28"/>
                <w:szCs w:val="28"/>
              </w:rPr>
              <w:t>администрацией</w:t>
            </w:r>
            <w:r w:rsidR="003A0F25"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E07759" w:rsidRPr="00F321C0" w:rsidTr="00492386">
        <w:tc>
          <w:tcPr>
            <w:tcW w:w="567" w:type="dxa"/>
            <w:vMerge/>
          </w:tcPr>
          <w:p w:rsidR="00E07759" w:rsidRPr="00F321C0" w:rsidRDefault="00E07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vMerge/>
          </w:tcPr>
          <w:p w:rsidR="00E07759" w:rsidRPr="00F321C0" w:rsidRDefault="00E07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vMerge/>
          </w:tcPr>
          <w:p w:rsidR="00E07759" w:rsidRPr="00F321C0" w:rsidRDefault="00E07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код по ОКЕИ</w:t>
            </w:r>
          </w:p>
        </w:tc>
        <w:tc>
          <w:tcPr>
            <w:tcW w:w="1014" w:type="dxa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396" w:type="dxa"/>
            <w:gridSpan w:val="2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характеристика</w:t>
            </w:r>
          </w:p>
        </w:tc>
        <w:tc>
          <w:tcPr>
            <w:tcW w:w="1701" w:type="dxa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значение характеристики</w:t>
            </w:r>
          </w:p>
        </w:tc>
        <w:tc>
          <w:tcPr>
            <w:tcW w:w="1275" w:type="dxa"/>
            <w:gridSpan w:val="2"/>
          </w:tcPr>
          <w:p w:rsidR="00C319D8" w:rsidRPr="00F321C0" w:rsidRDefault="00C319D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E07759" w:rsidRPr="00F321C0">
              <w:rPr>
                <w:rFonts w:ascii="Times New Roman" w:hAnsi="Times New Roman" w:cs="Times New Roman"/>
                <w:sz w:val="28"/>
                <w:szCs w:val="28"/>
              </w:rPr>
              <w:t>аракте</w:t>
            </w:r>
            <w:proofErr w:type="spellEnd"/>
          </w:p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ристика</w:t>
            </w:r>
            <w:proofErr w:type="spellEnd"/>
          </w:p>
        </w:tc>
        <w:tc>
          <w:tcPr>
            <w:tcW w:w="1418" w:type="dxa"/>
            <w:gridSpan w:val="2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значение характеристики</w:t>
            </w:r>
          </w:p>
        </w:tc>
        <w:tc>
          <w:tcPr>
            <w:tcW w:w="2126" w:type="dxa"/>
            <w:gridSpan w:val="2"/>
          </w:tcPr>
          <w:p w:rsidR="00E07759" w:rsidRPr="00F321C0" w:rsidRDefault="00E07759" w:rsidP="007C65B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обоснование отклонения значения характеристики </w:t>
            </w:r>
            <w:proofErr w:type="gram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65BA"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определенной </w:t>
            </w:r>
            <w:r w:rsidR="007C65BA" w:rsidRPr="00F321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обязательным перечнем</w:t>
            </w:r>
          </w:p>
        </w:tc>
        <w:tc>
          <w:tcPr>
            <w:tcW w:w="1559" w:type="dxa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функциональное назначение &lt;*&gt;</w:t>
            </w:r>
          </w:p>
        </w:tc>
      </w:tr>
      <w:tr w:rsidR="00E07759" w:rsidRPr="00F321C0" w:rsidTr="00492386">
        <w:tc>
          <w:tcPr>
            <w:tcW w:w="567" w:type="dxa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64" w:type="dxa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33" w:type="dxa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14" w:type="dxa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6" w:type="dxa"/>
            <w:gridSpan w:val="2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gridSpan w:val="2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  <w:gridSpan w:val="2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  <w:gridSpan w:val="2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E07759" w:rsidRPr="00F321C0" w:rsidTr="00492386">
        <w:tc>
          <w:tcPr>
            <w:tcW w:w="14804" w:type="dxa"/>
            <w:gridSpan w:val="16"/>
          </w:tcPr>
          <w:p w:rsidR="00E07759" w:rsidRPr="00F321C0" w:rsidRDefault="00E07759" w:rsidP="001167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Отдельные виды товаров, работ, услуг, включенные в перечень отдельных видов товаров, работ, услуг, предусмотренный приложением N 2 к Правилам определения требований к закупаемым </w:t>
            </w:r>
            <w:r w:rsidR="003A0F25" w:rsidRPr="00F321C0">
              <w:rPr>
                <w:rFonts w:ascii="Times New Roman" w:hAnsi="Times New Roman" w:cs="Times New Roman"/>
                <w:sz w:val="28"/>
                <w:szCs w:val="28"/>
              </w:rPr>
              <w:t>орган</w:t>
            </w:r>
            <w:r w:rsidR="0011679D" w:rsidRPr="00F321C0">
              <w:rPr>
                <w:rFonts w:ascii="Times New Roman" w:hAnsi="Times New Roman" w:cs="Times New Roman"/>
                <w:sz w:val="28"/>
                <w:szCs w:val="28"/>
              </w:rPr>
              <w:t>ами</w:t>
            </w:r>
            <w:r w:rsidR="003A0F25"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 местного самоуправления городского поселения</w:t>
            </w: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 и подведомственными </w:t>
            </w:r>
            <w:r w:rsidR="007C65BA"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казенными учреждениями  отдельным видам товаров, работ, услуг (в том числе предельные цены товаров, работ, услуг)</w:t>
            </w:r>
          </w:p>
        </w:tc>
      </w:tr>
      <w:tr w:rsidR="00E07759" w:rsidRPr="00F321C0" w:rsidTr="00492386">
        <w:tc>
          <w:tcPr>
            <w:tcW w:w="567" w:type="dxa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64" w:type="dxa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" w:type="dxa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gridSpan w:val="2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gridSpan w:val="2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" w:type="dxa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  <w:gridSpan w:val="2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8" w:type="dxa"/>
            <w:gridSpan w:val="2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7759" w:rsidRPr="00F321C0" w:rsidTr="00492386">
        <w:tc>
          <w:tcPr>
            <w:tcW w:w="567" w:type="dxa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" w:type="dxa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gridSpan w:val="2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gridSpan w:val="2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" w:type="dxa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  <w:gridSpan w:val="2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8" w:type="dxa"/>
            <w:gridSpan w:val="2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7759" w:rsidRPr="00F321C0" w:rsidTr="00492386">
        <w:tc>
          <w:tcPr>
            <w:tcW w:w="567" w:type="dxa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" w:type="dxa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gridSpan w:val="2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gridSpan w:val="2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" w:type="dxa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  <w:gridSpan w:val="2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8" w:type="dxa"/>
            <w:gridSpan w:val="2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7759" w:rsidRPr="00F321C0" w:rsidTr="00492386">
        <w:tc>
          <w:tcPr>
            <w:tcW w:w="14804" w:type="dxa"/>
            <w:gridSpan w:val="16"/>
          </w:tcPr>
          <w:p w:rsidR="00E07759" w:rsidRPr="00F321C0" w:rsidRDefault="00E07759" w:rsidP="001167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Дополнительный перечень отдельных видов товаров, работ, услуг, определенный </w:t>
            </w:r>
            <w:r w:rsidR="003A0F25" w:rsidRPr="00F321C0">
              <w:rPr>
                <w:rFonts w:ascii="Times New Roman" w:hAnsi="Times New Roman" w:cs="Times New Roman"/>
                <w:sz w:val="28"/>
                <w:szCs w:val="28"/>
              </w:rPr>
              <w:t>орган</w:t>
            </w:r>
            <w:r w:rsidR="0011679D" w:rsidRPr="00F321C0">
              <w:rPr>
                <w:rFonts w:ascii="Times New Roman" w:hAnsi="Times New Roman" w:cs="Times New Roman"/>
                <w:sz w:val="28"/>
                <w:szCs w:val="28"/>
              </w:rPr>
              <w:t>ами</w:t>
            </w:r>
            <w:r w:rsidR="003A0F25"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 местного самоуправления городского поселения</w:t>
            </w:r>
            <w:r w:rsidR="007C65BA"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07759" w:rsidRPr="00F321C0" w:rsidTr="00492386">
        <w:tc>
          <w:tcPr>
            <w:tcW w:w="567" w:type="dxa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64" w:type="dxa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" w:type="dxa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gridSpan w:val="2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1963" w:type="dxa"/>
            <w:gridSpan w:val="2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305" w:type="dxa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  <w:gridSpan w:val="2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2558" w:type="dxa"/>
            <w:gridSpan w:val="2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</w:tr>
      <w:tr w:rsidR="00E07759" w:rsidRPr="00F321C0" w:rsidTr="00492386">
        <w:tc>
          <w:tcPr>
            <w:tcW w:w="567" w:type="dxa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" w:type="dxa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gridSpan w:val="2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1963" w:type="dxa"/>
            <w:gridSpan w:val="2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305" w:type="dxa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  <w:gridSpan w:val="2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2558" w:type="dxa"/>
            <w:gridSpan w:val="2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</w:tr>
      <w:tr w:rsidR="00E07759" w:rsidRPr="00F321C0" w:rsidTr="00492386">
        <w:tc>
          <w:tcPr>
            <w:tcW w:w="567" w:type="dxa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" w:type="dxa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gridSpan w:val="2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1963" w:type="dxa"/>
            <w:gridSpan w:val="2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305" w:type="dxa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  <w:gridSpan w:val="2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2558" w:type="dxa"/>
            <w:gridSpan w:val="2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</w:tr>
    </w:tbl>
    <w:p w:rsidR="00E07759" w:rsidRPr="00F321C0" w:rsidRDefault="00E077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7759" w:rsidRPr="00F321C0" w:rsidRDefault="00E077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07759" w:rsidRPr="00F321C0" w:rsidRDefault="00E077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77"/>
      <w:bookmarkEnd w:id="3"/>
      <w:r w:rsidRPr="00F321C0">
        <w:rPr>
          <w:rFonts w:ascii="Times New Roman" w:hAnsi="Times New Roman" w:cs="Times New Roman"/>
          <w:sz w:val="28"/>
          <w:szCs w:val="28"/>
        </w:rPr>
        <w:t>&lt;*&gt;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E07759" w:rsidRPr="00F321C0" w:rsidRDefault="00E077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7759" w:rsidRPr="00F321C0" w:rsidRDefault="00E077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7759" w:rsidRPr="00F321C0" w:rsidRDefault="00E077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7759" w:rsidRPr="00F321C0" w:rsidRDefault="00E077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5780" w:rsidRPr="00F321C0" w:rsidRDefault="00FD57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65BA" w:rsidRPr="00F321C0" w:rsidRDefault="007C65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7759" w:rsidRPr="00F321C0" w:rsidRDefault="00E077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05D60" w:rsidRPr="00F321C0" w:rsidRDefault="00905D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05D60" w:rsidRPr="00F321C0" w:rsidRDefault="00905D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05D60" w:rsidRPr="00F321C0" w:rsidRDefault="00905D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05D60" w:rsidRPr="00F321C0" w:rsidRDefault="00905D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05D60" w:rsidRPr="00F321C0" w:rsidRDefault="00905D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05D60" w:rsidRPr="00F321C0" w:rsidRDefault="00905D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05D60" w:rsidRPr="00F321C0" w:rsidRDefault="00905D6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07759" w:rsidRPr="00F321C0" w:rsidRDefault="00E077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>Приложение N 2</w:t>
      </w:r>
    </w:p>
    <w:p w:rsidR="00E07759" w:rsidRPr="00F321C0" w:rsidRDefault="00E077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>к Правилам</w:t>
      </w:r>
    </w:p>
    <w:p w:rsidR="007C65BA" w:rsidRPr="00F321C0" w:rsidRDefault="007C65BA" w:rsidP="007C65B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4" w:name="P193"/>
      <w:bookmarkEnd w:id="4"/>
      <w:r w:rsidRPr="00F321C0">
        <w:rPr>
          <w:rFonts w:ascii="Times New Roman" w:hAnsi="Times New Roman" w:cs="Times New Roman"/>
          <w:sz w:val="28"/>
          <w:szCs w:val="28"/>
        </w:rPr>
        <w:t xml:space="preserve">определения требований к </w:t>
      </w:r>
      <w:proofErr w:type="gramStart"/>
      <w:r w:rsidRPr="00F321C0">
        <w:rPr>
          <w:rFonts w:ascii="Times New Roman" w:hAnsi="Times New Roman" w:cs="Times New Roman"/>
          <w:sz w:val="28"/>
          <w:szCs w:val="28"/>
        </w:rPr>
        <w:t>закупаемым</w:t>
      </w:r>
      <w:proofErr w:type="gramEnd"/>
    </w:p>
    <w:p w:rsidR="007C65BA" w:rsidRPr="00F321C0" w:rsidRDefault="0011679D" w:rsidP="007C65B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>органами местного самоуправления</w:t>
      </w:r>
      <w:r w:rsidR="008D44FB" w:rsidRPr="00F321C0">
        <w:rPr>
          <w:rFonts w:ascii="Times New Roman" w:hAnsi="Times New Roman" w:cs="Times New Roman"/>
          <w:sz w:val="28"/>
          <w:szCs w:val="28"/>
        </w:rPr>
        <w:t xml:space="preserve"> </w:t>
      </w:r>
      <w:r w:rsidR="007C65BA" w:rsidRPr="00F321C0">
        <w:rPr>
          <w:rFonts w:ascii="Times New Roman" w:hAnsi="Times New Roman" w:cs="Times New Roman"/>
          <w:sz w:val="28"/>
          <w:szCs w:val="28"/>
        </w:rPr>
        <w:t xml:space="preserve"> Таловского городского поселения</w:t>
      </w:r>
    </w:p>
    <w:p w:rsidR="007C65BA" w:rsidRPr="00F321C0" w:rsidRDefault="007C65BA" w:rsidP="007C65B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>Таловского муниципального района Воронежской области</w:t>
      </w:r>
    </w:p>
    <w:p w:rsidR="007C65BA" w:rsidRPr="00F321C0" w:rsidRDefault="007C65BA" w:rsidP="007C65B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 xml:space="preserve"> и подведомственными    казенными учреждениями</w:t>
      </w:r>
    </w:p>
    <w:p w:rsidR="007C65BA" w:rsidRPr="00F321C0" w:rsidRDefault="007C65BA" w:rsidP="007C65B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321C0"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 числе</w:t>
      </w:r>
      <w:proofErr w:type="gramEnd"/>
    </w:p>
    <w:p w:rsidR="007C65BA" w:rsidRPr="00F321C0" w:rsidRDefault="007C65BA" w:rsidP="007C65B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>предельные цены товаров, работ, услуг)</w:t>
      </w:r>
    </w:p>
    <w:p w:rsidR="00E07759" w:rsidRPr="00F321C0" w:rsidRDefault="00E077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>Обязательный перечень</w:t>
      </w:r>
    </w:p>
    <w:p w:rsidR="00E07759" w:rsidRPr="00F321C0" w:rsidRDefault="00E077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>отдельных видов товаров, работ, услуг, их потребительские</w:t>
      </w:r>
    </w:p>
    <w:p w:rsidR="00E07759" w:rsidRPr="00F321C0" w:rsidRDefault="00E077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 xml:space="preserve">свойства и иные характеристики, а также значения </w:t>
      </w:r>
      <w:proofErr w:type="gramStart"/>
      <w:r w:rsidRPr="00F321C0">
        <w:rPr>
          <w:rFonts w:ascii="Times New Roman" w:hAnsi="Times New Roman" w:cs="Times New Roman"/>
          <w:sz w:val="28"/>
          <w:szCs w:val="28"/>
        </w:rPr>
        <w:t>таких</w:t>
      </w:r>
      <w:proofErr w:type="gramEnd"/>
    </w:p>
    <w:p w:rsidR="00E07759" w:rsidRPr="00F321C0" w:rsidRDefault="00E077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321C0">
        <w:rPr>
          <w:rFonts w:ascii="Times New Roman" w:hAnsi="Times New Roman" w:cs="Times New Roman"/>
          <w:sz w:val="28"/>
          <w:szCs w:val="28"/>
        </w:rPr>
        <w:t>свойств и характеристик</w:t>
      </w:r>
    </w:p>
    <w:p w:rsidR="00E07759" w:rsidRPr="00F321C0" w:rsidRDefault="00E077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0"/>
        <w:gridCol w:w="842"/>
        <w:gridCol w:w="2155"/>
        <w:gridCol w:w="3078"/>
        <w:gridCol w:w="432"/>
        <w:gridCol w:w="1087"/>
        <w:gridCol w:w="1675"/>
        <w:gridCol w:w="1675"/>
        <w:gridCol w:w="1675"/>
        <w:gridCol w:w="1675"/>
      </w:tblGrid>
      <w:tr w:rsidR="00E07759" w:rsidRPr="00F321C0" w:rsidTr="00E232F9">
        <w:trPr>
          <w:jc w:val="center"/>
        </w:trPr>
        <w:tc>
          <w:tcPr>
            <w:tcW w:w="0" w:type="auto"/>
            <w:vMerge w:val="restart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0" w:type="auto"/>
            <w:vMerge w:val="restart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Код по ОКПД</w:t>
            </w:r>
          </w:p>
        </w:tc>
        <w:tc>
          <w:tcPr>
            <w:tcW w:w="0" w:type="auto"/>
            <w:vMerge w:val="restart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Наименование отдельного вида товаров, работ, услуг</w:t>
            </w:r>
          </w:p>
        </w:tc>
        <w:tc>
          <w:tcPr>
            <w:tcW w:w="11297" w:type="dxa"/>
            <w:gridSpan w:val="7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</w:t>
            </w:r>
          </w:p>
        </w:tc>
      </w:tr>
      <w:tr w:rsidR="00E07759" w:rsidRPr="00F321C0" w:rsidTr="00E232F9">
        <w:trPr>
          <w:jc w:val="center"/>
        </w:trPr>
        <w:tc>
          <w:tcPr>
            <w:tcW w:w="0" w:type="auto"/>
            <w:vMerge/>
          </w:tcPr>
          <w:p w:rsidR="00E07759" w:rsidRPr="00F321C0" w:rsidRDefault="00E07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07759" w:rsidRPr="00F321C0" w:rsidRDefault="00E07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07759" w:rsidRPr="00F321C0" w:rsidRDefault="00E07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характеристика</w:t>
            </w:r>
          </w:p>
        </w:tc>
        <w:tc>
          <w:tcPr>
            <w:tcW w:w="0" w:type="auto"/>
            <w:gridSpan w:val="2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6700" w:type="dxa"/>
            <w:gridSpan w:val="4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значение характеристики</w:t>
            </w:r>
          </w:p>
        </w:tc>
      </w:tr>
      <w:tr w:rsidR="005F2CC4" w:rsidRPr="00F321C0" w:rsidTr="00E232F9">
        <w:trPr>
          <w:jc w:val="center"/>
        </w:trPr>
        <w:tc>
          <w:tcPr>
            <w:tcW w:w="0" w:type="auto"/>
            <w:vMerge/>
          </w:tcPr>
          <w:p w:rsidR="00E07759" w:rsidRPr="00F321C0" w:rsidRDefault="00E07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07759" w:rsidRPr="00F321C0" w:rsidRDefault="00E07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07759" w:rsidRPr="00F321C0" w:rsidRDefault="00E07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07759" w:rsidRPr="00F321C0" w:rsidRDefault="00E07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07759" w:rsidRPr="00F321C0" w:rsidRDefault="00E07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07759" w:rsidRPr="00F321C0" w:rsidRDefault="00E07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</w:tcPr>
          <w:p w:rsidR="00F55BA1" w:rsidRPr="00F321C0" w:rsidRDefault="00F55BA1" w:rsidP="00F55B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руководителя </w:t>
            </w:r>
            <w:r w:rsidRPr="00F321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 (главы)</w:t>
            </w:r>
            <w:r w:rsidR="00FD5780"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  <w:r w:rsidR="00FD5780"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7759" w:rsidRPr="00F321C0" w:rsidRDefault="00F55BA1" w:rsidP="00F55B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главная группа должностей муниципальной службы </w:t>
            </w:r>
            <w:r w:rsidR="00E07759" w:rsidRPr="00F321C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0" w:type="auto"/>
          </w:tcPr>
          <w:p w:rsidR="00E07759" w:rsidRPr="00F321C0" w:rsidRDefault="00F55BA1" w:rsidP="00FD57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ведущая группа должностей </w:t>
            </w:r>
            <w:r w:rsidRPr="00F321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муниципальной службы </w:t>
            </w:r>
          </w:p>
        </w:tc>
        <w:tc>
          <w:tcPr>
            <w:tcW w:w="0" w:type="auto"/>
          </w:tcPr>
          <w:p w:rsidR="00E07759" w:rsidRPr="00F321C0" w:rsidRDefault="00F55BA1" w:rsidP="00FD578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старшая и младшая группы </w:t>
            </w:r>
            <w:r w:rsidRPr="00F321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должностей муниципальной службы 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должности</w:t>
            </w:r>
          </w:p>
        </w:tc>
      </w:tr>
      <w:tr w:rsidR="005F2CC4" w:rsidRPr="00F321C0" w:rsidTr="00E232F9">
        <w:trPr>
          <w:jc w:val="center"/>
        </w:trPr>
        <w:tc>
          <w:tcPr>
            <w:tcW w:w="0" w:type="auto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75" w:type="dxa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75" w:type="dxa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75" w:type="dxa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07759" w:rsidRPr="00F321C0" w:rsidTr="00E232F9">
        <w:trPr>
          <w:jc w:val="center"/>
        </w:trPr>
        <w:tc>
          <w:tcPr>
            <w:tcW w:w="0" w:type="auto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30.02.12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Машины вычислительные электронные цифровые портативные массой не более 10 кг для автоматической обработки данных ("лэптопы", "ноутбуки", "субноутбуки"). Пояснения по требуемой продукции: ноутбуки, </w:t>
            </w:r>
            <w:r w:rsidRPr="00F321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планшетные компьютеры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</w:t>
            </w:r>
            <w:proofErr w:type="spell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Wi-Fi</w:t>
            </w:r>
            <w:proofErr w:type="spellEnd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Bluetooth</w:t>
            </w:r>
            <w:proofErr w:type="spellEnd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, поддержки 3G (UMTS), тип видеоадаптера, время работы, операционная система, предустановленное программное обеспечение, </w:t>
            </w:r>
            <w:r w:rsidRPr="00F321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предельная цена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7759" w:rsidRPr="00F321C0" w:rsidTr="00E232F9">
        <w:trPr>
          <w:jc w:val="center"/>
        </w:trPr>
        <w:tc>
          <w:tcPr>
            <w:tcW w:w="0" w:type="auto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30.02.15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ств дл</w:t>
            </w:r>
            <w:proofErr w:type="gramEnd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я автоматической обработки данных: запоминающие устройства, устройства ввода, устройства вывода. 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Тип (моноблок/системный блок и монитор), размер экрана/монитора,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обеспечение, предельная цена</w:t>
            </w:r>
            <w:proofErr w:type="gramEnd"/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7759" w:rsidRPr="00F321C0" w:rsidTr="00E232F9">
        <w:trPr>
          <w:jc w:val="center"/>
        </w:trPr>
        <w:tc>
          <w:tcPr>
            <w:tcW w:w="0" w:type="auto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30.02.16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Устройства ввода/вывода данных, содержащие или не содержащие в одном корпусе запоминающие устройства. Пояснения по требуемой продукции: принтеры, сканеры, многофункциональные устройства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Метод печати (струйный/ лазерный - для принтера/многофункционального устройства), разрешение сканирования (для сканера/многофункционального устройства), цветность (цветной/черно-белый), максимальный формат, скорость печати/ 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7759" w:rsidRPr="00F321C0" w:rsidTr="00E232F9">
        <w:trPr>
          <w:jc w:val="center"/>
        </w:trPr>
        <w:tc>
          <w:tcPr>
            <w:tcW w:w="0" w:type="auto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32.20.11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Аппаратура</w:t>
            </w:r>
            <w:proofErr w:type="gramEnd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 передающая для радиосвязи, радиовещания и телевидения. Пояснения по требуемой продукции: телефоны мобильные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Тип устройства (телефон/ смартфон), поддерживаемые стандарты, операционная система, время работы, метод управления (сенсорный/кнопочный), количество SIM-карт, наличие модулей и интерфейсов (</w:t>
            </w:r>
            <w:proofErr w:type="spell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Wi-Fi</w:t>
            </w:r>
            <w:proofErr w:type="spellEnd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Bluetooth</w:t>
            </w:r>
            <w:proofErr w:type="spellEnd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, USB, 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предельная цена</w:t>
            </w:r>
            <w:proofErr w:type="gramEnd"/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383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рубль</w:t>
            </w:r>
          </w:p>
        </w:tc>
        <w:tc>
          <w:tcPr>
            <w:tcW w:w="1675" w:type="dxa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Не более 10 тыс.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Не более 5 тыс.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7759" w:rsidRPr="00F321C0" w:rsidTr="00E232F9">
        <w:trPr>
          <w:jc w:val="center"/>
        </w:trPr>
        <w:tc>
          <w:tcPr>
            <w:tcW w:w="0" w:type="auto"/>
            <w:vMerge w:val="restart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0" w:type="auto"/>
            <w:vMerge w:val="restart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34.10.22</w:t>
            </w:r>
          </w:p>
        </w:tc>
        <w:tc>
          <w:tcPr>
            <w:tcW w:w="0" w:type="auto"/>
            <w:vMerge w:val="restart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Автомобили легковые</w:t>
            </w:r>
          </w:p>
        </w:tc>
        <w:tc>
          <w:tcPr>
            <w:tcW w:w="0" w:type="auto"/>
            <w:vMerge w:val="restart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Мощность двигателя, комплектация, предельная цена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251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лошадиная сила</w:t>
            </w:r>
          </w:p>
        </w:tc>
        <w:tc>
          <w:tcPr>
            <w:tcW w:w="1675" w:type="dxa"/>
          </w:tcPr>
          <w:p w:rsidR="00E07759" w:rsidRPr="00F321C0" w:rsidRDefault="00E07759" w:rsidP="00C319D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C319D8" w:rsidRPr="00F321C0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7759" w:rsidRPr="00F321C0" w:rsidTr="00E232F9">
        <w:trPr>
          <w:jc w:val="center"/>
        </w:trPr>
        <w:tc>
          <w:tcPr>
            <w:tcW w:w="0" w:type="auto"/>
            <w:vMerge/>
          </w:tcPr>
          <w:p w:rsidR="00E07759" w:rsidRPr="00F321C0" w:rsidRDefault="00E07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07759" w:rsidRPr="00F321C0" w:rsidRDefault="00E07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07759" w:rsidRPr="00F321C0" w:rsidRDefault="00E07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07759" w:rsidRPr="00F321C0" w:rsidRDefault="00E07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383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рубль</w:t>
            </w:r>
          </w:p>
        </w:tc>
        <w:tc>
          <w:tcPr>
            <w:tcW w:w="1675" w:type="dxa"/>
          </w:tcPr>
          <w:p w:rsidR="00E07759" w:rsidRPr="00F321C0" w:rsidRDefault="00E07759" w:rsidP="00C319D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C319D8" w:rsidRPr="00F321C0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19D8" w:rsidRPr="00F321C0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7759" w:rsidRPr="00F321C0" w:rsidTr="00E232F9">
        <w:trPr>
          <w:jc w:val="center"/>
        </w:trPr>
        <w:tc>
          <w:tcPr>
            <w:tcW w:w="0" w:type="auto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34.10.30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Средства автотранспортные для перевозки 10 человек и более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Мощность двигателя, комплектация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7759" w:rsidRPr="00F321C0" w:rsidTr="00E232F9">
        <w:trPr>
          <w:jc w:val="center"/>
        </w:trPr>
        <w:tc>
          <w:tcPr>
            <w:tcW w:w="0" w:type="auto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34.10.41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Средства автотранспортные грузовые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Мощность двигателя, комплектация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7759" w:rsidRPr="00F321C0" w:rsidTr="00E232F9">
        <w:trPr>
          <w:jc w:val="center"/>
        </w:trPr>
        <w:tc>
          <w:tcPr>
            <w:tcW w:w="0" w:type="auto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36.11.11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Мебель для сидения с металлическим каркасом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Материал (металл), обивочные материалы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Предельное значение - </w:t>
            </w:r>
            <w:proofErr w:type="spellStart"/>
            <w:r w:rsidR="00BA178B" w:rsidRPr="00F321C0">
              <w:rPr>
                <w:rFonts w:ascii="Times New Roman" w:hAnsi="Times New Roman" w:cs="Times New Roman"/>
                <w:sz w:val="28"/>
                <w:szCs w:val="28"/>
              </w:rPr>
              <w:t>искуственная</w:t>
            </w:r>
            <w:proofErr w:type="spellEnd"/>
            <w:r w:rsidR="00BA178B"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 кожа искусственная замша (</w:t>
            </w:r>
            <w:proofErr w:type="spellStart"/>
            <w:r w:rsidR="00BA178B" w:rsidRPr="00F321C0">
              <w:rPr>
                <w:rFonts w:ascii="Times New Roman" w:hAnsi="Times New Roman" w:cs="Times New Roman"/>
                <w:sz w:val="28"/>
                <w:szCs w:val="28"/>
              </w:rPr>
              <w:t>микрофибра</w:t>
            </w:r>
            <w:proofErr w:type="spellEnd"/>
            <w:r w:rsidR="00BA178B" w:rsidRPr="00F321C0">
              <w:rPr>
                <w:rFonts w:ascii="Times New Roman" w:hAnsi="Times New Roman" w:cs="Times New Roman"/>
                <w:sz w:val="28"/>
                <w:szCs w:val="28"/>
              </w:rPr>
              <w:t>);                  предельные значени</w:t>
            </w:r>
            <w:proofErr w:type="gramStart"/>
            <w:r w:rsidR="00BA178B" w:rsidRPr="00F321C0">
              <w:rPr>
                <w:rFonts w:ascii="Times New Roman" w:hAnsi="Times New Roman" w:cs="Times New Roman"/>
                <w:sz w:val="28"/>
                <w:szCs w:val="28"/>
              </w:rPr>
              <w:t>я-</w:t>
            </w:r>
            <w:proofErr w:type="gramEnd"/>
            <w:r w:rsidR="00BA178B"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 ткань, нетканые материалы</w:t>
            </w:r>
          </w:p>
        </w:tc>
        <w:tc>
          <w:tcPr>
            <w:tcW w:w="0" w:type="auto"/>
          </w:tcPr>
          <w:p w:rsidR="00E07759" w:rsidRPr="00F321C0" w:rsidRDefault="00BA17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Предельное значени</w:t>
            </w:r>
            <w:proofErr w:type="gram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я-</w:t>
            </w:r>
            <w:proofErr w:type="gramEnd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 искусственная замша (</w:t>
            </w:r>
            <w:proofErr w:type="spell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микрофибра</w:t>
            </w:r>
            <w:proofErr w:type="spellEnd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); предельные </w:t>
            </w:r>
            <w:proofErr w:type="spell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значения-ткань</w:t>
            </w:r>
            <w:proofErr w:type="spellEnd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нетканные</w:t>
            </w:r>
            <w:proofErr w:type="spellEnd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материалы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Предельное значение - ткань; возможные значения - нетканые материалы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Предельное значение - ткань; возможные значения - нетканые материалы</w:t>
            </w:r>
          </w:p>
        </w:tc>
      </w:tr>
      <w:tr w:rsidR="00E07759" w:rsidRPr="00F321C0" w:rsidTr="00E232F9">
        <w:trPr>
          <w:jc w:val="center"/>
        </w:trPr>
        <w:tc>
          <w:tcPr>
            <w:tcW w:w="0" w:type="auto"/>
            <w:vMerge w:val="restart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vMerge w:val="restart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36.11.12</w:t>
            </w:r>
          </w:p>
        </w:tc>
        <w:tc>
          <w:tcPr>
            <w:tcW w:w="0" w:type="auto"/>
            <w:vMerge w:val="restart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Мебель для сидения с деревянным каркасом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Материал (вид древесины)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</w:tcPr>
          <w:p w:rsidR="00E07759" w:rsidRPr="00F321C0" w:rsidRDefault="00E07759" w:rsidP="00E232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Предельное значени</w:t>
            </w:r>
            <w:r w:rsidR="00E232F9"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- древесина хвойных и </w:t>
            </w:r>
            <w:proofErr w:type="spell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мягколиственных</w:t>
            </w:r>
            <w:proofErr w:type="spellEnd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 пород: береза, лиственница, сосна, ель</w:t>
            </w:r>
          </w:p>
        </w:tc>
        <w:tc>
          <w:tcPr>
            <w:tcW w:w="0" w:type="auto"/>
          </w:tcPr>
          <w:p w:rsidR="00E07759" w:rsidRPr="00F321C0" w:rsidRDefault="00E07759" w:rsidP="00E232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Предельное значени</w:t>
            </w:r>
            <w:r w:rsidR="00E232F9" w:rsidRPr="00F321C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 - древесина хвойных и </w:t>
            </w:r>
            <w:proofErr w:type="spell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мягколиственных</w:t>
            </w:r>
            <w:proofErr w:type="spellEnd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 пород: береза, лиственница, сосна, ель</w:t>
            </w:r>
          </w:p>
        </w:tc>
        <w:tc>
          <w:tcPr>
            <w:tcW w:w="0" w:type="auto"/>
          </w:tcPr>
          <w:p w:rsidR="00E07759" w:rsidRPr="00F321C0" w:rsidRDefault="00E232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Предельное</w:t>
            </w:r>
            <w:r w:rsidR="00E07759"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 значение - древесина хвойных и </w:t>
            </w:r>
            <w:proofErr w:type="spellStart"/>
            <w:r w:rsidR="00E07759" w:rsidRPr="00F321C0">
              <w:rPr>
                <w:rFonts w:ascii="Times New Roman" w:hAnsi="Times New Roman" w:cs="Times New Roman"/>
                <w:sz w:val="28"/>
                <w:szCs w:val="28"/>
              </w:rPr>
              <w:t>мягколиственных</w:t>
            </w:r>
            <w:proofErr w:type="spellEnd"/>
            <w:r w:rsidR="00E07759"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 пород: береза, лиственница, сосна, ель</w:t>
            </w:r>
          </w:p>
        </w:tc>
        <w:tc>
          <w:tcPr>
            <w:tcW w:w="0" w:type="auto"/>
          </w:tcPr>
          <w:p w:rsidR="00E07759" w:rsidRPr="00F321C0" w:rsidRDefault="00E232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Предельное</w:t>
            </w:r>
            <w:r w:rsidR="00E07759"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 значение - древесина хвойных и </w:t>
            </w:r>
            <w:proofErr w:type="spellStart"/>
            <w:r w:rsidR="00E07759" w:rsidRPr="00F321C0">
              <w:rPr>
                <w:rFonts w:ascii="Times New Roman" w:hAnsi="Times New Roman" w:cs="Times New Roman"/>
                <w:sz w:val="28"/>
                <w:szCs w:val="28"/>
              </w:rPr>
              <w:t>мягколиственных</w:t>
            </w:r>
            <w:proofErr w:type="spellEnd"/>
            <w:r w:rsidR="00E07759"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 пород: береза, лиственница, сосна, ель</w:t>
            </w:r>
          </w:p>
        </w:tc>
      </w:tr>
      <w:tr w:rsidR="00E07759" w:rsidRPr="00F321C0" w:rsidTr="00E232F9">
        <w:trPr>
          <w:jc w:val="center"/>
        </w:trPr>
        <w:tc>
          <w:tcPr>
            <w:tcW w:w="0" w:type="auto"/>
            <w:vMerge/>
          </w:tcPr>
          <w:p w:rsidR="00E07759" w:rsidRPr="00F321C0" w:rsidRDefault="00E07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07759" w:rsidRPr="00F321C0" w:rsidRDefault="00E07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E07759" w:rsidRPr="00F321C0" w:rsidRDefault="00E077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Обивочные материалы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</w:tcPr>
          <w:p w:rsidR="00E07759" w:rsidRPr="00F321C0" w:rsidRDefault="00E07759" w:rsidP="00E232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Предельное значение - искусственная кожа, мебельный (искусственный) мех, </w:t>
            </w:r>
            <w:r w:rsidRPr="00F321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искусственная замша (</w:t>
            </w:r>
            <w:proofErr w:type="spell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микрофибра</w:t>
            </w:r>
            <w:proofErr w:type="spellEnd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), ткань, нетканые материалы</w:t>
            </w:r>
            <w:proofErr w:type="gramEnd"/>
          </w:p>
        </w:tc>
        <w:tc>
          <w:tcPr>
            <w:tcW w:w="0" w:type="auto"/>
          </w:tcPr>
          <w:p w:rsidR="00E07759" w:rsidRPr="00F321C0" w:rsidRDefault="00E07759" w:rsidP="00E232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Предельное значение - искусственная кожа, мебельный (искусственный) мех, </w:t>
            </w:r>
            <w:r w:rsidRPr="00F321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искусственная замша (</w:t>
            </w:r>
            <w:proofErr w:type="spell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микрофибра</w:t>
            </w:r>
            <w:proofErr w:type="spellEnd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), ткань, нетканые материалы</w:t>
            </w:r>
            <w:proofErr w:type="gramEnd"/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Предельное значение - ткань; возможное значение - нетканые материалы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Предельное значение - ткань; возможное значение - нетканые материалы</w:t>
            </w:r>
          </w:p>
        </w:tc>
      </w:tr>
      <w:tr w:rsidR="00E07759" w:rsidRPr="00F321C0" w:rsidTr="00E232F9">
        <w:trPr>
          <w:jc w:val="center"/>
        </w:trPr>
        <w:tc>
          <w:tcPr>
            <w:tcW w:w="0" w:type="auto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36.12.11</w:t>
            </w:r>
          </w:p>
        </w:tc>
        <w:tc>
          <w:tcPr>
            <w:tcW w:w="0" w:type="auto"/>
          </w:tcPr>
          <w:p w:rsidR="00E07759" w:rsidRPr="00F321C0" w:rsidRDefault="00E07759" w:rsidP="005F2C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Мебель металлическая для офисов, административных помещений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Материал (металл)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7759" w:rsidRPr="00F321C0" w:rsidTr="00E232F9">
        <w:trPr>
          <w:jc w:val="center"/>
        </w:trPr>
        <w:tc>
          <w:tcPr>
            <w:tcW w:w="0" w:type="auto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36.12.12</w:t>
            </w:r>
          </w:p>
        </w:tc>
        <w:tc>
          <w:tcPr>
            <w:tcW w:w="0" w:type="auto"/>
          </w:tcPr>
          <w:p w:rsidR="00E07759" w:rsidRPr="00F321C0" w:rsidRDefault="00E07759" w:rsidP="005F2CC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Мебель деревянная для офисов, административных помещений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Материал (вид древесины)</w:t>
            </w: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07759" w:rsidRPr="00F321C0" w:rsidRDefault="00E07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</w:tcPr>
          <w:p w:rsidR="005F2CC4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Предельное</w:t>
            </w:r>
            <w:proofErr w:type="gramEnd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 значения - древесина хвойных и </w:t>
            </w:r>
            <w:proofErr w:type="spell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мягколиствен</w:t>
            </w:r>
            <w:proofErr w:type="spellEnd"/>
          </w:p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 пород</w:t>
            </w:r>
          </w:p>
        </w:tc>
        <w:tc>
          <w:tcPr>
            <w:tcW w:w="0" w:type="auto"/>
          </w:tcPr>
          <w:p w:rsidR="005F2CC4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Предельное значение - древесина </w:t>
            </w:r>
            <w:proofErr w:type="gram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хвойных</w:t>
            </w:r>
            <w:proofErr w:type="gramEnd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мягколиствен</w:t>
            </w:r>
            <w:proofErr w:type="spellEnd"/>
          </w:p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 пород</w:t>
            </w:r>
          </w:p>
        </w:tc>
        <w:tc>
          <w:tcPr>
            <w:tcW w:w="0" w:type="auto"/>
          </w:tcPr>
          <w:p w:rsidR="005F2CC4" w:rsidRPr="00F321C0" w:rsidRDefault="00E232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Предельное</w:t>
            </w:r>
            <w:proofErr w:type="gramEnd"/>
            <w:r w:rsidR="00E07759"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 значения - древесина хвойных и </w:t>
            </w:r>
            <w:proofErr w:type="spellStart"/>
            <w:r w:rsidR="00E07759" w:rsidRPr="00F321C0">
              <w:rPr>
                <w:rFonts w:ascii="Times New Roman" w:hAnsi="Times New Roman" w:cs="Times New Roman"/>
                <w:sz w:val="28"/>
                <w:szCs w:val="28"/>
              </w:rPr>
              <w:t>мягколиствен</w:t>
            </w:r>
            <w:proofErr w:type="spellEnd"/>
          </w:p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 пород</w:t>
            </w:r>
          </w:p>
        </w:tc>
        <w:tc>
          <w:tcPr>
            <w:tcW w:w="0" w:type="auto"/>
          </w:tcPr>
          <w:p w:rsidR="005F2CC4" w:rsidRPr="00F321C0" w:rsidRDefault="00E232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Предельное</w:t>
            </w:r>
            <w:proofErr w:type="gramEnd"/>
            <w:r w:rsidR="00E07759"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 значения - древесина хвойных и </w:t>
            </w:r>
            <w:proofErr w:type="spellStart"/>
            <w:r w:rsidR="00E07759" w:rsidRPr="00F321C0">
              <w:rPr>
                <w:rFonts w:ascii="Times New Roman" w:hAnsi="Times New Roman" w:cs="Times New Roman"/>
                <w:sz w:val="28"/>
                <w:szCs w:val="28"/>
              </w:rPr>
              <w:t>мягколиствен</w:t>
            </w:r>
            <w:proofErr w:type="spellEnd"/>
          </w:p>
          <w:p w:rsidR="00E07759" w:rsidRPr="00F321C0" w:rsidRDefault="00E077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r w:rsidRPr="00F321C0">
              <w:rPr>
                <w:rFonts w:ascii="Times New Roman" w:hAnsi="Times New Roman" w:cs="Times New Roman"/>
                <w:sz w:val="28"/>
                <w:szCs w:val="28"/>
              </w:rPr>
              <w:t xml:space="preserve"> пород</w:t>
            </w:r>
          </w:p>
        </w:tc>
      </w:tr>
    </w:tbl>
    <w:p w:rsidR="00E07759" w:rsidRPr="00F321C0" w:rsidRDefault="00E077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7759" w:rsidRPr="00F321C0" w:rsidRDefault="00E077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5AD2" w:rsidRPr="00F321C0" w:rsidRDefault="00A95AD2">
      <w:pPr>
        <w:rPr>
          <w:rFonts w:ascii="Times New Roman" w:hAnsi="Times New Roman" w:cs="Times New Roman"/>
          <w:sz w:val="28"/>
          <w:szCs w:val="28"/>
        </w:rPr>
      </w:pPr>
    </w:p>
    <w:sectPr w:rsidR="00A95AD2" w:rsidRPr="00F321C0" w:rsidSect="007C65BA">
      <w:pgSz w:w="16838" w:h="11905"/>
      <w:pgMar w:top="851" w:right="1134" w:bottom="850" w:left="1134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29D" w:rsidRDefault="00FD729D" w:rsidP="000546EA">
      <w:pPr>
        <w:spacing w:after="0" w:line="240" w:lineRule="auto"/>
      </w:pPr>
      <w:r>
        <w:separator/>
      </w:r>
    </w:p>
  </w:endnote>
  <w:endnote w:type="continuationSeparator" w:id="0">
    <w:p w:rsidR="00FD729D" w:rsidRDefault="00FD729D" w:rsidP="00054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29D" w:rsidRDefault="00FD729D" w:rsidP="000546EA">
      <w:pPr>
        <w:spacing w:after="0" w:line="240" w:lineRule="auto"/>
      </w:pPr>
      <w:r>
        <w:separator/>
      </w:r>
    </w:p>
  </w:footnote>
  <w:footnote w:type="continuationSeparator" w:id="0">
    <w:p w:rsidR="00FD729D" w:rsidRDefault="00FD729D" w:rsidP="000546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7759"/>
    <w:rsid w:val="000506B7"/>
    <w:rsid w:val="000546EA"/>
    <w:rsid w:val="00056E00"/>
    <w:rsid w:val="0006245A"/>
    <w:rsid w:val="00096DFF"/>
    <w:rsid w:val="0011679D"/>
    <w:rsid w:val="001344C3"/>
    <w:rsid w:val="0014649B"/>
    <w:rsid w:val="001C364F"/>
    <w:rsid w:val="001E15F5"/>
    <w:rsid w:val="001E51D4"/>
    <w:rsid w:val="00265EC7"/>
    <w:rsid w:val="00271296"/>
    <w:rsid w:val="00284EAA"/>
    <w:rsid w:val="0033146F"/>
    <w:rsid w:val="00351C61"/>
    <w:rsid w:val="00366F3C"/>
    <w:rsid w:val="003A0F25"/>
    <w:rsid w:val="003B5B16"/>
    <w:rsid w:val="003E6052"/>
    <w:rsid w:val="004455AE"/>
    <w:rsid w:val="00465D8A"/>
    <w:rsid w:val="00492386"/>
    <w:rsid w:val="004E2B6F"/>
    <w:rsid w:val="00521668"/>
    <w:rsid w:val="0058751E"/>
    <w:rsid w:val="005A7301"/>
    <w:rsid w:val="005F2CC4"/>
    <w:rsid w:val="00606D0C"/>
    <w:rsid w:val="00665578"/>
    <w:rsid w:val="007153DA"/>
    <w:rsid w:val="00720D0E"/>
    <w:rsid w:val="00746BF8"/>
    <w:rsid w:val="00787B8F"/>
    <w:rsid w:val="007A62BB"/>
    <w:rsid w:val="007B131E"/>
    <w:rsid w:val="007C65BA"/>
    <w:rsid w:val="007F059B"/>
    <w:rsid w:val="00827050"/>
    <w:rsid w:val="00891075"/>
    <w:rsid w:val="008D44FB"/>
    <w:rsid w:val="008E7A65"/>
    <w:rsid w:val="00905D60"/>
    <w:rsid w:val="009608B2"/>
    <w:rsid w:val="0099201B"/>
    <w:rsid w:val="009B4CFB"/>
    <w:rsid w:val="009C4B4F"/>
    <w:rsid w:val="00A06C24"/>
    <w:rsid w:val="00A232CF"/>
    <w:rsid w:val="00A40AC3"/>
    <w:rsid w:val="00A5520C"/>
    <w:rsid w:val="00A55964"/>
    <w:rsid w:val="00A6337B"/>
    <w:rsid w:val="00A95AD2"/>
    <w:rsid w:val="00B34B92"/>
    <w:rsid w:val="00BA178B"/>
    <w:rsid w:val="00BA3AF3"/>
    <w:rsid w:val="00BF7D37"/>
    <w:rsid w:val="00C319D8"/>
    <w:rsid w:val="00C47711"/>
    <w:rsid w:val="00C556F1"/>
    <w:rsid w:val="00C81750"/>
    <w:rsid w:val="00CD7174"/>
    <w:rsid w:val="00D366B0"/>
    <w:rsid w:val="00DF6341"/>
    <w:rsid w:val="00E07759"/>
    <w:rsid w:val="00E232F9"/>
    <w:rsid w:val="00E36DDA"/>
    <w:rsid w:val="00E7262F"/>
    <w:rsid w:val="00F214CB"/>
    <w:rsid w:val="00F321C0"/>
    <w:rsid w:val="00F55BA1"/>
    <w:rsid w:val="00F9233F"/>
    <w:rsid w:val="00FD5780"/>
    <w:rsid w:val="00FD729D"/>
    <w:rsid w:val="00FF1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77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077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0775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rsid w:val="0082705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8270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54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546EA"/>
  </w:style>
  <w:style w:type="paragraph" w:styleId="a7">
    <w:name w:val="Balloon Text"/>
    <w:basedOn w:val="a"/>
    <w:link w:val="a8"/>
    <w:uiPriority w:val="99"/>
    <w:semiHidden/>
    <w:unhideWhenUsed/>
    <w:rsid w:val="001C3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36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3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E67EA31987A6B6FCFE52920EEF8E60A9BE5A883B2996FCD24821310896AB200A6513C444A908250aDo8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2561</Words>
  <Characters>14600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17127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Mahinov_s</cp:lastModifiedBy>
  <cp:revision>2</cp:revision>
  <cp:lastPrinted>2016-07-27T13:04:00Z</cp:lastPrinted>
  <dcterms:created xsi:type="dcterms:W3CDTF">2016-08-15T07:44:00Z</dcterms:created>
  <dcterms:modified xsi:type="dcterms:W3CDTF">2016-08-15T07:44:00Z</dcterms:modified>
</cp:coreProperties>
</file>