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48E" w:rsidRPr="0054348E" w:rsidRDefault="0054348E" w:rsidP="001F5DB7">
      <w:pPr>
        <w:spacing w:before="240" w:after="60" w:line="240" w:lineRule="auto"/>
        <w:ind w:right="4818"/>
        <w:jc w:val="center"/>
        <w:outlineLvl w:val="0"/>
        <w:rPr>
          <w:rFonts w:ascii="Times New Roman" w:eastAsia="Times New Roman" w:hAnsi="Times New Roman" w:cs="Times New Roman"/>
          <w:b/>
          <w:bCs/>
          <w:kern w:val="28"/>
          <w:sz w:val="28"/>
          <w:szCs w:val="28"/>
          <w:lang w:eastAsia="ru-RU"/>
        </w:rPr>
      </w:pPr>
      <w:r w:rsidRPr="0054348E">
        <w:rPr>
          <w:rFonts w:ascii="Times New Roman" w:eastAsia="Times New Roman" w:hAnsi="Times New Roman" w:cs="Times New Roman"/>
          <w:b/>
          <w:bCs/>
          <w:noProof/>
          <w:sz w:val="28"/>
          <w:szCs w:val="28"/>
          <w:lang w:eastAsia="ru-RU"/>
        </w:rPr>
        <w:drawing>
          <wp:anchor distT="0" distB="0" distL="114300" distR="114300" simplePos="0" relativeHeight="251795456" behindDoc="1" locked="0" layoutInCell="1" allowOverlap="1">
            <wp:simplePos x="0" y="0"/>
            <wp:positionH relativeFrom="column">
              <wp:posOffset>2615565</wp:posOffset>
            </wp:positionH>
            <wp:positionV relativeFrom="paragraph">
              <wp:posOffset>-434340</wp:posOffset>
            </wp:positionV>
            <wp:extent cx="675005" cy="800100"/>
            <wp:effectExtent l="38100" t="19050" r="10795" b="19050"/>
            <wp:wrapTight wrapText="bothSides">
              <wp:wrapPolygon edited="0">
                <wp:start x="-1219" y="-514"/>
                <wp:lineTo x="-1219" y="22114"/>
                <wp:lineTo x="21945" y="22114"/>
                <wp:lineTo x="21945" y="-514"/>
                <wp:lineTo x="-1219" y="-51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18000" contrast="3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anchor>
        </w:drawing>
      </w:r>
    </w:p>
    <w:p w:rsidR="0054348E" w:rsidRPr="0054348E" w:rsidRDefault="0054348E" w:rsidP="001F5DB7">
      <w:pPr>
        <w:spacing w:after="0" w:line="240" w:lineRule="auto"/>
        <w:jc w:val="center"/>
        <w:rPr>
          <w:rFonts w:ascii="Times New Roman" w:eastAsia="Times New Roman" w:hAnsi="Times New Roman" w:cs="Times New Roman"/>
          <w:b/>
          <w:bCs/>
          <w:sz w:val="28"/>
          <w:szCs w:val="28"/>
          <w:lang w:eastAsia="ru-RU"/>
        </w:rPr>
      </w:pPr>
      <w:r w:rsidRPr="0054348E">
        <w:rPr>
          <w:rFonts w:ascii="Times New Roman" w:eastAsia="Times New Roman" w:hAnsi="Times New Roman" w:cs="Times New Roman"/>
          <w:b/>
          <w:bCs/>
          <w:sz w:val="28"/>
          <w:szCs w:val="28"/>
          <w:lang w:eastAsia="ru-RU"/>
        </w:rPr>
        <w:t xml:space="preserve">АДМИНИСТРАЦИЯ </w:t>
      </w:r>
      <w:r w:rsidR="001F5DB7">
        <w:rPr>
          <w:rFonts w:ascii="Times New Roman" w:eastAsia="Times New Roman" w:hAnsi="Times New Roman" w:cs="Times New Roman"/>
          <w:b/>
          <w:bCs/>
          <w:sz w:val="28"/>
          <w:szCs w:val="28"/>
          <w:lang w:eastAsia="ru-RU"/>
        </w:rPr>
        <w:t>ТАЛОВСКОГО ГОРОДСКОГО</w:t>
      </w:r>
      <w:r w:rsidRPr="0054348E">
        <w:rPr>
          <w:rFonts w:ascii="Times New Roman" w:eastAsia="Times New Roman" w:hAnsi="Times New Roman" w:cs="Times New Roman"/>
          <w:b/>
          <w:bCs/>
          <w:sz w:val="28"/>
          <w:szCs w:val="28"/>
          <w:lang w:eastAsia="ru-RU"/>
        </w:rPr>
        <w:t xml:space="preserve"> ПОСЕЛЕНИЯ </w:t>
      </w:r>
    </w:p>
    <w:p w:rsidR="0054348E" w:rsidRPr="0054348E" w:rsidRDefault="0054348E" w:rsidP="001F5DB7">
      <w:pPr>
        <w:spacing w:after="0" w:line="240" w:lineRule="auto"/>
        <w:jc w:val="center"/>
        <w:rPr>
          <w:rFonts w:ascii="Times New Roman" w:eastAsia="Times New Roman" w:hAnsi="Times New Roman" w:cs="Times New Roman"/>
          <w:b/>
          <w:bCs/>
          <w:sz w:val="28"/>
          <w:szCs w:val="28"/>
          <w:lang w:eastAsia="ru-RU"/>
        </w:rPr>
      </w:pPr>
      <w:r w:rsidRPr="0054348E">
        <w:rPr>
          <w:rFonts w:ascii="Times New Roman" w:eastAsia="Times New Roman" w:hAnsi="Times New Roman" w:cs="Times New Roman"/>
          <w:b/>
          <w:bCs/>
          <w:sz w:val="28"/>
          <w:szCs w:val="28"/>
          <w:lang w:eastAsia="ru-RU"/>
        </w:rPr>
        <w:t>ТАЛОВСКОГО МУНИЦИПАЛЬНОГО РАЙОНА</w:t>
      </w:r>
    </w:p>
    <w:p w:rsidR="0054348E" w:rsidRPr="0054348E" w:rsidRDefault="0054348E" w:rsidP="001F5DB7">
      <w:pPr>
        <w:tabs>
          <w:tab w:val="left" w:pos="708"/>
          <w:tab w:val="center" w:pos="4536"/>
          <w:tab w:val="right" w:pos="9072"/>
        </w:tabs>
        <w:spacing w:after="0" w:line="240" w:lineRule="auto"/>
        <w:jc w:val="center"/>
        <w:rPr>
          <w:rFonts w:ascii="Times New Roman" w:eastAsia="Times New Roman" w:hAnsi="Times New Roman" w:cs="Times New Roman"/>
          <w:b/>
          <w:sz w:val="28"/>
          <w:szCs w:val="28"/>
          <w:lang w:eastAsia="ru-RU"/>
        </w:rPr>
      </w:pPr>
      <w:r w:rsidRPr="0054348E">
        <w:rPr>
          <w:rFonts w:ascii="Times New Roman" w:eastAsia="Times New Roman" w:hAnsi="Times New Roman" w:cs="Times New Roman"/>
          <w:b/>
          <w:sz w:val="28"/>
          <w:szCs w:val="28"/>
          <w:lang w:eastAsia="ru-RU"/>
        </w:rPr>
        <w:t>ВОРОНЕЖСКОЙ ОБЛАСТИ</w:t>
      </w:r>
    </w:p>
    <w:p w:rsidR="0054348E" w:rsidRPr="0054348E" w:rsidRDefault="0054348E" w:rsidP="001F5DB7">
      <w:pPr>
        <w:tabs>
          <w:tab w:val="left" w:pos="708"/>
          <w:tab w:val="center" w:pos="4536"/>
          <w:tab w:val="right" w:pos="9072"/>
        </w:tabs>
        <w:spacing w:after="0" w:line="240" w:lineRule="auto"/>
        <w:jc w:val="both"/>
        <w:rPr>
          <w:rFonts w:ascii="Times New Roman" w:eastAsia="Times New Roman" w:hAnsi="Times New Roman" w:cs="Times New Roman"/>
          <w:b/>
          <w:sz w:val="28"/>
          <w:szCs w:val="28"/>
          <w:lang w:eastAsia="ru-RU"/>
        </w:rPr>
      </w:pPr>
    </w:p>
    <w:p w:rsidR="0054348E" w:rsidRPr="0054348E" w:rsidRDefault="0054348E" w:rsidP="001F5DB7">
      <w:pPr>
        <w:tabs>
          <w:tab w:val="left" w:pos="708"/>
          <w:tab w:val="center" w:pos="4536"/>
          <w:tab w:val="right" w:pos="9072"/>
        </w:tabs>
        <w:spacing w:after="0" w:line="240" w:lineRule="auto"/>
        <w:jc w:val="center"/>
        <w:rPr>
          <w:rFonts w:ascii="Times New Roman" w:eastAsia="Times New Roman" w:hAnsi="Times New Roman" w:cs="Times New Roman"/>
          <w:b/>
          <w:sz w:val="28"/>
          <w:szCs w:val="28"/>
          <w:lang w:eastAsia="ru-RU"/>
        </w:rPr>
      </w:pPr>
      <w:r w:rsidRPr="0054348E">
        <w:rPr>
          <w:rFonts w:ascii="Times New Roman" w:eastAsia="Times New Roman" w:hAnsi="Times New Roman" w:cs="Times New Roman"/>
          <w:b/>
          <w:sz w:val="28"/>
          <w:szCs w:val="28"/>
          <w:lang w:eastAsia="ru-RU"/>
        </w:rPr>
        <w:t>ПОСТАНОВЛЕНИЕ</w:t>
      </w:r>
    </w:p>
    <w:p w:rsidR="0054348E" w:rsidRDefault="0054348E" w:rsidP="0054348E">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1F5DB7" w:rsidRPr="0054348E" w:rsidRDefault="001F5DB7" w:rsidP="0054348E">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9957E5" w:rsidRPr="000F29D1" w:rsidRDefault="001F5DB7" w:rsidP="001F5DB7">
      <w:pPr>
        <w:pStyle w:val="a8"/>
        <w:tabs>
          <w:tab w:val="left" w:pos="708"/>
        </w:tabs>
        <w:spacing w:after="0"/>
        <w:rPr>
          <w:rFonts w:ascii="Times New Roman" w:hAnsi="Times New Roman"/>
          <w:sz w:val="28"/>
          <w:szCs w:val="28"/>
          <w:u w:val="single"/>
        </w:rPr>
      </w:pPr>
      <w:r w:rsidRPr="0076310D">
        <w:rPr>
          <w:rFonts w:ascii="Times New Roman" w:hAnsi="Times New Roman"/>
          <w:sz w:val="28"/>
          <w:szCs w:val="28"/>
          <w:u w:val="single"/>
        </w:rPr>
        <w:t xml:space="preserve">от </w:t>
      </w:r>
      <w:r w:rsidR="000F29D1">
        <w:rPr>
          <w:rFonts w:ascii="Times New Roman" w:hAnsi="Times New Roman"/>
          <w:sz w:val="28"/>
          <w:szCs w:val="28"/>
          <w:u w:val="single"/>
        </w:rPr>
        <w:t xml:space="preserve">18 </w:t>
      </w:r>
      <w:r w:rsidR="00AD0CEE">
        <w:rPr>
          <w:rFonts w:ascii="Times New Roman" w:hAnsi="Times New Roman"/>
          <w:sz w:val="28"/>
          <w:szCs w:val="28"/>
          <w:u w:val="single"/>
        </w:rPr>
        <w:t xml:space="preserve">декабря </w:t>
      </w:r>
      <w:r w:rsidRPr="0076310D">
        <w:rPr>
          <w:rFonts w:ascii="Times New Roman" w:hAnsi="Times New Roman"/>
          <w:sz w:val="28"/>
          <w:szCs w:val="28"/>
          <w:u w:val="single"/>
        </w:rPr>
        <w:t xml:space="preserve">2015 г. № </w:t>
      </w:r>
      <w:r w:rsidR="000F29D1" w:rsidRPr="000F29D1">
        <w:rPr>
          <w:rFonts w:ascii="Times New Roman" w:hAnsi="Times New Roman"/>
          <w:sz w:val="28"/>
          <w:szCs w:val="28"/>
          <w:u w:val="single"/>
        </w:rPr>
        <w:t>304</w:t>
      </w:r>
    </w:p>
    <w:p w:rsidR="001F5DB7" w:rsidRPr="0076310D" w:rsidRDefault="001F5DB7" w:rsidP="001F5DB7">
      <w:pPr>
        <w:pStyle w:val="a8"/>
        <w:tabs>
          <w:tab w:val="left" w:pos="708"/>
        </w:tabs>
        <w:spacing w:after="0"/>
        <w:rPr>
          <w:rFonts w:ascii="Times New Roman" w:hAnsi="Times New Roman"/>
          <w:sz w:val="28"/>
          <w:szCs w:val="28"/>
        </w:rPr>
      </w:pPr>
      <w:r w:rsidRPr="0076310D">
        <w:rPr>
          <w:rFonts w:ascii="Times New Roman" w:hAnsi="Times New Roman"/>
          <w:sz w:val="28"/>
          <w:szCs w:val="28"/>
        </w:rPr>
        <w:tab/>
      </w:r>
      <w:proofErr w:type="gramStart"/>
      <w:r w:rsidRPr="0076310D">
        <w:rPr>
          <w:rFonts w:ascii="Times New Roman" w:hAnsi="Times New Roman"/>
          <w:sz w:val="28"/>
          <w:szCs w:val="28"/>
        </w:rPr>
        <w:t>р.п. Таловая</w:t>
      </w:r>
      <w:proofErr w:type="gramEnd"/>
    </w:p>
    <w:p w:rsidR="0054348E" w:rsidRDefault="0054348E" w:rsidP="001F5DB7">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1F5DB7" w:rsidRPr="0054348E" w:rsidRDefault="001F5DB7" w:rsidP="001F5DB7">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54348E" w:rsidRPr="0054348E" w:rsidRDefault="0054348E" w:rsidP="001F5DB7">
      <w:pPr>
        <w:spacing w:after="0" w:line="240" w:lineRule="auto"/>
        <w:ind w:right="4251"/>
        <w:jc w:val="both"/>
        <w:outlineLvl w:val="0"/>
        <w:rPr>
          <w:rFonts w:ascii="Times New Roman" w:eastAsia="Times New Roman" w:hAnsi="Times New Roman" w:cs="Times New Roman"/>
          <w:bCs/>
          <w:kern w:val="28"/>
          <w:sz w:val="28"/>
          <w:szCs w:val="28"/>
          <w:lang w:eastAsia="ru-RU"/>
        </w:rPr>
      </w:pPr>
      <w:r w:rsidRPr="0054348E">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1F5DB7">
        <w:rPr>
          <w:rFonts w:ascii="Times New Roman" w:eastAsia="Times New Roman" w:hAnsi="Times New Roman" w:cs="Times New Roman"/>
          <w:bCs/>
          <w:kern w:val="28"/>
          <w:sz w:val="28"/>
          <w:szCs w:val="28"/>
          <w:lang w:eastAsia="ru-RU"/>
        </w:rPr>
        <w:t>Таловского городского</w:t>
      </w:r>
      <w:r w:rsidRPr="0054348E">
        <w:rPr>
          <w:rFonts w:ascii="Times New Roman" w:eastAsia="Times New Roman" w:hAnsi="Times New Roman" w:cs="Times New Roman"/>
          <w:bCs/>
          <w:kern w:val="28"/>
          <w:sz w:val="28"/>
          <w:szCs w:val="28"/>
          <w:lang w:eastAsia="ru-RU"/>
        </w:rPr>
        <w:t xml:space="preserve"> поселения по предоставлению муниципальной услуги «</w:t>
      </w:r>
      <w:r w:rsidRPr="0054348E">
        <w:rPr>
          <w:rFonts w:ascii="Times New Roman" w:eastAsia="Times New Roman" w:hAnsi="Times New Roman" w:cs="Times New Roman"/>
          <w:bCs/>
          <w:kern w:val="28"/>
          <w:sz w:val="28"/>
          <w:szCs w:val="28"/>
          <w:lang w:eastAsia="ru-RU" w:bidi="ru-RU"/>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1F5DB7" w:rsidRDefault="001F5DB7" w:rsidP="0054348E">
      <w:pPr>
        <w:autoSpaceDE w:val="0"/>
        <w:autoSpaceDN w:val="0"/>
        <w:adjustRightInd w:val="0"/>
        <w:spacing w:after="0" w:line="240" w:lineRule="auto"/>
        <w:ind w:firstLine="709"/>
        <w:jc w:val="both"/>
        <w:rPr>
          <w:sz w:val="28"/>
          <w:szCs w:val="28"/>
        </w:rPr>
      </w:pPr>
    </w:p>
    <w:p w:rsidR="0054348E" w:rsidRPr="0054348E" w:rsidRDefault="0054348E" w:rsidP="0054348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4348E">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1F5DB7">
        <w:rPr>
          <w:rFonts w:ascii="Times New Roman" w:eastAsia="Times New Roman" w:hAnsi="Times New Roman" w:cs="Times New Roman"/>
          <w:bCs/>
          <w:kern w:val="28"/>
          <w:sz w:val="28"/>
          <w:szCs w:val="28"/>
          <w:lang w:eastAsia="ru-RU"/>
        </w:rPr>
        <w:t>Таловского городского</w:t>
      </w:r>
      <w:r w:rsidR="001F5DB7" w:rsidRPr="0054348E">
        <w:rPr>
          <w:rFonts w:ascii="Times New Roman" w:eastAsia="Times New Roman" w:hAnsi="Times New Roman" w:cs="Times New Roman"/>
          <w:bCs/>
          <w:kern w:val="28"/>
          <w:sz w:val="28"/>
          <w:szCs w:val="28"/>
          <w:lang w:eastAsia="ru-RU"/>
        </w:rPr>
        <w:t xml:space="preserve"> </w:t>
      </w:r>
      <w:r w:rsidRPr="0054348E">
        <w:rPr>
          <w:rFonts w:ascii="Times New Roman" w:eastAsia="Times New Roman" w:hAnsi="Times New Roman" w:cs="Times New Roman"/>
          <w:sz w:val="28"/>
          <w:szCs w:val="28"/>
          <w:lang w:eastAsia="ru-RU"/>
        </w:rPr>
        <w:t xml:space="preserve">поселения от </w:t>
      </w:r>
      <w:r w:rsidR="001F5DB7">
        <w:rPr>
          <w:rFonts w:ascii="Times New Roman" w:eastAsia="Times New Roman" w:hAnsi="Times New Roman" w:cs="Times New Roman"/>
          <w:sz w:val="28"/>
          <w:szCs w:val="28"/>
          <w:lang w:eastAsia="ru-RU"/>
        </w:rPr>
        <w:t>01.10.2014</w:t>
      </w:r>
      <w:r w:rsidRPr="0054348E">
        <w:rPr>
          <w:rFonts w:ascii="Times New Roman" w:eastAsia="Times New Roman" w:hAnsi="Times New Roman" w:cs="Times New Roman"/>
          <w:sz w:val="28"/>
          <w:szCs w:val="28"/>
          <w:lang w:eastAsia="ru-RU"/>
        </w:rPr>
        <w:t xml:space="preserve"> № </w:t>
      </w:r>
      <w:r w:rsidR="001F5DB7">
        <w:rPr>
          <w:rFonts w:ascii="Times New Roman" w:eastAsia="Times New Roman" w:hAnsi="Times New Roman" w:cs="Times New Roman"/>
          <w:sz w:val="28"/>
          <w:szCs w:val="28"/>
          <w:lang w:eastAsia="ru-RU"/>
        </w:rPr>
        <w:t>119</w:t>
      </w:r>
      <w:r w:rsidRPr="0054348E">
        <w:rPr>
          <w:rFonts w:ascii="Times New Roman" w:eastAsia="Times New Roman" w:hAnsi="Times New Roman" w:cs="Times New Roman"/>
          <w:sz w:val="28"/>
          <w:szCs w:val="28"/>
          <w:lang w:eastAsia="ru-RU"/>
        </w:rPr>
        <w:t xml:space="preserve"> «Об утверждении перечня муниципальных услуг, предоставляемых администрацией </w:t>
      </w:r>
      <w:r w:rsidR="001F5DB7">
        <w:rPr>
          <w:rFonts w:ascii="Times New Roman" w:eastAsia="Times New Roman" w:hAnsi="Times New Roman" w:cs="Times New Roman"/>
          <w:bCs/>
          <w:kern w:val="28"/>
          <w:sz w:val="28"/>
          <w:szCs w:val="28"/>
          <w:lang w:eastAsia="ru-RU"/>
        </w:rPr>
        <w:t>Таловского городского</w:t>
      </w:r>
      <w:r w:rsidR="001F5DB7" w:rsidRPr="0054348E">
        <w:rPr>
          <w:rFonts w:ascii="Times New Roman" w:eastAsia="Times New Roman" w:hAnsi="Times New Roman" w:cs="Times New Roman"/>
          <w:bCs/>
          <w:kern w:val="28"/>
          <w:sz w:val="28"/>
          <w:szCs w:val="28"/>
          <w:lang w:eastAsia="ru-RU"/>
        </w:rPr>
        <w:t xml:space="preserve"> </w:t>
      </w:r>
      <w:r w:rsidRPr="0054348E">
        <w:rPr>
          <w:rFonts w:ascii="Times New Roman" w:eastAsia="Times New Roman" w:hAnsi="Times New Roman" w:cs="Times New Roman"/>
          <w:sz w:val="28"/>
          <w:szCs w:val="28"/>
          <w:lang w:eastAsia="ru-RU"/>
        </w:rPr>
        <w:t xml:space="preserve">поселения», постановлением администрации </w:t>
      </w:r>
      <w:r w:rsidR="001F5DB7">
        <w:rPr>
          <w:rFonts w:ascii="Times New Roman" w:eastAsia="Times New Roman" w:hAnsi="Times New Roman" w:cs="Times New Roman"/>
          <w:bCs/>
          <w:kern w:val="28"/>
          <w:sz w:val="28"/>
          <w:szCs w:val="28"/>
          <w:lang w:eastAsia="ru-RU"/>
        </w:rPr>
        <w:t>Таловского городского</w:t>
      </w:r>
      <w:r w:rsidR="001F5DB7" w:rsidRPr="0054348E">
        <w:rPr>
          <w:rFonts w:ascii="Times New Roman" w:eastAsia="Times New Roman" w:hAnsi="Times New Roman" w:cs="Times New Roman"/>
          <w:bCs/>
          <w:kern w:val="28"/>
          <w:sz w:val="28"/>
          <w:szCs w:val="28"/>
          <w:lang w:eastAsia="ru-RU"/>
        </w:rPr>
        <w:t xml:space="preserve"> </w:t>
      </w:r>
      <w:r w:rsidRPr="0054348E">
        <w:rPr>
          <w:rFonts w:ascii="Times New Roman" w:eastAsia="Times New Roman" w:hAnsi="Times New Roman" w:cs="Times New Roman"/>
          <w:sz w:val="28"/>
          <w:szCs w:val="28"/>
          <w:lang w:eastAsia="ru-RU"/>
        </w:rPr>
        <w:t xml:space="preserve">поселения от </w:t>
      </w:r>
      <w:r w:rsidR="001F5DB7" w:rsidRPr="005F3E01">
        <w:rPr>
          <w:rFonts w:ascii="Times New Roman" w:hAnsi="Times New Roman"/>
          <w:bCs/>
          <w:kern w:val="28"/>
          <w:sz w:val="28"/>
          <w:szCs w:val="28"/>
        </w:rPr>
        <w:t>22</w:t>
      </w:r>
      <w:r w:rsidR="001F5DB7" w:rsidRPr="005F3E01">
        <w:rPr>
          <w:rFonts w:ascii="Times New Roman" w:hAnsi="Times New Roman"/>
          <w:sz w:val="28"/>
          <w:szCs w:val="28"/>
        </w:rPr>
        <w:t>.09.2015 № 234 «О порядке разработки и утверждения административных регламентов предоставления муниципальных услуг</w:t>
      </w:r>
      <w:r w:rsidRPr="0054348E">
        <w:rPr>
          <w:rFonts w:ascii="Times New Roman" w:eastAsia="Times New Roman" w:hAnsi="Times New Roman" w:cs="Times New Roman"/>
          <w:sz w:val="28"/>
          <w:szCs w:val="28"/>
          <w:lang w:eastAsia="ru-RU"/>
        </w:rPr>
        <w:t xml:space="preserve">» администрация </w:t>
      </w:r>
      <w:r w:rsidR="001F5DB7">
        <w:rPr>
          <w:rFonts w:ascii="Times New Roman" w:eastAsia="Times New Roman" w:hAnsi="Times New Roman" w:cs="Times New Roman"/>
          <w:bCs/>
          <w:kern w:val="28"/>
          <w:sz w:val="28"/>
          <w:szCs w:val="28"/>
          <w:lang w:eastAsia="ru-RU"/>
        </w:rPr>
        <w:t>Таловского городского</w:t>
      </w:r>
      <w:r w:rsidR="001F5DB7" w:rsidRPr="0054348E">
        <w:rPr>
          <w:rFonts w:ascii="Times New Roman" w:eastAsia="Times New Roman" w:hAnsi="Times New Roman" w:cs="Times New Roman"/>
          <w:bCs/>
          <w:kern w:val="28"/>
          <w:sz w:val="28"/>
          <w:szCs w:val="28"/>
          <w:lang w:eastAsia="ru-RU"/>
        </w:rPr>
        <w:t xml:space="preserve"> </w:t>
      </w:r>
      <w:r w:rsidR="001F5DB7">
        <w:rPr>
          <w:rFonts w:ascii="Times New Roman" w:eastAsia="Times New Roman" w:hAnsi="Times New Roman" w:cs="Times New Roman"/>
          <w:sz w:val="28"/>
          <w:szCs w:val="28"/>
          <w:lang w:eastAsia="ru-RU"/>
        </w:rPr>
        <w:t>поселения</w:t>
      </w:r>
      <w:proofErr w:type="gramEnd"/>
    </w:p>
    <w:p w:rsidR="0054348E" w:rsidRPr="0054348E" w:rsidRDefault="0054348E" w:rsidP="0054348E">
      <w:pPr>
        <w:spacing w:after="0" w:line="240" w:lineRule="auto"/>
        <w:ind w:firstLine="709"/>
        <w:jc w:val="both"/>
        <w:rPr>
          <w:rFonts w:ascii="Times New Roman" w:eastAsia="Times New Roman" w:hAnsi="Times New Roman" w:cs="Times New Roman"/>
          <w:sz w:val="28"/>
          <w:szCs w:val="28"/>
          <w:lang w:eastAsia="ru-RU"/>
        </w:rPr>
      </w:pPr>
    </w:p>
    <w:p w:rsidR="0054348E" w:rsidRDefault="0054348E" w:rsidP="001F5DB7">
      <w:pPr>
        <w:spacing w:after="0" w:line="240" w:lineRule="auto"/>
        <w:jc w:val="center"/>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ПОСТАНОВЛЯЕТ:</w:t>
      </w:r>
    </w:p>
    <w:p w:rsidR="001F5DB7" w:rsidRPr="0054348E" w:rsidRDefault="001F5DB7" w:rsidP="001F5DB7">
      <w:pPr>
        <w:spacing w:after="0" w:line="240" w:lineRule="auto"/>
        <w:ind w:firstLine="709"/>
        <w:jc w:val="center"/>
        <w:rPr>
          <w:rFonts w:ascii="Times New Roman" w:eastAsia="Times New Roman" w:hAnsi="Times New Roman" w:cs="Times New Roman"/>
          <w:sz w:val="28"/>
          <w:szCs w:val="28"/>
          <w:lang w:eastAsia="ru-RU"/>
        </w:rPr>
      </w:pPr>
    </w:p>
    <w:p w:rsidR="0054348E" w:rsidRPr="0054348E" w:rsidRDefault="0054348E" w:rsidP="0054348E">
      <w:pPr>
        <w:spacing w:after="0" w:line="240" w:lineRule="auto"/>
        <w:ind w:firstLine="709"/>
        <w:jc w:val="both"/>
        <w:rPr>
          <w:rFonts w:ascii="Times New Roman" w:eastAsia="Times New Roman" w:hAnsi="Times New Roman" w:cs="Times New Roman"/>
          <w:bCs/>
          <w:sz w:val="28"/>
          <w:szCs w:val="28"/>
          <w:lang w:eastAsia="ru-RU"/>
        </w:rPr>
      </w:pPr>
      <w:r w:rsidRPr="0054348E">
        <w:rPr>
          <w:rFonts w:ascii="Times New Roman" w:eastAsia="Times New Roman" w:hAnsi="Times New Roman" w:cs="Times New Roman"/>
          <w:sz w:val="28"/>
          <w:szCs w:val="28"/>
          <w:lang w:eastAsia="ru-RU"/>
        </w:rPr>
        <w:t>1. У</w:t>
      </w:r>
      <w:r w:rsidRPr="0054348E">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1F5DB7">
        <w:rPr>
          <w:rFonts w:ascii="Times New Roman" w:eastAsia="Times New Roman" w:hAnsi="Times New Roman" w:cs="Times New Roman"/>
          <w:bCs/>
          <w:kern w:val="28"/>
          <w:sz w:val="28"/>
          <w:szCs w:val="28"/>
          <w:lang w:eastAsia="ru-RU"/>
        </w:rPr>
        <w:t>Таловского городского</w:t>
      </w:r>
      <w:r w:rsidR="001F5DB7" w:rsidRPr="0054348E">
        <w:rPr>
          <w:rFonts w:ascii="Times New Roman" w:eastAsia="Times New Roman" w:hAnsi="Times New Roman" w:cs="Times New Roman"/>
          <w:bCs/>
          <w:kern w:val="28"/>
          <w:sz w:val="28"/>
          <w:szCs w:val="28"/>
          <w:lang w:eastAsia="ru-RU"/>
        </w:rPr>
        <w:t xml:space="preserve"> </w:t>
      </w:r>
      <w:r w:rsidRPr="0054348E">
        <w:rPr>
          <w:rFonts w:ascii="Times New Roman" w:eastAsia="Times New Roman" w:hAnsi="Times New Roman" w:cs="Times New Roman"/>
          <w:bCs/>
          <w:sz w:val="28"/>
          <w:szCs w:val="28"/>
          <w:lang w:eastAsia="ru-RU"/>
        </w:rPr>
        <w:t>поселения по предоставлению муниципальной услуги «</w:t>
      </w:r>
      <w:r w:rsidRPr="0054348E">
        <w:rPr>
          <w:rFonts w:ascii="Times New Roman" w:eastAsia="Times New Roman" w:hAnsi="Times New Roman" w:cs="Times New Roman"/>
          <w:bCs/>
          <w:sz w:val="28"/>
          <w:szCs w:val="28"/>
          <w:lang w:eastAsia="ru-RU" w:bidi="ru-RU"/>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54348E">
        <w:rPr>
          <w:rFonts w:ascii="Times New Roman" w:eastAsia="Times New Roman" w:hAnsi="Times New Roman" w:cs="Times New Roman"/>
          <w:bCs/>
          <w:sz w:val="28"/>
          <w:szCs w:val="28"/>
          <w:lang w:eastAsia="ru-RU"/>
        </w:rPr>
        <w:t>» согласно приложению.</w:t>
      </w:r>
    </w:p>
    <w:p w:rsidR="0054348E" w:rsidRPr="0054348E" w:rsidRDefault="0054348E" w:rsidP="0054348E">
      <w:pPr>
        <w:spacing w:after="0" w:line="240" w:lineRule="auto"/>
        <w:ind w:firstLine="709"/>
        <w:contextualSpacing/>
        <w:jc w:val="both"/>
        <w:rPr>
          <w:rFonts w:ascii="Times New Roman" w:eastAsia="Times New Roman" w:hAnsi="Times New Roman" w:cs="Times New Roman"/>
          <w:sz w:val="28"/>
          <w:szCs w:val="28"/>
        </w:rPr>
      </w:pPr>
      <w:r w:rsidRPr="0054348E">
        <w:rPr>
          <w:rFonts w:ascii="Times New Roman" w:eastAsia="Times New Roman" w:hAnsi="Times New Roman" w:cs="Times New Roman"/>
          <w:sz w:val="28"/>
          <w:szCs w:val="28"/>
        </w:rPr>
        <w:lastRenderedPageBreak/>
        <w:t>2. Настоящее постановление вступает в силу с</w:t>
      </w:r>
      <w:r w:rsidR="001F5DB7">
        <w:rPr>
          <w:rFonts w:ascii="Times New Roman" w:eastAsia="Times New Roman" w:hAnsi="Times New Roman" w:cs="Times New Roman"/>
          <w:sz w:val="28"/>
          <w:szCs w:val="28"/>
        </w:rPr>
        <w:t>о</w:t>
      </w:r>
      <w:r w:rsidRPr="0054348E">
        <w:rPr>
          <w:rFonts w:ascii="Times New Roman" w:eastAsia="Times New Roman" w:hAnsi="Times New Roman" w:cs="Times New Roman"/>
          <w:sz w:val="28"/>
          <w:szCs w:val="28"/>
        </w:rPr>
        <w:t xml:space="preserve"> </w:t>
      </w:r>
      <w:r w:rsidR="001F5DB7">
        <w:rPr>
          <w:rFonts w:ascii="Times New Roman" w:eastAsia="Times New Roman" w:hAnsi="Times New Roman" w:cs="Times New Roman"/>
          <w:sz w:val="28"/>
          <w:szCs w:val="28"/>
        </w:rPr>
        <w:t>дня</w:t>
      </w:r>
      <w:r w:rsidRPr="0054348E">
        <w:rPr>
          <w:rFonts w:ascii="Times New Roman" w:eastAsia="Times New Roman" w:hAnsi="Times New Roman" w:cs="Times New Roman"/>
          <w:sz w:val="28"/>
          <w:szCs w:val="28"/>
        </w:rPr>
        <w:t xml:space="preserve"> официального обнародования.</w:t>
      </w:r>
    </w:p>
    <w:p w:rsidR="0054348E" w:rsidRDefault="0054348E" w:rsidP="0054348E">
      <w:pPr>
        <w:spacing w:after="0" w:line="240" w:lineRule="auto"/>
        <w:ind w:firstLine="567"/>
        <w:jc w:val="both"/>
        <w:rPr>
          <w:rFonts w:ascii="Times New Roman" w:eastAsia="Times New Roman" w:hAnsi="Times New Roman" w:cs="Times New Roman"/>
          <w:sz w:val="28"/>
          <w:szCs w:val="28"/>
          <w:lang w:eastAsia="ru-RU"/>
        </w:rPr>
      </w:pPr>
    </w:p>
    <w:p w:rsidR="001F5DB7" w:rsidRDefault="001F5DB7" w:rsidP="0054348E">
      <w:pPr>
        <w:spacing w:after="0" w:line="240" w:lineRule="auto"/>
        <w:ind w:firstLine="567"/>
        <w:jc w:val="both"/>
        <w:rPr>
          <w:rFonts w:ascii="Times New Roman" w:eastAsia="Times New Roman" w:hAnsi="Times New Roman" w:cs="Times New Roman"/>
          <w:sz w:val="28"/>
          <w:szCs w:val="28"/>
          <w:lang w:eastAsia="ru-RU"/>
        </w:rPr>
      </w:pPr>
    </w:p>
    <w:p w:rsidR="001F5DB7" w:rsidRPr="0054348E" w:rsidRDefault="001F5DB7" w:rsidP="0054348E">
      <w:pPr>
        <w:spacing w:after="0" w:line="240" w:lineRule="auto"/>
        <w:ind w:firstLine="567"/>
        <w:jc w:val="both"/>
        <w:rPr>
          <w:rFonts w:ascii="Times New Roman" w:eastAsia="Times New Roman" w:hAnsi="Times New Roman" w:cs="Times New Roman"/>
          <w:sz w:val="28"/>
          <w:szCs w:val="28"/>
          <w:lang w:eastAsia="ru-RU"/>
        </w:rPr>
      </w:pPr>
    </w:p>
    <w:p w:rsidR="001F5DB7" w:rsidRDefault="0054348E" w:rsidP="001F5DB7">
      <w:pPr>
        <w:spacing w:after="0" w:line="240" w:lineRule="auto"/>
        <w:jc w:val="both"/>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 xml:space="preserve">Глава </w:t>
      </w:r>
      <w:r w:rsidR="001F5DB7">
        <w:rPr>
          <w:rFonts w:ascii="Times New Roman" w:eastAsia="Times New Roman" w:hAnsi="Times New Roman" w:cs="Times New Roman"/>
          <w:sz w:val="28"/>
          <w:szCs w:val="28"/>
          <w:lang w:eastAsia="ru-RU"/>
        </w:rPr>
        <w:t xml:space="preserve">администрации </w:t>
      </w:r>
    </w:p>
    <w:p w:rsidR="0054348E" w:rsidRPr="0054348E" w:rsidRDefault="001F5DB7" w:rsidP="001F5DB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городского поселения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О.Ю. Кувшинов</w:t>
      </w:r>
    </w:p>
    <w:p w:rsidR="001F5DB7" w:rsidRDefault="0054348E" w:rsidP="001F5DB7">
      <w:pPr>
        <w:spacing w:after="0" w:line="240" w:lineRule="auto"/>
        <w:ind w:left="5272"/>
        <w:rPr>
          <w:rFonts w:ascii="Times New Roman" w:eastAsia="Times New Roman" w:hAnsi="Times New Roman" w:cs="Times New Roman"/>
          <w:sz w:val="28"/>
          <w:szCs w:val="28"/>
          <w:lang w:eastAsia="ru-RU"/>
        </w:rPr>
      </w:pPr>
      <w:r w:rsidRPr="0054348E">
        <w:rPr>
          <w:rFonts w:ascii="Times New Roman" w:eastAsia="Times New Roman" w:hAnsi="Times New Roman" w:cs="Times New Roman"/>
          <w:b/>
          <w:sz w:val="28"/>
          <w:szCs w:val="28"/>
          <w:lang w:eastAsia="ru-RU"/>
        </w:rPr>
        <w:br w:type="page"/>
      </w:r>
      <w:r w:rsidRPr="0054348E">
        <w:rPr>
          <w:rFonts w:ascii="Times New Roman" w:eastAsia="Times New Roman" w:hAnsi="Times New Roman" w:cs="Times New Roman"/>
          <w:sz w:val="28"/>
          <w:szCs w:val="28"/>
          <w:lang w:eastAsia="ru-RU"/>
        </w:rPr>
        <w:lastRenderedPageBreak/>
        <w:t xml:space="preserve">Приложение </w:t>
      </w:r>
    </w:p>
    <w:p w:rsidR="0054348E" w:rsidRPr="0054348E" w:rsidRDefault="0054348E" w:rsidP="001F5DB7">
      <w:pPr>
        <w:spacing w:after="0" w:line="240" w:lineRule="auto"/>
        <w:ind w:left="5272"/>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к постановлению</w:t>
      </w:r>
      <w:r w:rsidR="001F5DB7">
        <w:rPr>
          <w:rFonts w:ascii="Times New Roman" w:eastAsia="Times New Roman" w:hAnsi="Times New Roman" w:cs="Times New Roman"/>
          <w:sz w:val="28"/>
          <w:szCs w:val="28"/>
          <w:lang w:eastAsia="ru-RU"/>
        </w:rPr>
        <w:t xml:space="preserve"> </w:t>
      </w:r>
      <w:r w:rsidRPr="0054348E">
        <w:rPr>
          <w:rFonts w:ascii="Times New Roman" w:eastAsia="Times New Roman" w:hAnsi="Times New Roman" w:cs="Times New Roman"/>
          <w:sz w:val="28"/>
          <w:szCs w:val="28"/>
          <w:lang w:eastAsia="ru-RU"/>
        </w:rPr>
        <w:t xml:space="preserve">администрации </w:t>
      </w:r>
      <w:r w:rsidR="001F5DB7">
        <w:rPr>
          <w:rFonts w:ascii="Times New Roman" w:eastAsia="Times New Roman" w:hAnsi="Times New Roman" w:cs="Times New Roman"/>
          <w:sz w:val="28"/>
          <w:szCs w:val="28"/>
          <w:lang w:eastAsia="ru-RU"/>
        </w:rPr>
        <w:t xml:space="preserve">Таловского городского поселения от </w:t>
      </w:r>
      <w:r w:rsidR="00D56774">
        <w:rPr>
          <w:rFonts w:ascii="Times New Roman" w:eastAsia="Times New Roman" w:hAnsi="Times New Roman" w:cs="Times New Roman"/>
          <w:sz w:val="28"/>
          <w:szCs w:val="28"/>
          <w:lang w:eastAsia="ru-RU"/>
        </w:rPr>
        <w:t>18</w:t>
      </w:r>
      <w:r w:rsidR="00364D0A">
        <w:rPr>
          <w:rFonts w:ascii="Times New Roman" w:eastAsia="Times New Roman" w:hAnsi="Times New Roman" w:cs="Times New Roman"/>
          <w:sz w:val="28"/>
          <w:szCs w:val="28"/>
          <w:lang w:eastAsia="ru-RU"/>
        </w:rPr>
        <w:t xml:space="preserve"> декабря </w:t>
      </w:r>
      <w:r w:rsidR="001F5DB7">
        <w:rPr>
          <w:rFonts w:ascii="Times New Roman" w:eastAsia="Times New Roman" w:hAnsi="Times New Roman" w:cs="Times New Roman"/>
          <w:sz w:val="28"/>
          <w:szCs w:val="28"/>
          <w:lang w:eastAsia="ru-RU"/>
        </w:rPr>
        <w:t>2015 г.</w:t>
      </w:r>
      <w:r w:rsidR="00D56774">
        <w:rPr>
          <w:rFonts w:ascii="Times New Roman" w:eastAsia="Times New Roman" w:hAnsi="Times New Roman" w:cs="Times New Roman"/>
          <w:sz w:val="28"/>
          <w:szCs w:val="28"/>
          <w:lang w:eastAsia="ru-RU"/>
        </w:rPr>
        <w:t xml:space="preserve"> № 304</w:t>
      </w:r>
      <w:r w:rsidRPr="0054348E">
        <w:rPr>
          <w:rFonts w:ascii="Times New Roman" w:eastAsia="Times New Roman" w:hAnsi="Times New Roman" w:cs="Times New Roman"/>
          <w:sz w:val="28"/>
          <w:szCs w:val="28"/>
          <w:lang w:eastAsia="ru-RU"/>
        </w:rPr>
        <w:t xml:space="preserve"> </w:t>
      </w:r>
    </w:p>
    <w:p w:rsidR="006979F1" w:rsidRDefault="006979F1" w:rsidP="00FB5C62">
      <w:pPr>
        <w:pStyle w:val="ConsPlusNormal"/>
        <w:ind w:firstLine="709"/>
        <w:jc w:val="center"/>
        <w:rPr>
          <w:rFonts w:ascii="Times New Roman" w:hAnsi="Times New Roman" w:cs="Times New Roman"/>
          <w:sz w:val="28"/>
          <w:szCs w:val="28"/>
        </w:rPr>
      </w:pPr>
    </w:p>
    <w:p w:rsidR="007944A7" w:rsidRPr="002F1110" w:rsidRDefault="007944A7" w:rsidP="00FB5C62">
      <w:pPr>
        <w:pStyle w:val="ConsPlusNormal"/>
        <w:ind w:firstLine="709"/>
        <w:jc w:val="center"/>
        <w:rPr>
          <w:rFonts w:ascii="Times New Roman" w:hAnsi="Times New Roman" w:cs="Times New Roman"/>
          <w:sz w:val="28"/>
          <w:szCs w:val="28"/>
        </w:rPr>
      </w:pPr>
    </w:p>
    <w:p w:rsidR="006979F1" w:rsidRPr="009B2B3C" w:rsidRDefault="006979F1" w:rsidP="007944A7">
      <w:pPr>
        <w:pStyle w:val="ConsPlusTitle"/>
        <w:jc w:val="center"/>
        <w:rPr>
          <w:rFonts w:ascii="Times New Roman" w:hAnsi="Times New Roman" w:cs="Times New Roman"/>
          <w:sz w:val="28"/>
          <w:szCs w:val="28"/>
        </w:rPr>
      </w:pPr>
      <w:bookmarkStart w:id="0" w:name="P33"/>
      <w:bookmarkEnd w:id="0"/>
      <w:r w:rsidRPr="009B2B3C">
        <w:rPr>
          <w:rFonts w:ascii="Times New Roman" w:hAnsi="Times New Roman" w:cs="Times New Roman"/>
          <w:sz w:val="28"/>
          <w:szCs w:val="28"/>
        </w:rPr>
        <w:t>АДМИНИСТРАТИВНЫЙ РЕГЛАМЕНТ</w:t>
      </w:r>
    </w:p>
    <w:p w:rsidR="007944A7" w:rsidRDefault="0054348E" w:rsidP="007944A7">
      <w:pPr>
        <w:pStyle w:val="ConsPlusTitle"/>
        <w:jc w:val="center"/>
        <w:rPr>
          <w:rFonts w:ascii="Times New Roman" w:hAnsi="Times New Roman" w:cs="Times New Roman"/>
          <w:bCs/>
          <w:sz w:val="28"/>
          <w:szCs w:val="28"/>
        </w:rPr>
      </w:pPr>
      <w:r w:rsidRPr="0054348E">
        <w:rPr>
          <w:rFonts w:ascii="Times New Roman" w:hAnsi="Times New Roman" w:cs="Times New Roman"/>
          <w:bCs/>
          <w:sz w:val="28"/>
          <w:szCs w:val="28"/>
        </w:rPr>
        <w:t xml:space="preserve">администрации </w:t>
      </w:r>
      <w:r w:rsidR="007944A7">
        <w:rPr>
          <w:rFonts w:ascii="Times New Roman" w:hAnsi="Times New Roman" w:cs="Times New Roman"/>
          <w:sz w:val="28"/>
          <w:szCs w:val="28"/>
        </w:rPr>
        <w:t xml:space="preserve">Таловского городского </w:t>
      </w:r>
      <w:r w:rsidRPr="0054348E">
        <w:rPr>
          <w:rFonts w:ascii="Times New Roman" w:hAnsi="Times New Roman" w:cs="Times New Roman"/>
          <w:bCs/>
          <w:sz w:val="28"/>
          <w:szCs w:val="28"/>
        </w:rPr>
        <w:t xml:space="preserve">поселения </w:t>
      </w:r>
    </w:p>
    <w:p w:rsidR="006979F1" w:rsidRPr="009B2B3C" w:rsidRDefault="0054348E" w:rsidP="007944A7">
      <w:pPr>
        <w:pStyle w:val="ConsPlusTitle"/>
        <w:jc w:val="center"/>
        <w:rPr>
          <w:rFonts w:ascii="Times New Roman" w:hAnsi="Times New Roman" w:cs="Times New Roman"/>
          <w:sz w:val="28"/>
          <w:szCs w:val="28"/>
        </w:rPr>
      </w:pPr>
      <w:r w:rsidRPr="0054348E">
        <w:rPr>
          <w:rFonts w:ascii="Times New Roman" w:hAnsi="Times New Roman" w:cs="Times New Roman"/>
          <w:bCs/>
          <w:sz w:val="28"/>
          <w:szCs w:val="28"/>
        </w:rPr>
        <w:t>по предоставлению муниципальной услуги</w:t>
      </w:r>
      <w:r w:rsidRPr="0054348E">
        <w:rPr>
          <w:rFonts w:ascii="Times New Roman" w:hAnsi="Times New Roman" w:cs="Times New Roman"/>
          <w:sz w:val="28"/>
          <w:szCs w:val="28"/>
        </w:rPr>
        <w:t xml:space="preserve"> </w:t>
      </w:r>
      <w:r w:rsidR="002F1110" w:rsidRPr="009B2B3C">
        <w:rPr>
          <w:rFonts w:ascii="Times New Roman" w:hAnsi="Times New Roman" w:cs="Times New Roman"/>
          <w:sz w:val="28"/>
          <w:szCs w:val="28"/>
        </w:rPr>
        <w:t>«</w:t>
      </w:r>
      <w:r w:rsidR="009B2B3C" w:rsidRPr="009B2B3C">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9B2B3C">
        <w:rPr>
          <w:rFonts w:ascii="Times New Roman" w:hAnsi="Times New Roman" w:cs="Times New Roman"/>
          <w:sz w:val="28"/>
          <w:szCs w:val="28"/>
        </w:rPr>
        <w:t>»</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3F0D61" w:rsidRDefault="00F10581" w:rsidP="00FB5C62">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1</w:t>
      </w:r>
      <w:r w:rsidR="006979F1" w:rsidRPr="003F0D61">
        <w:rPr>
          <w:rFonts w:ascii="Times New Roman" w:hAnsi="Times New Roman" w:cs="Times New Roman"/>
          <w:b/>
          <w:sz w:val="28"/>
          <w:szCs w:val="28"/>
        </w:rPr>
        <w:t>. Общие положения</w:t>
      </w:r>
    </w:p>
    <w:p w:rsidR="006979F1" w:rsidRPr="002F1110" w:rsidRDefault="006979F1" w:rsidP="00334452">
      <w:pPr>
        <w:pStyle w:val="ConsPlusNormal"/>
        <w:ind w:firstLine="709"/>
        <w:jc w:val="both"/>
        <w:rPr>
          <w:rFonts w:ascii="Times New Roman" w:hAnsi="Times New Roman" w:cs="Times New Roman"/>
          <w:sz w:val="28"/>
          <w:szCs w:val="28"/>
        </w:rPr>
      </w:pPr>
    </w:p>
    <w:p w:rsidR="00B1495B" w:rsidRPr="003F0D61" w:rsidRDefault="00B1495B" w:rsidP="00334452">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Предмет регулирования административного регламента.</w:t>
      </w:r>
    </w:p>
    <w:p w:rsidR="006979F1" w:rsidRDefault="00B1495B" w:rsidP="00334452">
      <w:pPr>
        <w:pStyle w:val="ConsPlusNormal"/>
        <w:ind w:firstLine="709"/>
        <w:jc w:val="both"/>
        <w:rPr>
          <w:rFonts w:ascii="Times New Roman" w:hAnsi="Times New Roman" w:cs="Times New Roman"/>
          <w:color w:val="000000" w:themeColor="text1"/>
          <w:sz w:val="28"/>
          <w:szCs w:val="28"/>
        </w:rPr>
      </w:pPr>
      <w:r w:rsidRPr="00A7248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A72486">
        <w:rPr>
          <w:rFonts w:ascii="Times New Roman" w:hAnsi="Times New Roman" w:cs="Times New Roman"/>
          <w:color w:val="000000" w:themeColor="text1"/>
          <w:sz w:val="28"/>
          <w:szCs w:val="28"/>
        </w:rPr>
        <w:t>«</w:t>
      </w:r>
      <w:r w:rsidR="009B2B3C" w:rsidRPr="00A72486">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A72486">
        <w:rPr>
          <w:rFonts w:ascii="Times New Roman" w:hAnsi="Times New Roman" w:cs="Times New Roman"/>
          <w:color w:val="000000" w:themeColor="text1"/>
          <w:sz w:val="28"/>
          <w:szCs w:val="28"/>
        </w:rPr>
        <w:t>»</w:t>
      </w:r>
      <w:r w:rsidR="006979F1" w:rsidRPr="00A72486">
        <w:rPr>
          <w:rFonts w:ascii="Times New Roman" w:hAnsi="Times New Roman" w:cs="Times New Roman"/>
          <w:color w:val="000000" w:themeColor="text1"/>
          <w:sz w:val="28"/>
          <w:szCs w:val="28"/>
        </w:rPr>
        <w:t xml:space="preserve"> </w:t>
      </w:r>
      <w:r w:rsidR="002F1110" w:rsidRPr="00A72486">
        <w:rPr>
          <w:rFonts w:ascii="Times New Roman" w:hAnsi="Times New Roman" w:cs="Times New Roman"/>
          <w:color w:val="000000" w:themeColor="text1"/>
          <w:sz w:val="28"/>
          <w:szCs w:val="28"/>
        </w:rPr>
        <w:t xml:space="preserve">являются отношения, возникающие между заявителями, администрацией </w:t>
      </w:r>
      <w:r w:rsidR="007944A7">
        <w:rPr>
          <w:rFonts w:ascii="Times New Roman" w:hAnsi="Times New Roman" w:cs="Times New Roman"/>
          <w:sz w:val="28"/>
          <w:szCs w:val="28"/>
        </w:rPr>
        <w:t xml:space="preserve">Таловского городского </w:t>
      </w:r>
      <w:r w:rsidR="002F1110" w:rsidRPr="00A72486">
        <w:rPr>
          <w:rFonts w:ascii="Times New Roman" w:hAnsi="Times New Roman" w:cs="Times New Roman"/>
          <w:color w:val="000000" w:themeColor="text1"/>
          <w:sz w:val="28"/>
          <w:szCs w:val="28"/>
        </w:rPr>
        <w:t xml:space="preserve">поселения и </w:t>
      </w:r>
      <w:proofErr w:type="gramStart"/>
      <w:r w:rsidR="002F1110" w:rsidRPr="00A72486">
        <w:rPr>
          <w:rFonts w:ascii="Times New Roman" w:hAnsi="Times New Roman" w:cs="Times New Roman"/>
          <w:color w:val="000000" w:themeColor="text1"/>
          <w:sz w:val="28"/>
          <w:szCs w:val="28"/>
        </w:rPr>
        <w:t>многофункциональными центрами предоставления государственных и муниципальных услуг (далее – МФЦ),</w:t>
      </w:r>
      <w:r w:rsidRPr="00A72486">
        <w:rPr>
          <w:rFonts w:ascii="Times New Roman" w:hAnsi="Times New Roman" w:cs="Times New Roman"/>
          <w:color w:val="000000" w:themeColor="text1"/>
          <w:sz w:val="28"/>
          <w:szCs w:val="28"/>
        </w:rPr>
        <w:t xml:space="preserve"> при принятии решений, </w:t>
      </w:r>
      <w:r w:rsidR="003D044C" w:rsidRPr="00A72486">
        <w:rPr>
          <w:rFonts w:ascii="Times New Roman" w:hAnsi="Times New Roman" w:cs="Times New Roman"/>
          <w:color w:val="000000" w:themeColor="text1"/>
          <w:sz w:val="28"/>
          <w:szCs w:val="28"/>
        </w:rPr>
        <w:t>о предоставление в собственность</w:t>
      </w:r>
      <w:r w:rsidR="003D044C" w:rsidRPr="003F0D61">
        <w:rPr>
          <w:rFonts w:ascii="Times New Roman" w:hAnsi="Times New Roman" w:cs="Times New Roman"/>
          <w:color w:val="000000" w:themeColor="text1"/>
          <w:sz w:val="28"/>
          <w:szCs w:val="28"/>
        </w:rPr>
        <w:t xml:space="preserve">, аренду земельного участка, расположенного на территории </w:t>
      </w:r>
      <w:r w:rsidR="007944A7">
        <w:rPr>
          <w:rFonts w:ascii="Times New Roman" w:hAnsi="Times New Roman" w:cs="Times New Roman"/>
          <w:sz w:val="28"/>
          <w:szCs w:val="28"/>
        </w:rPr>
        <w:t xml:space="preserve">Таловского городского </w:t>
      </w:r>
      <w:r w:rsidR="003D044C" w:rsidRPr="003F0D61">
        <w:rPr>
          <w:rFonts w:ascii="Times New Roman" w:hAnsi="Times New Roman" w:cs="Times New Roman"/>
          <w:color w:val="000000" w:themeColor="text1"/>
          <w:sz w:val="28"/>
          <w:szCs w:val="28"/>
        </w:rPr>
        <w:t xml:space="preserve">поселения и находящегося в муниципальной собственности или государственная собственность на который не разграничена </w:t>
      </w:r>
      <w:r w:rsidR="008C6B37" w:rsidRPr="003F0D61">
        <w:rPr>
          <w:rFonts w:ascii="Times New Roman" w:hAnsi="Times New Roman" w:cs="Times New Roman"/>
          <w:color w:val="000000" w:themeColor="text1"/>
          <w:sz w:val="28"/>
          <w:szCs w:val="28"/>
        </w:rPr>
        <w:t>без проведения торгов</w:t>
      </w:r>
      <w:r w:rsidR="003D044C" w:rsidRPr="003F0D61">
        <w:rPr>
          <w:rFonts w:ascii="Times New Roman" w:hAnsi="Times New Roman" w:cs="Times New Roman"/>
          <w:color w:val="000000" w:themeColor="text1"/>
          <w:sz w:val="28"/>
          <w:szCs w:val="28"/>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roofErr w:type="gramEnd"/>
    </w:p>
    <w:p w:rsidR="0054348E" w:rsidRPr="003F0D61" w:rsidRDefault="0054348E" w:rsidP="00334452">
      <w:pPr>
        <w:pStyle w:val="ConsPlusNormal"/>
        <w:ind w:firstLine="709"/>
        <w:jc w:val="both"/>
        <w:rPr>
          <w:rFonts w:ascii="Times New Roman" w:hAnsi="Times New Roman" w:cs="Times New Roman"/>
          <w:color w:val="000000" w:themeColor="text1"/>
          <w:sz w:val="28"/>
          <w:szCs w:val="28"/>
        </w:rPr>
      </w:pPr>
    </w:p>
    <w:p w:rsidR="0094573C" w:rsidRPr="003F0D61" w:rsidRDefault="003D044C" w:rsidP="00334452">
      <w:pPr>
        <w:pStyle w:val="a3"/>
        <w:numPr>
          <w:ilvl w:val="1"/>
          <w:numId w:val="1"/>
        </w:numPr>
        <w:tabs>
          <w:tab w:val="left" w:pos="1440"/>
          <w:tab w:val="left" w:pos="1560"/>
        </w:tabs>
        <w:spacing w:line="240" w:lineRule="auto"/>
        <w:ind w:left="0" w:firstLine="709"/>
        <w:jc w:val="center"/>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Описание заявителей</w:t>
      </w:r>
    </w:p>
    <w:p w:rsidR="008C6B37" w:rsidRPr="003F0D61" w:rsidRDefault="000D7053" w:rsidP="00334452">
      <w:pPr>
        <w:pStyle w:val="a3"/>
        <w:tabs>
          <w:tab w:val="left" w:pos="1440"/>
          <w:tab w:val="left" w:pos="1560"/>
        </w:tabs>
        <w:spacing w:after="0" w:line="240" w:lineRule="auto"/>
        <w:ind w:left="0" w:firstLine="709"/>
        <w:jc w:val="both"/>
        <w:rPr>
          <w:rFonts w:ascii="Times New Roman" w:hAnsi="Times New Roman" w:cs="Times New Roman"/>
          <w:color w:val="000000" w:themeColor="text1"/>
          <w:sz w:val="28"/>
          <w:szCs w:val="28"/>
        </w:rPr>
      </w:pPr>
      <w:proofErr w:type="gramStart"/>
      <w:r w:rsidRPr="00126097">
        <w:rPr>
          <w:rFonts w:ascii="Times New Roman" w:hAnsi="Times New Roman" w:cs="Times New Roman"/>
          <w:color w:val="000000" w:themeColor="text1"/>
          <w:sz w:val="28"/>
          <w:szCs w:val="28"/>
        </w:rPr>
        <w:t xml:space="preserve">С заявлением о </w:t>
      </w:r>
      <w:r w:rsidR="00126097">
        <w:rPr>
          <w:rFonts w:ascii="Times New Roman" w:hAnsi="Times New Roman" w:cs="Times New Roman"/>
          <w:sz w:val="28"/>
          <w:szCs w:val="28"/>
        </w:rPr>
        <w:t>п</w:t>
      </w:r>
      <w:r w:rsidR="00126097" w:rsidRPr="00A72486">
        <w:rPr>
          <w:rFonts w:ascii="Times New Roman" w:hAnsi="Times New Roman" w:cs="Times New Roman"/>
          <w:sz w:val="28"/>
          <w:szCs w:val="28"/>
        </w:rPr>
        <w:t>редоставлени</w:t>
      </w:r>
      <w:r w:rsidR="00126097">
        <w:rPr>
          <w:rFonts w:ascii="Times New Roman" w:hAnsi="Times New Roman" w:cs="Times New Roman"/>
          <w:sz w:val="28"/>
          <w:szCs w:val="28"/>
        </w:rPr>
        <w:t>и</w:t>
      </w:r>
      <w:r w:rsidR="00126097" w:rsidRPr="00A72486">
        <w:rPr>
          <w:rFonts w:ascii="Times New Roman" w:hAnsi="Times New Roman" w:cs="Times New Roman"/>
          <w:sz w:val="28"/>
          <w:szCs w:val="28"/>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w:t>
      </w:r>
      <w:r w:rsidRPr="003F0D61">
        <w:rPr>
          <w:rFonts w:ascii="Times New Roman" w:hAnsi="Times New Roman" w:cs="Times New Roman"/>
          <w:color w:val="000000" w:themeColor="text1"/>
          <w:sz w:val="28"/>
          <w:szCs w:val="28"/>
        </w:rPr>
        <w:t>вправе обратиться</w:t>
      </w:r>
      <w:r w:rsidR="003D044C" w:rsidRPr="003F0D61">
        <w:rPr>
          <w:rFonts w:ascii="Times New Roman" w:hAnsi="Times New Roman" w:cs="Times New Roman"/>
          <w:color w:val="000000" w:themeColor="text1"/>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3F0D61">
        <w:rPr>
          <w:rFonts w:ascii="Times New Roman" w:hAnsi="Times New Roman" w:cs="Times New Roman"/>
          <w:color w:val="000000" w:themeColor="text1"/>
          <w:sz w:val="28"/>
          <w:szCs w:val="28"/>
        </w:rPr>
        <w:t xml:space="preserve"> </w:t>
      </w:r>
      <w:r w:rsidR="0011069D" w:rsidRPr="0054348E">
        <w:rPr>
          <w:rFonts w:ascii="Times New Roman" w:hAnsi="Times New Roman" w:cs="Times New Roman"/>
          <w:sz w:val="28"/>
          <w:szCs w:val="28"/>
        </w:rPr>
        <w:t>имеющие право на предоставление земельных участков без проведения торгов по</w:t>
      </w:r>
      <w:proofErr w:type="gramEnd"/>
      <w:r w:rsidR="0011069D" w:rsidRPr="0054348E">
        <w:rPr>
          <w:rFonts w:ascii="Times New Roman" w:hAnsi="Times New Roman" w:cs="Times New Roman"/>
          <w:sz w:val="28"/>
          <w:szCs w:val="28"/>
        </w:rPr>
        <w:t xml:space="preserve"> </w:t>
      </w:r>
      <w:proofErr w:type="gramStart"/>
      <w:r w:rsidR="0011069D" w:rsidRPr="0054348E">
        <w:rPr>
          <w:rFonts w:ascii="Times New Roman" w:hAnsi="Times New Roman" w:cs="Times New Roman"/>
          <w:sz w:val="28"/>
          <w:szCs w:val="28"/>
        </w:rPr>
        <w:t xml:space="preserve">основаниям, предусмотренным пунктом 2 статьи 39.3, статьей 39.5, пунктом 2 статьи 39.6 или пунктом 2 статьи 39.10 Земельного кодекса Российской </w:t>
      </w:r>
      <w:r w:rsidR="0011069D" w:rsidRPr="0054348E">
        <w:rPr>
          <w:rFonts w:ascii="Times New Roman" w:hAnsi="Times New Roman" w:cs="Times New Roman"/>
          <w:sz w:val="28"/>
          <w:szCs w:val="28"/>
        </w:rPr>
        <w:lastRenderedPageBreak/>
        <w:t>Федерации, в том числе</w:t>
      </w:r>
      <w:r w:rsidR="008273FE" w:rsidRPr="0054348E">
        <w:rPr>
          <w:rFonts w:ascii="Times New Roman" w:hAnsi="Times New Roman" w:cs="Times New Roman"/>
          <w:sz w:val="28"/>
          <w:szCs w:val="28"/>
        </w:rPr>
        <w:t>,</w:t>
      </w:r>
      <w:r w:rsidR="0011069D" w:rsidRPr="0054348E">
        <w:rPr>
          <w:rFonts w:ascii="Times New Roman" w:hAnsi="Times New Roman" w:cs="Times New Roman"/>
          <w:sz w:val="28"/>
          <w:szCs w:val="28"/>
        </w:rPr>
        <w:t xml:space="preserve"> которые</w:t>
      </w:r>
      <w:r w:rsidR="0011069D" w:rsidRPr="003F0D61">
        <w:rPr>
          <w:rFonts w:ascii="Times New Roman" w:hAnsi="Times New Roman" w:cs="Times New Roman"/>
          <w:sz w:val="26"/>
          <w:szCs w:val="26"/>
        </w:rPr>
        <w:t xml:space="preserve"> </w:t>
      </w:r>
      <w:r w:rsidR="000246CF" w:rsidRPr="003F0D61">
        <w:rPr>
          <w:rFonts w:ascii="Times New Roman" w:hAnsi="Times New Roman" w:cs="Times New Roman"/>
          <w:color w:val="000000" w:themeColor="text1"/>
          <w:sz w:val="28"/>
          <w:szCs w:val="28"/>
        </w:rPr>
        <w:t>ранее обра</w:t>
      </w:r>
      <w:r w:rsidR="0011069D" w:rsidRPr="003F0D61">
        <w:rPr>
          <w:rFonts w:ascii="Times New Roman" w:hAnsi="Times New Roman" w:cs="Times New Roman"/>
          <w:color w:val="000000" w:themeColor="text1"/>
          <w:sz w:val="28"/>
          <w:szCs w:val="28"/>
        </w:rPr>
        <w:t>щались</w:t>
      </w:r>
      <w:r w:rsidR="000246CF" w:rsidRPr="003F0D61">
        <w:rPr>
          <w:rFonts w:ascii="Times New Roman" w:hAnsi="Times New Roman" w:cs="Times New Roman"/>
          <w:color w:val="000000" w:themeColor="text1"/>
          <w:sz w:val="28"/>
          <w:szCs w:val="28"/>
        </w:rPr>
        <w:t xml:space="preserve"> за предоставлением муниципальной услуги </w:t>
      </w:r>
      <w:r w:rsidR="000246CF" w:rsidRPr="0054348E">
        <w:rPr>
          <w:rFonts w:ascii="Times New Roman" w:hAnsi="Times New Roman" w:cs="Times New Roman"/>
          <w:color w:val="000000" w:themeColor="text1"/>
          <w:sz w:val="28"/>
          <w:szCs w:val="28"/>
        </w:rPr>
        <w:t>«</w:t>
      </w:r>
      <w:r w:rsidR="008C6B37" w:rsidRPr="0054348E">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0246CF" w:rsidRPr="0054348E">
        <w:rPr>
          <w:rFonts w:ascii="Times New Roman" w:hAnsi="Times New Roman" w:cs="Times New Roman"/>
          <w:color w:val="000000" w:themeColor="text1"/>
          <w:sz w:val="28"/>
          <w:szCs w:val="28"/>
        </w:rPr>
        <w:t>»</w:t>
      </w:r>
      <w:r w:rsidR="007F38D5" w:rsidRPr="0054348E">
        <w:rPr>
          <w:rFonts w:ascii="Times New Roman" w:hAnsi="Times New Roman" w:cs="Times New Roman"/>
          <w:color w:val="000000" w:themeColor="text1"/>
          <w:sz w:val="28"/>
          <w:szCs w:val="28"/>
        </w:rPr>
        <w:t xml:space="preserve"> и </w:t>
      </w:r>
      <w:r w:rsidR="000246CF" w:rsidRPr="0054348E">
        <w:rPr>
          <w:rFonts w:ascii="Times New Roman" w:hAnsi="Times New Roman" w:cs="Times New Roman"/>
          <w:color w:val="000000" w:themeColor="text1"/>
          <w:sz w:val="28"/>
          <w:szCs w:val="28"/>
        </w:rPr>
        <w:t xml:space="preserve">получившие </w:t>
      </w:r>
      <w:r w:rsidR="008C6B37" w:rsidRPr="0054348E">
        <w:rPr>
          <w:rFonts w:ascii="Times New Roman" w:hAnsi="Times New Roman" w:cs="Times New Roman"/>
          <w:sz w:val="28"/>
          <w:szCs w:val="28"/>
        </w:rPr>
        <w:t>постановления администрации о предварительном согласовании предоставления земельного участка</w:t>
      </w:r>
      <w:r w:rsidR="007F38D5" w:rsidRPr="0054348E">
        <w:rPr>
          <w:rFonts w:ascii="Times New Roman" w:hAnsi="Times New Roman" w:cs="Times New Roman"/>
          <w:color w:val="000000" w:themeColor="text1"/>
          <w:sz w:val="28"/>
          <w:szCs w:val="28"/>
        </w:rPr>
        <w:t>, а</w:t>
      </w:r>
      <w:r w:rsidR="007F38D5" w:rsidRPr="003F0D61">
        <w:rPr>
          <w:rFonts w:ascii="Times New Roman" w:hAnsi="Times New Roman" w:cs="Times New Roman"/>
          <w:color w:val="000000" w:themeColor="text1"/>
          <w:sz w:val="28"/>
          <w:szCs w:val="28"/>
        </w:rPr>
        <w:t xml:space="preserve"> также обеспечившие</w:t>
      </w:r>
      <w:proofErr w:type="gramEnd"/>
      <w:r w:rsidR="007F38D5" w:rsidRPr="003F0D61">
        <w:rPr>
          <w:rFonts w:ascii="Times New Roman" w:hAnsi="Times New Roman" w:cs="Times New Roman"/>
          <w:color w:val="000000" w:themeColor="text1"/>
          <w:sz w:val="28"/>
          <w:szCs w:val="28"/>
        </w:rPr>
        <w:t xml:space="preserve"> выполнение кадастровых работ в целях образования земельного участка</w:t>
      </w:r>
      <w:r w:rsidR="002907CE" w:rsidRPr="003F0D61">
        <w:rPr>
          <w:rFonts w:ascii="Times New Roman" w:hAnsi="Times New Roman" w:cs="Times New Roman"/>
          <w:color w:val="000000" w:themeColor="text1"/>
          <w:sz w:val="28"/>
          <w:szCs w:val="28"/>
        </w:rPr>
        <w:t xml:space="preserve"> и </w:t>
      </w:r>
      <w:r w:rsidR="007F38D5" w:rsidRPr="003F0D61">
        <w:rPr>
          <w:rFonts w:ascii="Times New Roman" w:hAnsi="Times New Roman" w:cs="Times New Roman"/>
          <w:color w:val="000000" w:themeColor="text1"/>
          <w:sz w:val="28"/>
          <w:szCs w:val="28"/>
        </w:rPr>
        <w:t>государственн</w:t>
      </w:r>
      <w:r w:rsidR="002907CE" w:rsidRPr="003F0D61">
        <w:rPr>
          <w:rFonts w:ascii="Times New Roman" w:hAnsi="Times New Roman" w:cs="Times New Roman"/>
          <w:color w:val="000000" w:themeColor="text1"/>
          <w:sz w:val="28"/>
          <w:szCs w:val="28"/>
        </w:rPr>
        <w:t>ый</w:t>
      </w:r>
      <w:r w:rsidR="007F38D5" w:rsidRPr="003F0D61">
        <w:rPr>
          <w:rFonts w:ascii="Times New Roman" w:hAnsi="Times New Roman" w:cs="Times New Roman"/>
          <w:color w:val="000000" w:themeColor="text1"/>
          <w:sz w:val="28"/>
          <w:szCs w:val="28"/>
        </w:rPr>
        <w:t xml:space="preserve"> кадастров</w:t>
      </w:r>
      <w:r w:rsidR="002907CE" w:rsidRPr="003F0D61">
        <w:rPr>
          <w:rFonts w:ascii="Times New Roman" w:hAnsi="Times New Roman" w:cs="Times New Roman"/>
          <w:color w:val="000000" w:themeColor="text1"/>
          <w:sz w:val="28"/>
          <w:szCs w:val="28"/>
        </w:rPr>
        <w:t>ый</w:t>
      </w:r>
      <w:r w:rsidR="007F38D5" w:rsidRPr="003F0D61">
        <w:rPr>
          <w:rFonts w:ascii="Times New Roman" w:hAnsi="Times New Roman" w:cs="Times New Roman"/>
          <w:color w:val="000000" w:themeColor="text1"/>
          <w:sz w:val="28"/>
          <w:szCs w:val="28"/>
        </w:rPr>
        <w:t xml:space="preserve"> учет земельного участка</w:t>
      </w:r>
      <w:r w:rsidR="008273FE" w:rsidRPr="003F0D61">
        <w:rPr>
          <w:rFonts w:ascii="Times New Roman" w:hAnsi="Times New Roman" w:cs="Times New Roman"/>
          <w:color w:val="000000" w:themeColor="text1"/>
          <w:sz w:val="28"/>
          <w:szCs w:val="28"/>
        </w:rPr>
        <w:t xml:space="preserve"> </w:t>
      </w:r>
      <w:r w:rsidR="0058669A" w:rsidRPr="0054348E">
        <w:rPr>
          <w:rFonts w:ascii="Times New Roman" w:hAnsi="Times New Roman" w:cs="Times New Roman"/>
          <w:sz w:val="28"/>
          <w:szCs w:val="28"/>
        </w:rPr>
        <w:t>(далее - заявитель, заявители)</w:t>
      </w:r>
      <w:r w:rsidR="008273FE" w:rsidRPr="0054348E">
        <w:rPr>
          <w:rFonts w:ascii="Times New Roman" w:hAnsi="Times New Roman" w:cs="Times New Roman"/>
          <w:sz w:val="28"/>
          <w:szCs w:val="28"/>
        </w:rPr>
        <w:t>.</w:t>
      </w:r>
    </w:p>
    <w:p w:rsidR="003D044C" w:rsidRDefault="00577558" w:rsidP="00334452">
      <w:pPr>
        <w:pStyle w:val="ConsPlusNormal"/>
        <w:ind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shd w:val="clear" w:color="auto" w:fill="FFFFFF"/>
        </w:rPr>
        <w:t xml:space="preserve">От имени заявителей за предоставлением муниципальной услуги могут </w:t>
      </w:r>
      <w:r w:rsidR="00651D53" w:rsidRPr="003F0D61">
        <w:rPr>
          <w:rFonts w:ascii="Times New Roman" w:hAnsi="Times New Roman" w:cs="Times New Roman"/>
          <w:color w:val="000000" w:themeColor="text1"/>
          <w:sz w:val="28"/>
          <w:szCs w:val="28"/>
          <w:shd w:val="clear" w:color="auto" w:fill="FFFFFF"/>
        </w:rPr>
        <w:t>обратиться</w:t>
      </w:r>
      <w:r w:rsidRPr="003F0D61">
        <w:rPr>
          <w:rFonts w:ascii="Times New Roman" w:hAnsi="Times New Roman" w:cs="Times New Roman"/>
          <w:color w:val="000000" w:themeColor="text1"/>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54348E" w:rsidRPr="003F0D61" w:rsidRDefault="0054348E" w:rsidP="00334452">
      <w:pPr>
        <w:pStyle w:val="ConsPlusNormal"/>
        <w:ind w:firstLine="709"/>
        <w:jc w:val="both"/>
        <w:rPr>
          <w:rFonts w:ascii="Times New Roman" w:hAnsi="Times New Roman" w:cs="Times New Roman"/>
          <w:color w:val="000000" w:themeColor="text1"/>
          <w:sz w:val="28"/>
          <w:szCs w:val="28"/>
        </w:rPr>
      </w:pPr>
    </w:p>
    <w:p w:rsidR="00651D53" w:rsidRPr="003F0D61" w:rsidRDefault="00651D53" w:rsidP="00334452">
      <w:pPr>
        <w:pStyle w:val="a3"/>
        <w:numPr>
          <w:ilvl w:val="1"/>
          <w:numId w:val="1"/>
        </w:numPr>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651D53" w:rsidRPr="003F0D61" w:rsidRDefault="00651D53" w:rsidP="00334452">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bookmarkStart w:id="1" w:name="P45"/>
      <w:bookmarkEnd w:id="1"/>
      <w:r w:rsidRPr="003F0D61">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sidR="007944A7">
        <w:rPr>
          <w:rFonts w:ascii="Times New Roman" w:hAnsi="Times New Roman" w:cs="Times New Roman"/>
          <w:sz w:val="28"/>
          <w:szCs w:val="28"/>
        </w:rPr>
        <w:t xml:space="preserve">Таловского городского </w:t>
      </w:r>
      <w:r w:rsidRPr="003F0D61">
        <w:rPr>
          <w:rFonts w:ascii="Times New Roman" w:hAnsi="Times New Roman" w:cs="Times New Roman"/>
          <w:color w:val="000000" w:themeColor="text1"/>
          <w:sz w:val="28"/>
          <w:szCs w:val="28"/>
        </w:rPr>
        <w:t>поселения (далее – администрация).</w:t>
      </w:r>
    </w:p>
    <w:p w:rsidR="00651D53" w:rsidRPr="003F0D61" w:rsidRDefault="00651D53" w:rsidP="00334452">
      <w:pPr>
        <w:widowControl w:val="0"/>
        <w:tabs>
          <w:tab w:val="num" w:pos="142"/>
          <w:tab w:val="left" w:pos="1440"/>
          <w:tab w:val="left" w:pos="1560"/>
        </w:tabs>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Администрация расположена по адресу: </w:t>
      </w:r>
      <w:r w:rsidR="007944A7" w:rsidRPr="005F3E01">
        <w:rPr>
          <w:rFonts w:ascii="Times New Roman" w:hAnsi="Times New Roman"/>
          <w:sz w:val="28"/>
          <w:szCs w:val="28"/>
        </w:rPr>
        <w:t xml:space="preserve">397480, Воронежская область, Таловский район, р.п. </w:t>
      </w:r>
      <w:proofErr w:type="gramStart"/>
      <w:r w:rsidR="007944A7" w:rsidRPr="005F3E01">
        <w:rPr>
          <w:rFonts w:ascii="Times New Roman" w:hAnsi="Times New Roman"/>
          <w:sz w:val="28"/>
          <w:szCs w:val="28"/>
        </w:rPr>
        <w:t>Таловая</w:t>
      </w:r>
      <w:proofErr w:type="gramEnd"/>
      <w:r w:rsidR="007944A7" w:rsidRPr="005F3E01">
        <w:rPr>
          <w:rFonts w:ascii="Times New Roman" w:hAnsi="Times New Roman"/>
          <w:sz w:val="28"/>
          <w:szCs w:val="28"/>
        </w:rPr>
        <w:t>, ул. Советская, дом 100</w:t>
      </w:r>
      <w:r w:rsidR="007944A7">
        <w:rPr>
          <w:rFonts w:ascii="Times New Roman" w:hAnsi="Times New Roman"/>
          <w:sz w:val="28"/>
          <w:szCs w:val="28"/>
        </w:rPr>
        <w:t>.</w:t>
      </w:r>
    </w:p>
    <w:p w:rsidR="00651D53" w:rsidRPr="003F0D61" w:rsidRDefault="00651D53" w:rsidP="0033445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3F0D61" w:rsidRDefault="00651D53" w:rsidP="0033445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Информация о месте нахождения, графике работы, контактных телефонах (телефонах для справок и консультаций), </w:t>
      </w:r>
      <w:proofErr w:type="spellStart"/>
      <w:proofErr w:type="gramStart"/>
      <w:r w:rsidRPr="003F0D61">
        <w:rPr>
          <w:rFonts w:ascii="Times New Roman" w:hAnsi="Times New Roman" w:cs="Times New Roman"/>
          <w:color w:val="000000" w:themeColor="text1"/>
          <w:sz w:val="28"/>
          <w:szCs w:val="28"/>
        </w:rPr>
        <w:t>интернет-адресах</w:t>
      </w:r>
      <w:proofErr w:type="spellEnd"/>
      <w:proofErr w:type="gramEnd"/>
      <w:r w:rsidRPr="003F0D61">
        <w:rPr>
          <w:rFonts w:ascii="Times New Roman" w:hAnsi="Times New Roman" w:cs="Times New Roman"/>
          <w:color w:val="000000" w:themeColor="text1"/>
          <w:sz w:val="28"/>
          <w:szCs w:val="28"/>
        </w:rPr>
        <w:t xml:space="preserve">, адресах электронной почты администрации </w:t>
      </w:r>
      <w:r w:rsidR="007944A7">
        <w:rPr>
          <w:rFonts w:ascii="Times New Roman" w:hAnsi="Times New Roman" w:cs="Times New Roman"/>
          <w:color w:val="000000" w:themeColor="text1"/>
          <w:sz w:val="28"/>
          <w:szCs w:val="28"/>
        </w:rPr>
        <w:t>Таловского городского поселения</w:t>
      </w:r>
      <w:r w:rsidRPr="003F0D61">
        <w:rPr>
          <w:rFonts w:ascii="Times New Roman" w:hAnsi="Times New Roman" w:cs="Times New Roman"/>
          <w:color w:val="000000" w:themeColor="text1"/>
          <w:sz w:val="28"/>
          <w:szCs w:val="28"/>
        </w:rPr>
        <w:t>, МФЦ приводятся в приложении № 1 к настоящему Административному регламенту и размещаются:</w:t>
      </w:r>
    </w:p>
    <w:p w:rsidR="00651D53" w:rsidRPr="003F0D61" w:rsidRDefault="00651D53" w:rsidP="00334452">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официальном сайте администрации в сети Интернет (</w:t>
      </w:r>
      <w:proofErr w:type="spellStart"/>
      <w:r w:rsidR="001263F5" w:rsidRPr="005F3E01">
        <w:rPr>
          <w:rFonts w:ascii="Times New Roman" w:hAnsi="Times New Roman"/>
          <w:sz w:val="28"/>
          <w:szCs w:val="28"/>
        </w:rPr>
        <w:t>www</w:t>
      </w:r>
      <w:proofErr w:type="spellEnd"/>
      <w:r w:rsidR="001263F5" w:rsidRPr="005F3E01">
        <w:rPr>
          <w:rFonts w:ascii="Times New Roman" w:hAnsi="Times New Roman"/>
          <w:sz w:val="28"/>
          <w:szCs w:val="28"/>
        </w:rPr>
        <w:t>.</w:t>
      </w:r>
      <w:proofErr w:type="spellStart"/>
      <w:r w:rsidR="001263F5" w:rsidRPr="005F3E01">
        <w:rPr>
          <w:rFonts w:ascii="Times New Roman" w:hAnsi="Times New Roman"/>
          <w:sz w:val="28"/>
          <w:szCs w:val="28"/>
          <w:lang w:val="en-US"/>
        </w:rPr>
        <w:t>talovskoe</w:t>
      </w:r>
      <w:proofErr w:type="spellEnd"/>
      <w:r w:rsidR="001263F5" w:rsidRPr="005F3E01">
        <w:rPr>
          <w:rFonts w:ascii="Times New Roman" w:hAnsi="Times New Roman"/>
          <w:sz w:val="28"/>
          <w:szCs w:val="28"/>
        </w:rPr>
        <w:t>.</w:t>
      </w:r>
      <w:proofErr w:type="spellStart"/>
      <w:r w:rsidR="001263F5" w:rsidRPr="005F3E01">
        <w:rPr>
          <w:rFonts w:ascii="Times New Roman" w:hAnsi="Times New Roman"/>
          <w:sz w:val="28"/>
          <w:szCs w:val="28"/>
          <w:lang w:val="en-US"/>
        </w:rPr>
        <w:t>ru</w:t>
      </w:r>
      <w:proofErr w:type="spellEnd"/>
      <w:r w:rsidRPr="003F0D61">
        <w:rPr>
          <w:rFonts w:ascii="Times New Roman" w:hAnsi="Times New Roman" w:cs="Times New Roman"/>
          <w:color w:val="000000" w:themeColor="text1"/>
          <w:sz w:val="28"/>
          <w:szCs w:val="28"/>
        </w:rPr>
        <w:t>);</w:t>
      </w:r>
    </w:p>
    <w:p w:rsidR="00651D53" w:rsidRPr="003F0D61" w:rsidRDefault="00651D53" w:rsidP="00334452">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в информационной системе Воронежской области «Портал государственных и муниципальных услуг Воронежской области» (</w:t>
      </w:r>
      <w:proofErr w:type="spellStart"/>
      <w:r w:rsidRPr="003F0D61">
        <w:rPr>
          <w:rFonts w:ascii="Times New Roman" w:hAnsi="Times New Roman" w:cs="Times New Roman"/>
          <w:color w:val="000000" w:themeColor="text1"/>
          <w:sz w:val="28"/>
          <w:szCs w:val="28"/>
        </w:rPr>
        <w:t>pgu.govvr</w:t>
      </w:r>
      <w:proofErr w:type="spellEnd"/>
      <w:r w:rsidR="005F501B">
        <w:rPr>
          <w:rFonts w:ascii="Times New Roman" w:hAnsi="Times New Roman" w:cs="Times New Roman"/>
          <w:color w:val="000000" w:themeColor="text1"/>
          <w:sz w:val="28"/>
          <w:szCs w:val="28"/>
          <w:lang w:val="en-US"/>
        </w:rPr>
        <w:t>n</w:t>
      </w:r>
      <w:r w:rsidRPr="003F0D61">
        <w:rPr>
          <w:rFonts w:ascii="Times New Roman" w:hAnsi="Times New Roman" w:cs="Times New Roman"/>
          <w:color w:val="000000" w:themeColor="text1"/>
          <w:sz w:val="28"/>
          <w:szCs w:val="28"/>
        </w:rPr>
        <w:t>.</w:t>
      </w:r>
      <w:proofErr w:type="spellStart"/>
      <w:r w:rsidRPr="003F0D61">
        <w:rPr>
          <w:rFonts w:ascii="Times New Roman" w:hAnsi="Times New Roman" w:cs="Times New Roman"/>
          <w:color w:val="000000" w:themeColor="text1"/>
          <w:sz w:val="28"/>
          <w:szCs w:val="28"/>
        </w:rPr>
        <w:t>ru</w:t>
      </w:r>
      <w:proofErr w:type="spellEnd"/>
      <w:r w:rsidRPr="003F0D61">
        <w:rPr>
          <w:rFonts w:ascii="Times New Roman" w:hAnsi="Times New Roman" w:cs="Times New Roman"/>
          <w:color w:val="000000" w:themeColor="text1"/>
          <w:sz w:val="28"/>
          <w:szCs w:val="28"/>
        </w:rPr>
        <w:t>) (далее - Портал государственных и муниципальных услуг Воронежской области);</w:t>
      </w:r>
    </w:p>
    <w:p w:rsidR="00651D53" w:rsidRPr="003F0D61" w:rsidRDefault="00651D53" w:rsidP="00334452">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Едином портале государственных и муниципальных услуг (функций) в сети Интернет (</w:t>
      </w:r>
      <w:proofErr w:type="spellStart"/>
      <w:r w:rsidRPr="003F0D61">
        <w:rPr>
          <w:rFonts w:ascii="Times New Roman" w:hAnsi="Times New Roman" w:cs="Times New Roman"/>
          <w:color w:val="000000" w:themeColor="text1"/>
          <w:sz w:val="28"/>
          <w:szCs w:val="28"/>
        </w:rPr>
        <w:t>www.gosuslugi.ru</w:t>
      </w:r>
      <w:proofErr w:type="spellEnd"/>
      <w:r w:rsidRPr="003F0D61">
        <w:rPr>
          <w:rFonts w:ascii="Times New Roman" w:hAnsi="Times New Roman" w:cs="Times New Roman"/>
          <w:color w:val="000000" w:themeColor="text1"/>
          <w:sz w:val="28"/>
          <w:szCs w:val="28"/>
        </w:rPr>
        <w:t>);</w:t>
      </w:r>
    </w:p>
    <w:p w:rsidR="0093367A" w:rsidRDefault="00651D53" w:rsidP="00334452">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93367A">
        <w:rPr>
          <w:rFonts w:ascii="Times New Roman" w:hAnsi="Times New Roman" w:cs="Times New Roman"/>
          <w:color w:val="000000" w:themeColor="text1"/>
          <w:sz w:val="28"/>
          <w:szCs w:val="28"/>
        </w:rPr>
        <w:t xml:space="preserve">на официальном сайте МФЦ </w:t>
      </w:r>
      <w:r w:rsidRPr="0093367A">
        <w:rPr>
          <w:rFonts w:ascii="Times New Roman" w:hAnsi="Times New Roman" w:cs="Times New Roman"/>
          <w:sz w:val="28"/>
          <w:szCs w:val="28"/>
        </w:rPr>
        <w:t>(</w:t>
      </w:r>
      <w:proofErr w:type="spellStart"/>
      <w:r w:rsidRPr="0093367A">
        <w:rPr>
          <w:rFonts w:ascii="Times New Roman" w:hAnsi="Times New Roman" w:cs="Times New Roman"/>
          <w:sz w:val="28"/>
          <w:szCs w:val="28"/>
        </w:rPr>
        <w:t>mfc.vr</w:t>
      </w:r>
      <w:proofErr w:type="spellEnd"/>
      <w:r w:rsidR="005F501B" w:rsidRPr="0093367A">
        <w:rPr>
          <w:rFonts w:ascii="Times New Roman" w:hAnsi="Times New Roman" w:cs="Times New Roman"/>
          <w:sz w:val="28"/>
          <w:szCs w:val="28"/>
          <w:lang w:val="en-US"/>
        </w:rPr>
        <w:t>n</w:t>
      </w:r>
      <w:r w:rsidRPr="0093367A">
        <w:rPr>
          <w:rFonts w:ascii="Times New Roman" w:hAnsi="Times New Roman" w:cs="Times New Roman"/>
          <w:sz w:val="28"/>
          <w:szCs w:val="28"/>
        </w:rPr>
        <w:t>.</w:t>
      </w:r>
      <w:proofErr w:type="spellStart"/>
      <w:r w:rsidRPr="0093367A">
        <w:rPr>
          <w:rFonts w:ascii="Times New Roman" w:hAnsi="Times New Roman" w:cs="Times New Roman"/>
          <w:sz w:val="28"/>
          <w:szCs w:val="28"/>
        </w:rPr>
        <w:t>ru</w:t>
      </w:r>
      <w:proofErr w:type="spellEnd"/>
      <w:r w:rsidRPr="0093367A">
        <w:rPr>
          <w:rFonts w:ascii="Times New Roman" w:hAnsi="Times New Roman" w:cs="Times New Roman"/>
          <w:sz w:val="28"/>
          <w:szCs w:val="28"/>
        </w:rPr>
        <w:t>)</w:t>
      </w:r>
      <w:r w:rsidRPr="0093367A">
        <w:rPr>
          <w:rFonts w:ascii="Times New Roman" w:hAnsi="Times New Roman" w:cs="Times New Roman"/>
          <w:color w:val="000000" w:themeColor="text1"/>
          <w:sz w:val="28"/>
          <w:szCs w:val="28"/>
        </w:rPr>
        <w:t>;</w:t>
      </w:r>
    </w:p>
    <w:p w:rsidR="00651D53" w:rsidRPr="0093367A" w:rsidRDefault="00651D53" w:rsidP="00334452">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93367A">
        <w:rPr>
          <w:rFonts w:ascii="Times New Roman" w:hAnsi="Times New Roman" w:cs="Times New Roman"/>
          <w:color w:val="000000" w:themeColor="text1"/>
          <w:sz w:val="28"/>
          <w:szCs w:val="28"/>
        </w:rPr>
        <w:t>на информационном стенде в администрации;</w:t>
      </w:r>
    </w:p>
    <w:p w:rsidR="00651D53" w:rsidRPr="003F0D61" w:rsidRDefault="00651D53" w:rsidP="00334452">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информационном стенде в МФЦ.</w:t>
      </w:r>
    </w:p>
    <w:p w:rsidR="00651D53" w:rsidRPr="003F0D61" w:rsidRDefault="00651D53" w:rsidP="00334452">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непосредственно в администрации,</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lastRenderedPageBreak/>
        <w:t>непосредственно в МФЦ;</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с использованием средств телефонной связи, средств сети Интернет.</w:t>
      </w:r>
    </w:p>
    <w:p w:rsidR="00651D53" w:rsidRPr="003F0D61" w:rsidRDefault="00651D53" w:rsidP="0033445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proofErr w:type="gramStart"/>
      <w:r w:rsidRPr="003F0D61">
        <w:rPr>
          <w:rFonts w:ascii="Times New Roman" w:hAnsi="Times New Roman" w:cs="Times New Roman"/>
          <w:color w:val="000000" w:themeColor="text1"/>
          <w:sz w:val="28"/>
          <w:szCs w:val="28"/>
          <w:vertAlign w:val="superscript"/>
        </w:rPr>
        <w:t>1</w:t>
      </w:r>
      <w:proofErr w:type="gramEnd"/>
      <w:r w:rsidRPr="003F0D61">
        <w:rPr>
          <w:rFonts w:ascii="Times New Roman" w:hAnsi="Times New Roman" w:cs="Times New Roman"/>
          <w:color w:val="000000" w:themeColor="text1"/>
          <w:sz w:val="28"/>
          <w:szCs w:val="28"/>
        </w:rPr>
        <w:t xml:space="preserve"> (далее - уполномоченные должностные лица).</w:t>
      </w:r>
    </w:p>
    <w:p w:rsidR="00651D53" w:rsidRPr="003F0D61" w:rsidRDefault="00651D53" w:rsidP="0033445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proofErr w:type="gramStart"/>
      <w:r w:rsidRPr="003F0D61">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D53" w:rsidRPr="003F0D61" w:rsidRDefault="00651D53" w:rsidP="0033445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 настоящего Административного регламента;</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формы, образцы заявлений, иных документов.</w:t>
      </w:r>
    </w:p>
    <w:p w:rsidR="00651D53" w:rsidRPr="003F0D61" w:rsidRDefault="00651D53" w:rsidP="0033445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порядке предоставления муниципальной услуги;</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ходе предоставления муниципальной услуги;</w:t>
      </w:r>
    </w:p>
    <w:p w:rsidR="00651D53" w:rsidRPr="003F0D61" w:rsidRDefault="00651D53" w:rsidP="0033445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об отказе в предоставлении муниципальной услуги.</w:t>
      </w:r>
    </w:p>
    <w:p w:rsidR="00651D53" w:rsidRPr="003F0D61" w:rsidRDefault="00651D53" w:rsidP="0033445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3F0D61" w:rsidRDefault="00651D53" w:rsidP="0033445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w:t>
      </w:r>
      <w:proofErr w:type="gramStart"/>
      <w:r w:rsidRPr="003F0D61">
        <w:rPr>
          <w:rFonts w:ascii="Times New Roman" w:hAnsi="Times New Roman" w:cs="Times New Roman"/>
          <w:color w:val="000000" w:themeColor="text1"/>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roofErr w:type="gramEnd"/>
    </w:p>
    <w:p w:rsidR="00651D53" w:rsidRPr="003F0D61" w:rsidRDefault="00651D53" w:rsidP="0033445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При ответах на телефонные звонки и устные </w:t>
      </w:r>
      <w:proofErr w:type="gramStart"/>
      <w:r w:rsidRPr="003F0D61">
        <w:rPr>
          <w:rFonts w:ascii="Times New Roman" w:hAnsi="Times New Roman" w:cs="Times New Roman"/>
          <w:color w:val="000000" w:themeColor="text1"/>
          <w:sz w:val="28"/>
          <w:szCs w:val="28"/>
        </w:rPr>
        <w:t>обращения</w:t>
      </w:r>
      <w:proofErr w:type="gramEnd"/>
      <w:r w:rsidRPr="003F0D61">
        <w:rPr>
          <w:rFonts w:ascii="Times New Roman" w:hAnsi="Times New Roman" w:cs="Times New Roman"/>
          <w:color w:val="000000" w:themeColor="text1"/>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3F0D61" w:rsidRDefault="00651D53" w:rsidP="0033445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lastRenderedPageBreak/>
        <w:t>При отсутств</w:t>
      </w:r>
      <w:proofErr w:type="gramStart"/>
      <w:r w:rsidRPr="003F0D61">
        <w:rPr>
          <w:rFonts w:ascii="Times New Roman" w:hAnsi="Times New Roman" w:cs="Times New Roman"/>
          <w:color w:val="000000" w:themeColor="text1"/>
          <w:sz w:val="28"/>
          <w:szCs w:val="28"/>
        </w:rPr>
        <w:t>ии у у</w:t>
      </w:r>
      <w:proofErr w:type="gramEnd"/>
      <w:r w:rsidRPr="003F0D61">
        <w:rPr>
          <w:rFonts w:ascii="Times New Roman" w:hAnsi="Times New Roman" w:cs="Times New Roman"/>
          <w:color w:val="000000" w:themeColor="text1"/>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334452">
      <w:pPr>
        <w:autoSpaceDE w:val="0"/>
        <w:autoSpaceDN w:val="0"/>
        <w:adjustRightInd w:val="0"/>
        <w:spacing w:line="240" w:lineRule="auto"/>
        <w:ind w:firstLine="709"/>
        <w:contextualSpacing/>
        <w:jc w:val="both"/>
        <w:rPr>
          <w:rFonts w:ascii="Times New Roman" w:hAnsi="Times New Roman" w:cs="Times New Roman"/>
          <w:sz w:val="26"/>
          <w:szCs w:val="26"/>
        </w:rPr>
      </w:pPr>
    </w:p>
    <w:p w:rsidR="00706E31" w:rsidRPr="00E239B1" w:rsidRDefault="00706E31" w:rsidP="00334452">
      <w:pPr>
        <w:numPr>
          <w:ilvl w:val="0"/>
          <w:numId w:val="1"/>
        </w:numPr>
        <w:tabs>
          <w:tab w:val="left" w:pos="0"/>
          <w:tab w:val="left" w:pos="1440"/>
          <w:tab w:val="left" w:pos="1560"/>
        </w:tabs>
        <w:spacing w:after="0" w:line="240" w:lineRule="auto"/>
        <w:ind w:left="0" w:firstLine="709"/>
        <w:contextualSpacing/>
        <w:jc w:val="center"/>
        <w:rPr>
          <w:rFonts w:ascii="Times New Roman" w:hAnsi="Times New Roman" w:cs="Times New Roman"/>
          <w:b/>
          <w:sz w:val="28"/>
          <w:szCs w:val="28"/>
        </w:rPr>
      </w:pPr>
      <w:r w:rsidRPr="00E239B1">
        <w:rPr>
          <w:rFonts w:ascii="Times New Roman" w:hAnsi="Times New Roman" w:cs="Times New Roman"/>
          <w:b/>
          <w:sz w:val="28"/>
          <w:szCs w:val="28"/>
        </w:rPr>
        <w:t>Стандарт предоставления муниципальной услуги</w:t>
      </w:r>
    </w:p>
    <w:p w:rsidR="00706E31" w:rsidRPr="00250377" w:rsidRDefault="00706E31" w:rsidP="00334452">
      <w:pPr>
        <w:tabs>
          <w:tab w:val="left" w:pos="0"/>
          <w:tab w:val="left" w:pos="1440"/>
          <w:tab w:val="left" w:pos="1560"/>
        </w:tabs>
        <w:spacing w:after="0" w:line="240" w:lineRule="auto"/>
        <w:ind w:firstLine="709"/>
        <w:contextualSpacing/>
        <w:rPr>
          <w:rFonts w:ascii="Times New Roman" w:hAnsi="Times New Roman" w:cs="Times New Roman"/>
          <w:b/>
          <w:sz w:val="26"/>
          <w:szCs w:val="26"/>
        </w:rPr>
      </w:pPr>
    </w:p>
    <w:p w:rsidR="00706E31" w:rsidRPr="005F501B" w:rsidRDefault="00706E31" w:rsidP="00334452">
      <w:pPr>
        <w:pStyle w:val="a3"/>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муниципальной услуги – «</w:t>
      </w:r>
      <w:r w:rsidR="0058669A" w:rsidRPr="003F0D61">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3F0D61">
        <w:rPr>
          <w:rFonts w:ascii="Times New Roman" w:hAnsi="Times New Roman" w:cs="Times New Roman"/>
          <w:sz w:val="28"/>
          <w:szCs w:val="28"/>
        </w:rPr>
        <w:t>»</w:t>
      </w:r>
      <w:r w:rsidRPr="003F0D61">
        <w:rPr>
          <w:rFonts w:ascii="Times New Roman" w:hAnsi="Times New Roman" w:cs="Times New Roman"/>
          <w:bCs/>
          <w:sz w:val="28"/>
          <w:szCs w:val="28"/>
        </w:rPr>
        <w:t>.</w:t>
      </w:r>
    </w:p>
    <w:p w:rsidR="00706E31" w:rsidRPr="003F0D61" w:rsidRDefault="00706E31" w:rsidP="00334452">
      <w:pPr>
        <w:pStyle w:val="a3"/>
        <w:numPr>
          <w:ilvl w:val="1"/>
          <w:numId w:val="5"/>
        </w:numPr>
        <w:tabs>
          <w:tab w:val="left" w:pos="0"/>
          <w:tab w:val="left" w:pos="1440"/>
          <w:tab w:val="left" w:pos="1560"/>
        </w:tabs>
        <w:spacing w:after="0" w:line="240" w:lineRule="auto"/>
        <w:ind w:left="0" w:firstLine="709"/>
        <w:rPr>
          <w:rFonts w:ascii="Times New Roman" w:hAnsi="Times New Roman" w:cs="Times New Roman"/>
          <w:sz w:val="28"/>
          <w:szCs w:val="28"/>
        </w:rPr>
      </w:pPr>
      <w:r w:rsidRPr="003F0D61">
        <w:rPr>
          <w:rFonts w:ascii="Times New Roman" w:hAnsi="Times New Roman" w:cs="Times New Roman"/>
          <w:sz w:val="28"/>
          <w:szCs w:val="28"/>
        </w:rPr>
        <w:t>Наименование органа, представляющего муниципальную услугу.</w:t>
      </w:r>
    </w:p>
    <w:p w:rsidR="00706E31" w:rsidRPr="003F0D61" w:rsidRDefault="00706E31" w:rsidP="00334452">
      <w:pPr>
        <w:pStyle w:val="a3"/>
        <w:numPr>
          <w:ilvl w:val="2"/>
          <w:numId w:val="5"/>
        </w:numPr>
        <w:tabs>
          <w:tab w:val="left"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Орган, предоставляющий муниципальную услугу: администрация </w:t>
      </w:r>
      <w:r w:rsidR="00476B1A">
        <w:rPr>
          <w:rFonts w:ascii="Times New Roman" w:hAnsi="Times New Roman" w:cs="Times New Roman"/>
          <w:sz w:val="28"/>
          <w:szCs w:val="28"/>
        </w:rPr>
        <w:t>Таловского городского</w:t>
      </w:r>
      <w:r w:rsidRPr="003F0D61">
        <w:rPr>
          <w:rFonts w:ascii="Times New Roman" w:hAnsi="Times New Roman" w:cs="Times New Roman"/>
          <w:sz w:val="28"/>
          <w:szCs w:val="28"/>
        </w:rPr>
        <w:t xml:space="preserve"> поселения.</w:t>
      </w:r>
    </w:p>
    <w:p w:rsidR="00695DF6" w:rsidRPr="003F0D61" w:rsidRDefault="00695DF6" w:rsidP="00334452">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Администрация при предоставлении муниципальной услуги в целях получения документов, необходимых для принятия решения о предоставлени</w:t>
      </w:r>
      <w:r w:rsidR="005F501B">
        <w:rPr>
          <w:rFonts w:ascii="Times New Roman" w:hAnsi="Times New Roman" w:cs="Times New Roman"/>
          <w:sz w:val="28"/>
          <w:szCs w:val="28"/>
        </w:rPr>
        <w:t>и</w:t>
      </w:r>
      <w:r w:rsidRPr="003F0D61">
        <w:rPr>
          <w:rFonts w:ascii="Times New Roman" w:hAnsi="Times New Roman" w:cs="Times New Roman"/>
          <w:sz w:val="28"/>
          <w:szCs w:val="28"/>
        </w:rPr>
        <w:t xml:space="preserve">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sidRPr="003F0D61">
        <w:rPr>
          <w:rFonts w:ascii="Times New Roman" w:hAnsi="Times New Roman" w:cs="Times New Roman"/>
          <w:sz w:val="28"/>
          <w:szCs w:val="28"/>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3F0D61">
        <w:rPr>
          <w:rFonts w:ascii="Times New Roman" w:hAnsi="Times New Roman" w:cs="Times New Roman"/>
          <w:sz w:val="28"/>
          <w:szCs w:val="28"/>
          <w:lang w:eastAsia="ru-RU"/>
        </w:rPr>
        <w:t>Управлением Федеральной налоговой службы по Воронежской области</w:t>
      </w:r>
      <w:r w:rsidR="00F26070" w:rsidRPr="003F0D61">
        <w:rPr>
          <w:rFonts w:ascii="Times New Roman" w:hAnsi="Times New Roman" w:cs="Times New Roman"/>
          <w:sz w:val="28"/>
          <w:szCs w:val="28"/>
        </w:rPr>
        <w:t>.</w:t>
      </w:r>
    </w:p>
    <w:p w:rsidR="00695DF6" w:rsidRDefault="00695DF6" w:rsidP="00334452">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00DE0049" w:rsidRPr="00DE0049">
        <w:rPr>
          <w:rFonts w:ascii="Times New Roman" w:hAnsi="Times New Roman" w:cs="Times New Roman"/>
          <w:sz w:val="28"/>
          <w:szCs w:val="28"/>
        </w:rPr>
        <w:t>Таловского городского поселения</w:t>
      </w:r>
      <w:r w:rsidR="00DE0049">
        <w:rPr>
          <w:sz w:val="28"/>
          <w:szCs w:val="28"/>
        </w:rPr>
        <w:t xml:space="preserve"> </w:t>
      </w:r>
      <w:r w:rsidR="00476B1A" w:rsidRPr="005F3E01">
        <w:rPr>
          <w:rFonts w:ascii="Times New Roman" w:hAnsi="Times New Roman"/>
          <w:sz w:val="28"/>
          <w:szCs w:val="28"/>
        </w:rPr>
        <w:t>от 08 августа 2013 года № 161</w:t>
      </w:r>
      <w:r w:rsidRPr="003F0D61">
        <w:rPr>
          <w:rFonts w:ascii="Times New Roman" w:hAnsi="Times New Roman" w:cs="Times New Roman"/>
          <w:sz w:val="28"/>
          <w:szCs w:val="28"/>
        </w:rPr>
        <w:t>.</w:t>
      </w:r>
      <w:proofErr w:type="gramEnd"/>
    </w:p>
    <w:p w:rsidR="005F501B" w:rsidRPr="003F0D61" w:rsidRDefault="005F501B" w:rsidP="00334452">
      <w:pPr>
        <w:tabs>
          <w:tab w:val="left" w:pos="0"/>
        </w:tabs>
        <w:autoSpaceDE w:val="0"/>
        <w:autoSpaceDN w:val="0"/>
        <w:adjustRightInd w:val="0"/>
        <w:spacing w:after="0" w:line="240" w:lineRule="auto"/>
        <w:ind w:left="709"/>
        <w:contextualSpacing/>
        <w:jc w:val="both"/>
        <w:rPr>
          <w:rFonts w:ascii="Times New Roman" w:hAnsi="Times New Roman" w:cs="Times New Roman"/>
          <w:sz w:val="28"/>
          <w:szCs w:val="28"/>
        </w:rPr>
      </w:pPr>
    </w:p>
    <w:p w:rsidR="00F26070" w:rsidRPr="003F0D61" w:rsidRDefault="00F26070" w:rsidP="00334452">
      <w:pPr>
        <w:pStyle w:val="a3"/>
        <w:numPr>
          <w:ilvl w:val="1"/>
          <w:numId w:val="5"/>
        </w:numPr>
        <w:tabs>
          <w:tab w:val="left" w:pos="0"/>
          <w:tab w:val="left" w:pos="1560"/>
        </w:tabs>
        <w:autoSpaceDE w:val="0"/>
        <w:autoSpaceDN w:val="0"/>
        <w:adjustRightInd w:val="0"/>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Результат предоставления муниципальной услуги.</w:t>
      </w:r>
    </w:p>
    <w:p w:rsidR="002674A5" w:rsidRPr="003F0D61" w:rsidRDefault="002674A5" w:rsidP="00334452">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купли-продажи земельного участка;</w:t>
      </w:r>
    </w:p>
    <w:p w:rsidR="002674A5" w:rsidRPr="003F0D61" w:rsidRDefault="002674A5" w:rsidP="00334452">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аренды земельного участка;</w:t>
      </w:r>
    </w:p>
    <w:p w:rsidR="00136ECD" w:rsidRPr="003F0D61" w:rsidRDefault="002674A5" w:rsidP="00334452">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безвозмездного</w:t>
      </w:r>
      <w:r w:rsidR="00136ECD" w:rsidRPr="003F0D61">
        <w:rPr>
          <w:rFonts w:ascii="Times New Roman" w:hAnsi="Times New Roman" w:cs="Times New Roman"/>
          <w:sz w:val="28"/>
          <w:szCs w:val="28"/>
        </w:rPr>
        <w:t xml:space="preserve"> пользования земельным участком;</w:t>
      </w:r>
    </w:p>
    <w:p w:rsidR="00136ECD" w:rsidRPr="003F0D61" w:rsidRDefault="002674A5" w:rsidP="00334452">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принятие решения о предоставлении земельного уч</w:t>
      </w:r>
      <w:r w:rsidR="00136ECD" w:rsidRPr="003F0D61">
        <w:rPr>
          <w:rFonts w:ascii="Times New Roman" w:hAnsi="Times New Roman" w:cs="Times New Roman"/>
          <w:sz w:val="28"/>
          <w:szCs w:val="28"/>
        </w:rPr>
        <w:t>астка в собственность бесплатно;</w:t>
      </w:r>
    </w:p>
    <w:p w:rsidR="00136ECD" w:rsidRPr="003F0D61" w:rsidRDefault="00136ECD" w:rsidP="00334452">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 xml:space="preserve">принятие решения о предоставлении земельного участка </w:t>
      </w:r>
      <w:r w:rsidR="002674A5" w:rsidRPr="003F0D61">
        <w:rPr>
          <w:rFonts w:ascii="Times New Roman" w:hAnsi="Times New Roman" w:cs="Times New Roman"/>
          <w:sz w:val="28"/>
          <w:szCs w:val="28"/>
        </w:rPr>
        <w:t>в постоянное (бессрочное) пользование</w:t>
      </w:r>
      <w:r w:rsidRPr="003F0D61">
        <w:rPr>
          <w:rFonts w:ascii="Times New Roman" w:hAnsi="Times New Roman" w:cs="Times New Roman"/>
          <w:sz w:val="28"/>
          <w:szCs w:val="28"/>
        </w:rPr>
        <w:t>;</w:t>
      </w:r>
    </w:p>
    <w:p w:rsidR="002674A5" w:rsidRDefault="00136ECD" w:rsidP="00334452">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принятие решения об </w:t>
      </w:r>
      <w:r w:rsidR="002674A5" w:rsidRPr="003F0D61">
        <w:rPr>
          <w:rFonts w:ascii="Times New Roman" w:hAnsi="Times New Roman" w:cs="Times New Roman"/>
          <w:sz w:val="28"/>
          <w:szCs w:val="28"/>
        </w:rPr>
        <w:t>отказ</w:t>
      </w:r>
      <w:r w:rsidRPr="003F0D61">
        <w:rPr>
          <w:rFonts w:ascii="Times New Roman" w:hAnsi="Times New Roman" w:cs="Times New Roman"/>
          <w:sz w:val="28"/>
          <w:szCs w:val="28"/>
        </w:rPr>
        <w:t>е</w:t>
      </w:r>
      <w:r w:rsidR="002674A5" w:rsidRPr="003F0D61">
        <w:rPr>
          <w:rFonts w:ascii="Times New Roman" w:hAnsi="Times New Roman" w:cs="Times New Roman"/>
          <w:sz w:val="28"/>
          <w:szCs w:val="28"/>
        </w:rPr>
        <w:t xml:space="preserve"> </w:t>
      </w:r>
      <w:r w:rsidRPr="003F0D61">
        <w:rPr>
          <w:rFonts w:ascii="Times New Roman" w:hAnsi="Times New Roman" w:cs="Times New Roman"/>
          <w:sz w:val="28"/>
          <w:szCs w:val="28"/>
        </w:rPr>
        <w:t>в</w:t>
      </w:r>
      <w:r w:rsidR="002674A5" w:rsidRPr="003F0D61">
        <w:rPr>
          <w:rFonts w:ascii="Times New Roman" w:hAnsi="Times New Roman" w:cs="Times New Roman"/>
          <w:sz w:val="28"/>
          <w:szCs w:val="28"/>
        </w:rPr>
        <w:t xml:space="preserve"> предоставлении земельного участка без проведения торгов.</w:t>
      </w:r>
    </w:p>
    <w:p w:rsidR="005F501B" w:rsidRPr="003F0D61" w:rsidRDefault="005F501B" w:rsidP="00334452">
      <w:pPr>
        <w:pStyle w:val="a3"/>
        <w:autoSpaceDE w:val="0"/>
        <w:autoSpaceDN w:val="0"/>
        <w:adjustRightInd w:val="0"/>
        <w:spacing w:after="0" w:line="240" w:lineRule="auto"/>
        <w:ind w:left="709"/>
        <w:jc w:val="both"/>
        <w:rPr>
          <w:rFonts w:ascii="Times New Roman" w:hAnsi="Times New Roman" w:cs="Times New Roman"/>
          <w:sz w:val="28"/>
          <w:szCs w:val="28"/>
        </w:rPr>
      </w:pPr>
    </w:p>
    <w:p w:rsidR="00B97C35" w:rsidRPr="003F0D61" w:rsidRDefault="00B97C35" w:rsidP="00334452">
      <w:pPr>
        <w:pStyle w:val="a3"/>
        <w:numPr>
          <w:ilvl w:val="1"/>
          <w:numId w:val="5"/>
        </w:numPr>
        <w:tabs>
          <w:tab w:val="num" w:pos="142"/>
          <w:tab w:val="left" w:pos="1440"/>
          <w:tab w:val="left" w:pos="1560"/>
        </w:tabs>
        <w:autoSpaceDE w:val="0"/>
        <w:autoSpaceDN w:val="0"/>
        <w:adjustRightInd w:val="0"/>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Срок предоставления муниципальной услуги.</w:t>
      </w:r>
    </w:p>
    <w:p w:rsidR="00267F5F" w:rsidRPr="003F0D61" w:rsidRDefault="00136ECD" w:rsidP="00334452">
      <w:pPr>
        <w:pStyle w:val="ConsPlusNormal"/>
        <w:numPr>
          <w:ilvl w:val="2"/>
          <w:numId w:val="5"/>
        </w:numPr>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В срок не более чем тридцать дней со дня поступления заявления о предоставлении земельного участка</w:t>
      </w:r>
      <w:r w:rsidR="00502F00" w:rsidRPr="003F0D61">
        <w:rPr>
          <w:rFonts w:ascii="Times New Roman" w:hAnsi="Times New Roman" w:cs="Times New Roman"/>
          <w:sz w:val="28"/>
          <w:szCs w:val="28"/>
        </w:rPr>
        <w:t xml:space="preserve"> администрация </w:t>
      </w:r>
      <w:r w:rsidR="00476B1A">
        <w:rPr>
          <w:rFonts w:ascii="Times New Roman" w:hAnsi="Times New Roman" w:cs="Times New Roman"/>
          <w:sz w:val="28"/>
          <w:szCs w:val="28"/>
        </w:rPr>
        <w:t>Таловского городского</w:t>
      </w:r>
      <w:r w:rsidR="00502F00" w:rsidRPr="003F0D61">
        <w:rPr>
          <w:rFonts w:ascii="Times New Roman" w:hAnsi="Times New Roman" w:cs="Times New Roman"/>
          <w:sz w:val="28"/>
          <w:szCs w:val="28"/>
        </w:rPr>
        <w:t xml:space="preserve"> поселения </w:t>
      </w:r>
      <w:r w:rsidRPr="003F0D61">
        <w:rPr>
          <w:rFonts w:ascii="Times New Roman" w:hAnsi="Times New Roman" w:cs="Times New Roman"/>
          <w:sz w:val="28"/>
          <w:szCs w:val="28"/>
        </w:rPr>
        <w:t>рассматривает поступившее заявление, проверяет н</w:t>
      </w:r>
      <w:r w:rsidR="00502F00" w:rsidRPr="003F0D61">
        <w:rPr>
          <w:rFonts w:ascii="Times New Roman" w:hAnsi="Times New Roman" w:cs="Times New Roman"/>
          <w:sz w:val="28"/>
          <w:szCs w:val="28"/>
        </w:rPr>
        <w:t>аличие или отсутствие оснований</w:t>
      </w:r>
      <w:r w:rsidRPr="003F0D61">
        <w:rPr>
          <w:rFonts w:ascii="Times New Roman" w:hAnsi="Times New Roman" w:cs="Times New Roman"/>
          <w:sz w:val="28"/>
          <w:szCs w:val="28"/>
        </w:rPr>
        <w:t xml:space="preserve"> </w:t>
      </w:r>
      <w:r w:rsidR="00502F00" w:rsidRPr="003F0D61">
        <w:rPr>
          <w:rFonts w:ascii="Times New Roman" w:eastAsiaTheme="minorHAnsi" w:hAnsi="Times New Roman" w:cs="Times New Roman"/>
          <w:sz w:val="28"/>
          <w:szCs w:val="28"/>
          <w:lang w:eastAsia="en-US"/>
        </w:rPr>
        <w:t xml:space="preserve">для отказа в предоставлении земельного участка </w:t>
      </w:r>
      <w:r w:rsidR="00502F00"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xml:space="preserve"> и по результатам рассмотрения и проверки </w:t>
      </w:r>
      <w:r w:rsidR="00267F5F" w:rsidRPr="003F0D61">
        <w:rPr>
          <w:rFonts w:ascii="Times New Roman" w:hAnsi="Times New Roman" w:cs="Times New Roman"/>
          <w:sz w:val="28"/>
          <w:szCs w:val="28"/>
        </w:rPr>
        <w:t>совершает одно из следующих действий:</w:t>
      </w:r>
      <w:proofErr w:type="gramEnd"/>
    </w:p>
    <w:p w:rsidR="00136ECD" w:rsidRPr="003F0D61" w:rsidRDefault="00136ECD" w:rsidP="00334452">
      <w:pPr>
        <w:pStyle w:val="ConsPlusNormal"/>
        <w:numPr>
          <w:ilvl w:val="0"/>
          <w:numId w:val="21"/>
        </w:numPr>
        <w:ind w:left="0" w:firstLine="709"/>
        <w:jc w:val="both"/>
        <w:outlineLvl w:val="0"/>
        <w:rPr>
          <w:rFonts w:ascii="Times New Roman" w:hAnsi="Times New Roman" w:cs="Times New Roman"/>
          <w:sz w:val="28"/>
          <w:szCs w:val="28"/>
        </w:rPr>
      </w:pPr>
      <w:proofErr w:type="gramStart"/>
      <w:r w:rsidRPr="003F0D61">
        <w:rPr>
          <w:rFonts w:ascii="Times New Roman" w:hAnsi="Times New Roman" w:cs="Times New Roman"/>
          <w:sz w:val="28"/>
          <w:szCs w:val="28"/>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w:t>
      </w:r>
      <w:r w:rsidR="00502F00" w:rsidRPr="003F0D61">
        <w:rPr>
          <w:rFonts w:ascii="Times New Roman" w:hAnsi="Times New Roman" w:cs="Times New Roman"/>
          <w:sz w:val="28"/>
          <w:szCs w:val="28"/>
        </w:rPr>
        <w:t>оворов для подписания заявителю</w:t>
      </w:r>
      <w:r w:rsidRPr="003F0D61">
        <w:rPr>
          <w:rFonts w:ascii="Times New Roman" w:hAnsi="Times New Roman" w:cs="Times New Roman"/>
          <w:sz w:val="28"/>
          <w:szCs w:val="28"/>
        </w:rPr>
        <w:t>;</w:t>
      </w:r>
      <w:proofErr w:type="gramEnd"/>
    </w:p>
    <w:p w:rsidR="00136ECD" w:rsidRPr="003F0D61" w:rsidRDefault="00136ECD" w:rsidP="00334452">
      <w:pPr>
        <w:pStyle w:val="ConsPlusNormal"/>
        <w:numPr>
          <w:ilvl w:val="0"/>
          <w:numId w:val="20"/>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принимает решение о предоставлении земельного участка в собственность бесплатно или в посто</w:t>
      </w:r>
      <w:r w:rsidR="0005298F" w:rsidRPr="003F0D61">
        <w:rPr>
          <w:rFonts w:ascii="Times New Roman" w:hAnsi="Times New Roman" w:cs="Times New Roman"/>
          <w:sz w:val="28"/>
          <w:szCs w:val="28"/>
        </w:rPr>
        <w:t>янное (бессрочное) пользование</w:t>
      </w:r>
      <w:r w:rsidRPr="003F0D61">
        <w:rPr>
          <w:rFonts w:ascii="Times New Roman" w:hAnsi="Times New Roman" w:cs="Times New Roman"/>
          <w:sz w:val="28"/>
          <w:szCs w:val="28"/>
        </w:rPr>
        <w:t>, и направляет принятое решение заявителю;</w:t>
      </w:r>
    </w:p>
    <w:p w:rsidR="00136ECD" w:rsidRPr="003F0D61" w:rsidRDefault="00136ECD" w:rsidP="00334452">
      <w:pPr>
        <w:pStyle w:val="ConsPlusNormal"/>
        <w:numPr>
          <w:ilvl w:val="0"/>
          <w:numId w:val="20"/>
        </w:numPr>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принимает решение об отказе в предоставлении земельного участка </w:t>
      </w:r>
      <w:r w:rsidR="00E93070" w:rsidRPr="003F0D61">
        <w:rPr>
          <w:rFonts w:ascii="Times New Roman" w:hAnsi="Times New Roman" w:cs="Times New Roman"/>
          <w:sz w:val="28"/>
          <w:szCs w:val="28"/>
        </w:rPr>
        <w:t xml:space="preserve">без проведения торгов </w:t>
      </w:r>
      <w:r w:rsidRPr="003F0D61">
        <w:rPr>
          <w:rFonts w:ascii="Times New Roman" w:hAnsi="Times New Roman" w:cs="Times New Roman"/>
          <w:sz w:val="28"/>
          <w:szCs w:val="28"/>
        </w:rPr>
        <w:t>при наличии хотя бы одного из оснований</w:t>
      </w:r>
      <w:r w:rsidR="00267F5F" w:rsidRPr="003F0D61">
        <w:rPr>
          <w:rFonts w:ascii="Times New Roman" w:eastAsiaTheme="minorHAnsi" w:hAnsi="Times New Roman" w:cs="Times New Roman"/>
          <w:sz w:val="28"/>
          <w:szCs w:val="28"/>
          <w:lang w:eastAsia="en-US"/>
        </w:rPr>
        <w:t xml:space="preserve"> для отказа в предоставлении земельного участка </w:t>
      </w:r>
      <w:r w:rsidR="00267F5F"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и направляет принятое решение заявителю.</w:t>
      </w:r>
      <w:proofErr w:type="gramEnd"/>
      <w:r w:rsidRPr="003F0D61">
        <w:rPr>
          <w:rFonts w:ascii="Times New Roman" w:hAnsi="Times New Roman" w:cs="Times New Roman"/>
          <w:sz w:val="28"/>
          <w:szCs w:val="28"/>
        </w:rPr>
        <w:t xml:space="preserve"> В указанном решении должны быть указаны все основания отказа.</w:t>
      </w:r>
    </w:p>
    <w:p w:rsidR="00267F5F" w:rsidRPr="003F0D61" w:rsidRDefault="00267F5F" w:rsidP="00334452">
      <w:pPr>
        <w:pStyle w:val="ConsPlusNormal"/>
        <w:numPr>
          <w:ilvl w:val="2"/>
          <w:numId w:val="5"/>
        </w:numPr>
        <w:adjustRightInd w:val="0"/>
        <w:ind w:left="0" w:firstLine="709"/>
        <w:jc w:val="both"/>
        <w:rPr>
          <w:rFonts w:ascii="Times New Roman" w:hAnsi="Times New Roman" w:cs="Times New Roman"/>
          <w:sz w:val="28"/>
          <w:szCs w:val="28"/>
        </w:rPr>
      </w:pPr>
      <w:r w:rsidRPr="003F0D61">
        <w:rPr>
          <w:rFonts w:ascii="Times New Roman" w:eastAsiaTheme="minorHAnsi" w:hAnsi="Times New Roman" w:cs="Times New Roman"/>
          <w:sz w:val="28"/>
          <w:szCs w:val="28"/>
          <w:lang w:eastAsia="en-US"/>
        </w:rPr>
        <w:t>В течение десяти дней со дня поступления заявления о предоставлении земельного участка</w:t>
      </w:r>
      <w:r w:rsidR="00476B1A">
        <w:rPr>
          <w:rFonts w:ascii="Times New Roman" w:eastAsiaTheme="minorHAnsi" w:hAnsi="Times New Roman" w:cs="Times New Roman"/>
          <w:sz w:val="28"/>
          <w:szCs w:val="28"/>
          <w:lang w:eastAsia="en-US"/>
        </w:rPr>
        <w:t>,</w:t>
      </w:r>
      <w:r w:rsidR="009655AA" w:rsidRPr="003F0D61">
        <w:rPr>
          <w:rFonts w:ascii="Times New Roman" w:hAnsi="Times New Roman" w:cs="Times New Roman"/>
          <w:sz w:val="28"/>
          <w:szCs w:val="28"/>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w:t>
      </w:r>
      <w:r w:rsidR="00476B1A">
        <w:rPr>
          <w:rFonts w:ascii="Times New Roman" w:hAnsi="Times New Roman" w:cs="Times New Roman"/>
          <w:sz w:val="28"/>
          <w:szCs w:val="28"/>
        </w:rPr>
        <w:t>,</w:t>
      </w:r>
      <w:r w:rsidR="009655AA" w:rsidRPr="003F0D61">
        <w:rPr>
          <w:rFonts w:ascii="Times New Roman" w:hAnsi="Times New Roman" w:cs="Times New Roman"/>
          <w:sz w:val="28"/>
          <w:szCs w:val="28"/>
        </w:rPr>
        <w:t xml:space="preserve"> администрация </w:t>
      </w:r>
      <w:r w:rsidR="00476B1A">
        <w:rPr>
          <w:rFonts w:ascii="Times New Roman" w:hAnsi="Times New Roman" w:cs="Times New Roman"/>
          <w:sz w:val="28"/>
          <w:szCs w:val="28"/>
        </w:rPr>
        <w:t>Таловского городского</w:t>
      </w:r>
      <w:r w:rsidR="00476B1A" w:rsidRPr="003F0D61">
        <w:rPr>
          <w:rFonts w:ascii="Times New Roman" w:hAnsi="Times New Roman" w:cs="Times New Roman"/>
          <w:sz w:val="28"/>
          <w:szCs w:val="28"/>
        </w:rPr>
        <w:t xml:space="preserve"> </w:t>
      </w:r>
      <w:r w:rsidR="009655AA" w:rsidRPr="003F0D61">
        <w:rPr>
          <w:rFonts w:ascii="Times New Roman" w:hAnsi="Times New Roman" w:cs="Times New Roman"/>
          <w:sz w:val="28"/>
          <w:szCs w:val="28"/>
        </w:rPr>
        <w:t xml:space="preserve">поселения </w:t>
      </w:r>
      <w:r w:rsidRPr="003F0D61">
        <w:rPr>
          <w:rFonts w:ascii="Times New Roman" w:hAnsi="Times New Roman" w:cs="Times New Roman"/>
          <w:sz w:val="28"/>
          <w:szCs w:val="28"/>
        </w:rPr>
        <w:t>возв</w:t>
      </w:r>
      <w:r w:rsidR="009655AA" w:rsidRPr="003F0D61">
        <w:rPr>
          <w:rFonts w:ascii="Times New Roman" w:hAnsi="Times New Roman" w:cs="Times New Roman"/>
          <w:sz w:val="28"/>
          <w:szCs w:val="28"/>
        </w:rPr>
        <w:t>ращает это заявление заявителю.</w:t>
      </w:r>
    </w:p>
    <w:p w:rsidR="009655AA" w:rsidRPr="003F0D61" w:rsidRDefault="009655AA" w:rsidP="00334452">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 этом указываются причины возврата заявления о предоставлении земельного участка.</w:t>
      </w:r>
    </w:p>
    <w:p w:rsidR="00267F5F" w:rsidRPr="003F0D61" w:rsidRDefault="00AA778E" w:rsidP="00334452">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AA778E" w:rsidRPr="003F0D61" w:rsidRDefault="00AA778E" w:rsidP="00334452">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roofErr w:type="gramEnd"/>
    </w:p>
    <w:p w:rsidR="0005298F" w:rsidRPr="003F0D61" w:rsidRDefault="0005298F" w:rsidP="00334452">
      <w:pPr>
        <w:pStyle w:val="a3"/>
        <w:numPr>
          <w:ilvl w:val="2"/>
          <w:numId w:val="5"/>
        </w:numPr>
        <w:spacing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w:t>
      </w:r>
      <w:r w:rsidR="00E93070" w:rsidRPr="003F0D61">
        <w:rPr>
          <w:rFonts w:ascii="Times New Roman" w:hAnsi="Times New Roman" w:cs="Times New Roman"/>
          <w:sz w:val="28"/>
          <w:szCs w:val="28"/>
        </w:rPr>
        <w:t xml:space="preserve"> или решения о</w:t>
      </w:r>
      <w:r w:rsidRPr="003F0D61">
        <w:rPr>
          <w:rFonts w:ascii="Times New Roman" w:hAnsi="Times New Roman" w:cs="Times New Roman"/>
          <w:sz w:val="28"/>
          <w:szCs w:val="28"/>
        </w:rPr>
        <w:t xml:space="preserve">б отказе в предоставлении земельного участка </w:t>
      </w:r>
      <w:r w:rsidR="00E93070" w:rsidRPr="003F0D61">
        <w:rPr>
          <w:rFonts w:ascii="Times New Roman" w:hAnsi="Times New Roman" w:cs="Times New Roman"/>
          <w:sz w:val="28"/>
          <w:szCs w:val="28"/>
        </w:rPr>
        <w:t xml:space="preserve">без проведения </w:t>
      </w:r>
      <w:r w:rsidR="00E93070" w:rsidRPr="003F0D61">
        <w:rPr>
          <w:rFonts w:ascii="Times New Roman" w:hAnsi="Times New Roman" w:cs="Times New Roman"/>
          <w:sz w:val="28"/>
          <w:szCs w:val="28"/>
        </w:rPr>
        <w:lastRenderedPageBreak/>
        <w:t>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w:t>
      </w:r>
      <w:proofErr w:type="gramEnd"/>
      <w:r w:rsidR="00E93070" w:rsidRPr="003F0D61">
        <w:rPr>
          <w:rFonts w:ascii="Times New Roman" w:hAnsi="Times New Roman" w:cs="Times New Roman"/>
          <w:sz w:val="28"/>
          <w:szCs w:val="28"/>
        </w:rPr>
        <w:t xml:space="preserve"> проведения торгов.</w:t>
      </w:r>
    </w:p>
    <w:p w:rsidR="00E93070" w:rsidRPr="003F0D61" w:rsidRDefault="00E93070" w:rsidP="00334452">
      <w:pPr>
        <w:pStyle w:val="a3"/>
        <w:numPr>
          <w:ilvl w:val="2"/>
          <w:numId w:val="5"/>
        </w:numPr>
        <w:spacing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Направление заявителю </w:t>
      </w:r>
      <w:r w:rsidR="00DB730D" w:rsidRPr="003F0D61">
        <w:rPr>
          <w:rFonts w:ascii="Times New Roman" w:hAnsi="Times New Roman" w:cs="Times New Roman"/>
          <w:sz w:val="28"/>
          <w:szCs w:val="28"/>
        </w:rPr>
        <w:t xml:space="preserve">результата предоставления муниципальной услуги осуществляется в течение пяти рабочих дней, со дня подписания </w:t>
      </w:r>
      <w:r w:rsidR="00633261" w:rsidRPr="003F0D61">
        <w:rPr>
          <w:rFonts w:ascii="Times New Roman" w:hAnsi="Times New Roman" w:cs="Times New Roman"/>
          <w:sz w:val="28"/>
          <w:szCs w:val="28"/>
        </w:rPr>
        <w:t xml:space="preserve">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w:t>
      </w:r>
      <w:r w:rsidR="00DB730D" w:rsidRPr="003F0D61">
        <w:rPr>
          <w:rFonts w:ascii="Times New Roman" w:hAnsi="Times New Roman" w:cs="Times New Roman"/>
          <w:sz w:val="28"/>
          <w:szCs w:val="28"/>
        </w:rPr>
        <w:t xml:space="preserve">принятия решения </w:t>
      </w:r>
      <w:r w:rsidR="00633261" w:rsidRPr="003F0D61">
        <w:rPr>
          <w:rFonts w:ascii="Times New Roman" w:hAnsi="Times New Roman" w:cs="Times New Roman"/>
          <w:sz w:val="28"/>
          <w:szCs w:val="28"/>
        </w:rPr>
        <w:t>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roofErr w:type="gramEnd"/>
    </w:p>
    <w:p w:rsidR="008813DD" w:rsidRPr="003F0D61" w:rsidRDefault="008813DD" w:rsidP="00334452">
      <w:pPr>
        <w:numPr>
          <w:ilvl w:val="1"/>
          <w:numId w:val="5"/>
        </w:numPr>
        <w:tabs>
          <w:tab w:val="left" w:pos="1440"/>
          <w:tab w:val="left" w:pos="1560"/>
        </w:tabs>
        <w:spacing w:after="0" w:line="240" w:lineRule="auto"/>
        <w:ind w:left="0" w:firstLine="709"/>
        <w:contextualSpacing/>
        <w:jc w:val="both"/>
        <w:rPr>
          <w:rFonts w:ascii="Times New Roman" w:hAnsi="Times New Roman" w:cs="Times New Roman"/>
          <w:sz w:val="28"/>
          <w:szCs w:val="28"/>
        </w:rPr>
      </w:pPr>
      <w:bookmarkStart w:id="2" w:name="Par2"/>
      <w:bookmarkEnd w:id="2"/>
      <w:r w:rsidRPr="003F0D61">
        <w:rPr>
          <w:rFonts w:ascii="Times New Roman" w:hAnsi="Times New Roman" w:cs="Times New Roman"/>
          <w:sz w:val="28"/>
          <w:szCs w:val="28"/>
        </w:rPr>
        <w:t>Правовые основы для предоставления муниципальной услуги.</w:t>
      </w:r>
    </w:p>
    <w:p w:rsidR="008813DD" w:rsidRPr="003F0D61" w:rsidRDefault="008813D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Предоставление муниципальной услуги «</w:t>
      </w:r>
      <w:r w:rsidR="006D1AB1" w:rsidRPr="003F0D61">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3F0D61">
        <w:rPr>
          <w:rFonts w:ascii="Times New Roman" w:hAnsi="Times New Roman" w:cs="Times New Roman"/>
          <w:sz w:val="28"/>
          <w:szCs w:val="28"/>
        </w:rPr>
        <w:t xml:space="preserve">» осуществляется в соответствии </w:t>
      </w:r>
      <w:proofErr w:type="gramStart"/>
      <w:r w:rsidRPr="003F0D61">
        <w:rPr>
          <w:rFonts w:ascii="Times New Roman" w:hAnsi="Times New Roman" w:cs="Times New Roman"/>
          <w:sz w:val="28"/>
          <w:szCs w:val="28"/>
        </w:rPr>
        <w:t>с</w:t>
      </w:r>
      <w:proofErr w:type="gramEnd"/>
      <w:r w:rsidRPr="003F0D61">
        <w:rPr>
          <w:rFonts w:ascii="Times New Roman" w:hAnsi="Times New Roman" w:cs="Times New Roman"/>
          <w:sz w:val="28"/>
          <w:szCs w:val="28"/>
        </w:rPr>
        <w:t>:</w:t>
      </w:r>
    </w:p>
    <w:p w:rsidR="008813DD" w:rsidRPr="003F0D61" w:rsidRDefault="008813DD"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Конституцией Российской Федерации, принятой на всенародном голосовании 12.12.1993 («Собрание законодательства РФ», 26.01.2009,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 ст. 445; «Российская газета», 25.12.1993,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237; «Парламентская газета», 26-29.01.2009,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w:t>
      </w:r>
    </w:p>
    <w:p w:rsidR="008813DD" w:rsidRPr="003F0D61" w:rsidRDefault="008813DD"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Земельным кодексом Российской Федерации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136-ФЗ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4147;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137-ФЗ «О введении в действие Земельного кодекса Российской Федерации»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4148;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27.07.2010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30.07.2010,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168; «Собрание законодательства РФ», 02.08.2010,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31, ст. 4179);</w:t>
      </w:r>
    </w:p>
    <w:p w:rsidR="008813DD" w:rsidRPr="003F0D61" w:rsidRDefault="008813DD"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131-ФЗ «Об общих принципах местного самоуправления» («Собрание законодательства РФ»,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40, ст. 3822; «Парламентская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186; «Российская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202);</w:t>
      </w:r>
    </w:p>
    <w:p w:rsidR="00DE4C23" w:rsidRPr="003F0D61" w:rsidRDefault="00DE4C23" w:rsidP="00334452">
      <w:pPr>
        <w:pStyle w:val="a3"/>
        <w:numPr>
          <w:ilvl w:val="0"/>
          <w:numId w:val="6"/>
        </w:numPr>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F625F" w:rsidRPr="003F0D61" w:rsidRDefault="00FF625F"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Законом Воронежской области от 13.05.2008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25-ОЗ «О регулировании земельных отношений на территории Воронежской области» </w:t>
      </w:r>
      <w:r w:rsidRPr="003F0D61">
        <w:rPr>
          <w:rFonts w:ascii="Times New Roman" w:hAnsi="Times New Roman" w:cs="Times New Roman"/>
          <w:sz w:val="28"/>
          <w:szCs w:val="28"/>
        </w:rPr>
        <w:lastRenderedPageBreak/>
        <w:t xml:space="preserve">(«Молодой коммунар», 20.05.2008,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52; «Собрание законодательства Воронежской области», 01.07.2008,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 ст. 148);</w:t>
      </w:r>
    </w:p>
    <w:p w:rsidR="00FF625F" w:rsidRPr="003F0D61" w:rsidRDefault="00FF625F" w:rsidP="00334452">
      <w:pPr>
        <w:pStyle w:val="ConsPlusNormal"/>
        <w:numPr>
          <w:ilvl w:val="0"/>
          <w:numId w:val="6"/>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Приказом Минэкономразвития Российской Федерации от 12.01.2015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FF625F" w:rsidRPr="003F0D61" w:rsidRDefault="00FF625F" w:rsidP="00334452">
      <w:pPr>
        <w:pStyle w:val="ConsPlusNormal"/>
        <w:numPr>
          <w:ilvl w:val="0"/>
          <w:numId w:val="6"/>
        </w:numPr>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3F0D61">
        <w:rPr>
          <w:rFonts w:ascii="Times New Roman" w:hAnsi="Times New Roman" w:cs="Times New Roman"/>
          <w:sz w:val="28"/>
          <w:szCs w:val="28"/>
        </w:rPr>
        <w:t xml:space="preserve"> </w:t>
      </w:r>
      <w:proofErr w:type="gramStart"/>
      <w:r w:rsidRPr="003F0D61">
        <w:rPr>
          <w:rFonts w:ascii="Times New Roman" w:hAnsi="Times New Roman" w:cs="Times New Roman"/>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3F0D61">
        <w:rPr>
          <w:rFonts w:ascii="Times New Roman" w:hAnsi="Times New Roman" w:cs="Times New Roman"/>
          <w:sz w:val="28"/>
          <w:szCs w:val="28"/>
        </w:rPr>
        <w:t xml:space="preserve"> </w:t>
      </w:r>
      <w:proofErr w:type="gramStart"/>
      <w:r w:rsidRPr="003F0D61">
        <w:rPr>
          <w:rFonts w:ascii="Times New Roman" w:hAnsi="Times New Roman" w:cs="Times New Roman"/>
          <w:sz w:val="28"/>
          <w:szCs w:val="28"/>
        </w:rPr>
        <w:t>http://www.pravo.gov.ru, 27.02.2015).</w:t>
      </w:r>
      <w:proofErr w:type="gramEnd"/>
    </w:p>
    <w:p w:rsidR="00FF625F" w:rsidRPr="003F0D61" w:rsidRDefault="00FF625F"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Уставом </w:t>
      </w:r>
      <w:r w:rsidR="00476B1A">
        <w:rPr>
          <w:rFonts w:ascii="Times New Roman" w:hAnsi="Times New Roman" w:cs="Times New Roman"/>
          <w:sz w:val="28"/>
          <w:szCs w:val="28"/>
        </w:rPr>
        <w:t>Таловского городского</w:t>
      </w:r>
      <w:r w:rsidR="00476B1A" w:rsidRPr="003F0D61">
        <w:rPr>
          <w:rFonts w:ascii="Times New Roman" w:hAnsi="Times New Roman" w:cs="Times New Roman"/>
          <w:sz w:val="28"/>
          <w:szCs w:val="28"/>
        </w:rPr>
        <w:t xml:space="preserve"> </w:t>
      </w:r>
      <w:r w:rsidRPr="003F0D61">
        <w:rPr>
          <w:rFonts w:ascii="Times New Roman" w:hAnsi="Times New Roman" w:cs="Times New Roman"/>
          <w:sz w:val="28"/>
          <w:szCs w:val="28"/>
        </w:rPr>
        <w:t>поселения</w:t>
      </w:r>
      <w:r w:rsidR="006D1AB1">
        <w:rPr>
          <w:rFonts w:ascii="Times New Roman" w:hAnsi="Times New Roman" w:cs="Times New Roman"/>
          <w:sz w:val="28"/>
          <w:szCs w:val="28"/>
        </w:rPr>
        <w:t xml:space="preserve"> Таловского муниципального района</w:t>
      </w:r>
      <w:r w:rsidR="00476B1A">
        <w:rPr>
          <w:rFonts w:ascii="Times New Roman" w:hAnsi="Times New Roman" w:cs="Times New Roman"/>
          <w:sz w:val="28"/>
          <w:szCs w:val="28"/>
        </w:rPr>
        <w:t xml:space="preserve"> Воронежской области</w:t>
      </w:r>
      <w:r w:rsidRPr="003F0D61">
        <w:rPr>
          <w:rFonts w:ascii="Times New Roman" w:hAnsi="Times New Roman" w:cs="Times New Roman"/>
          <w:sz w:val="28"/>
          <w:szCs w:val="28"/>
        </w:rPr>
        <w:t>;</w:t>
      </w:r>
    </w:p>
    <w:p w:rsidR="00FF625F" w:rsidRDefault="00FF625F" w:rsidP="00334452">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 иными действующими в данной сфере нормативными правовыми актами.</w:t>
      </w:r>
    </w:p>
    <w:p w:rsidR="006D1AB1" w:rsidRPr="003F0D61" w:rsidRDefault="006D1AB1" w:rsidP="00334452">
      <w:pPr>
        <w:pStyle w:val="a3"/>
        <w:widowControl w:val="0"/>
        <w:autoSpaceDE w:val="0"/>
        <w:autoSpaceDN w:val="0"/>
        <w:adjustRightInd w:val="0"/>
        <w:spacing w:after="0" w:line="240" w:lineRule="auto"/>
        <w:ind w:left="709"/>
        <w:jc w:val="both"/>
        <w:rPr>
          <w:rFonts w:ascii="Times New Roman" w:hAnsi="Times New Roman" w:cs="Times New Roman"/>
          <w:sz w:val="28"/>
          <w:szCs w:val="28"/>
        </w:rPr>
      </w:pPr>
    </w:p>
    <w:p w:rsidR="0092153D" w:rsidRPr="003F0D61" w:rsidRDefault="0092153D" w:rsidP="00334452">
      <w:pPr>
        <w:pStyle w:val="a3"/>
        <w:widowControl w:val="0"/>
        <w:numPr>
          <w:ilvl w:val="1"/>
          <w:numId w:val="5"/>
        </w:numPr>
        <w:autoSpaceDE w:val="0"/>
        <w:autoSpaceDN w:val="0"/>
        <w:adjustRightInd w:val="0"/>
        <w:spacing w:after="0" w:line="240" w:lineRule="auto"/>
        <w:ind w:left="0" w:firstLine="709"/>
        <w:jc w:val="center"/>
        <w:outlineLvl w:val="2"/>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92153D" w:rsidRPr="003F0D61" w:rsidRDefault="0092153D" w:rsidP="00334452">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0A62" w:rsidRPr="003F0D61" w:rsidRDefault="00D30A62"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 заявление </w:t>
      </w:r>
      <w:r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r w:rsidRPr="003F0D61">
        <w:rPr>
          <w:rFonts w:ascii="Times New Roman" w:hAnsi="Times New Roman" w:cs="Times New Roman"/>
          <w:sz w:val="28"/>
          <w:szCs w:val="28"/>
        </w:rPr>
        <w:t>.</w:t>
      </w:r>
    </w:p>
    <w:p w:rsidR="00D30A62" w:rsidRPr="003F0D61" w:rsidRDefault="00D30A62"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В заявлении о предоставлении земельного участка без проведения торгов указываются:</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фамилия, имя, отчество, место жительства заявителя и реквизиты документа, удостоверяющего личность заявителя (для гражданина);</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w:t>
      </w:r>
      <w:r w:rsidRPr="003F0D61">
        <w:rPr>
          <w:rFonts w:ascii="Times New Roman" w:hAnsi="Times New Roman" w:cs="Times New Roman"/>
          <w:sz w:val="28"/>
          <w:szCs w:val="28"/>
        </w:rPr>
        <w:lastRenderedPageBreak/>
        <w:t>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кадастровый номер испрашиваемого земельного участка;</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основание предоставления земельного участка без проведения торгов из числа оснований</w:t>
      </w:r>
      <w:r w:rsidR="00FC767E">
        <w:rPr>
          <w:rFonts w:ascii="Times New Roman" w:hAnsi="Times New Roman" w:cs="Times New Roman"/>
          <w:sz w:val="28"/>
          <w:szCs w:val="28"/>
        </w:rPr>
        <w:t>,</w:t>
      </w:r>
      <w:r w:rsidRPr="003F0D61">
        <w:rPr>
          <w:rFonts w:ascii="Times New Roman" w:hAnsi="Times New Roman" w:cs="Times New Roman"/>
          <w:sz w:val="28"/>
          <w:szCs w:val="28"/>
        </w:rPr>
        <w:t xml:space="preserve"> предусмотренных пунктом 2 статьи 39.3, статьей 39.5, пунктом 2 статьи 39.6 или пунктом 2 статьи 39.10 Земельного кодекса РФ;</w:t>
      </w:r>
      <w:proofErr w:type="gramEnd"/>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изъятии земельного участка для государственных или муниципальных ну</w:t>
      </w:r>
      <w:proofErr w:type="gramStart"/>
      <w:r w:rsidRPr="003F0D61">
        <w:rPr>
          <w:rFonts w:ascii="Times New Roman" w:hAnsi="Times New Roman" w:cs="Times New Roman"/>
          <w:sz w:val="28"/>
          <w:szCs w:val="28"/>
        </w:rPr>
        <w:t>жд в сл</w:t>
      </w:r>
      <w:proofErr w:type="gramEnd"/>
      <w:r w:rsidRPr="003F0D61">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цель использования земельного участка;</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30A62" w:rsidRPr="003F0D61" w:rsidRDefault="00D30A62" w:rsidP="00334452">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почтовый адрес и (или) адрес электронной почты для связи с заявителем.</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на бумажном носителе представляется:</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посредством почтового отправления;</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при личном обращении заявителя либо его законного представителя.</w:t>
      </w:r>
    </w:p>
    <w:p w:rsidR="00D30A62" w:rsidRPr="003F0D61" w:rsidRDefault="00D30A62" w:rsidP="00334452">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3F0D61">
        <w:rPr>
          <w:rFonts w:ascii="Times New Roman" w:eastAsiaTheme="minorHAnsi" w:hAnsi="Times New Roman" w:cs="Times New Roman"/>
          <w:sz w:val="28"/>
          <w:szCs w:val="28"/>
          <w:lang w:eastAsia="en-US"/>
        </w:rPr>
        <w:t>путем направления электронного документа на официальную электронную почту администрации.</w:t>
      </w:r>
      <w:proofErr w:type="gramEnd"/>
    </w:p>
    <w:p w:rsidR="00D30A62" w:rsidRPr="003F0D61" w:rsidRDefault="00D30A62"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В заявлении в форме электронного документа указывается один из следующих способов </w:t>
      </w:r>
      <w:proofErr w:type="gramStart"/>
      <w:r w:rsidRPr="003F0D61">
        <w:rPr>
          <w:rFonts w:ascii="Times New Roman" w:hAnsi="Times New Roman" w:cs="Times New Roman"/>
          <w:sz w:val="28"/>
          <w:szCs w:val="28"/>
        </w:rPr>
        <w:t>предоставления результатов рассмотрения заявления</w:t>
      </w:r>
      <w:proofErr w:type="gramEnd"/>
      <w:r w:rsidRPr="003F0D61">
        <w:rPr>
          <w:rFonts w:ascii="Times New Roman" w:hAnsi="Times New Roman" w:cs="Times New Roman"/>
          <w:sz w:val="28"/>
          <w:szCs w:val="28"/>
        </w:rPr>
        <w:t>:</w:t>
      </w:r>
    </w:p>
    <w:p w:rsidR="00D30A62" w:rsidRPr="003F0D61" w:rsidRDefault="00D30A62" w:rsidP="00334452">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D30A62" w:rsidRPr="003F0D61" w:rsidRDefault="00D30A62" w:rsidP="00334452">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бумажного документа, который направляется заявителю посредством почтового отправления;</w:t>
      </w:r>
    </w:p>
    <w:p w:rsidR="00D30A62" w:rsidRPr="003F0D61" w:rsidRDefault="00D30A62" w:rsidP="00334452">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D30A62" w:rsidRPr="003F0D61" w:rsidRDefault="00D30A62" w:rsidP="00334452">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электронного документа, который направляется заявителю посредством электронной почты.</w:t>
      </w:r>
    </w:p>
    <w:p w:rsidR="00D30A62" w:rsidRPr="003F0D61" w:rsidRDefault="00D30A62"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roofErr w:type="gramEnd"/>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электронной подписью заявителя (представителя заявителя);</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от имени юридического лица заверяется по выбору заявителя электронной</w:t>
      </w:r>
      <w:r w:rsidR="00FC767E">
        <w:rPr>
          <w:rFonts w:ascii="Times New Roman" w:hAnsi="Times New Roman" w:cs="Times New Roman"/>
          <w:sz w:val="28"/>
          <w:szCs w:val="28"/>
        </w:rPr>
        <w:t xml:space="preserve"> </w:t>
      </w:r>
      <w:bookmarkStart w:id="3" w:name="_GoBack"/>
      <w:bookmarkEnd w:id="3"/>
      <w:r w:rsidRPr="003F0D61">
        <w:rPr>
          <w:rFonts w:ascii="Times New Roman" w:hAnsi="Times New Roman" w:cs="Times New Roman"/>
          <w:sz w:val="28"/>
          <w:szCs w:val="28"/>
        </w:rPr>
        <w:t>подписью либо усиленной квалифицированной электронной подписью:</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лица, действующего от имени юридического лица без доверенности;</w:t>
      </w:r>
    </w:p>
    <w:p w:rsidR="00D30A62" w:rsidRPr="003F0D61" w:rsidRDefault="00D30A62"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30A62" w:rsidRPr="003F0D61" w:rsidRDefault="00D30A62" w:rsidP="003344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2) документ, подтверждающий полномочия представителя заявителя, в случае, если с заявлением о </w:t>
      </w:r>
      <w:r w:rsidR="00523C19" w:rsidRPr="003F0D61">
        <w:rPr>
          <w:rFonts w:ascii="Times New Roman" w:hAnsi="Times New Roman" w:cs="Times New Roman"/>
          <w:sz w:val="28"/>
          <w:szCs w:val="28"/>
        </w:rPr>
        <w:t>предоставлении земельного участка бе</w:t>
      </w:r>
      <w:r w:rsidR="0022182E" w:rsidRPr="003F0D61">
        <w:rPr>
          <w:rFonts w:ascii="Times New Roman" w:hAnsi="Times New Roman" w:cs="Times New Roman"/>
          <w:sz w:val="28"/>
          <w:szCs w:val="28"/>
        </w:rPr>
        <w:t>з</w:t>
      </w:r>
      <w:r w:rsidR="00523C19" w:rsidRPr="003F0D61">
        <w:rPr>
          <w:rFonts w:ascii="Times New Roman" w:hAnsi="Times New Roman" w:cs="Times New Roman"/>
          <w:sz w:val="28"/>
          <w:szCs w:val="28"/>
        </w:rPr>
        <w:t xml:space="preserve"> проведения торгов</w:t>
      </w:r>
      <w:r w:rsidRPr="003F0D61">
        <w:rPr>
          <w:rFonts w:ascii="Times New Roman" w:hAnsi="Times New Roman" w:cs="Times New Roman"/>
          <w:sz w:val="28"/>
          <w:szCs w:val="28"/>
        </w:rPr>
        <w:t xml:space="preserve"> обращается представитель заявителя;</w:t>
      </w:r>
    </w:p>
    <w:p w:rsidR="00D30A62" w:rsidRPr="003F0D61" w:rsidRDefault="00D30A62"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roofErr w:type="gramEnd"/>
    </w:p>
    <w:p w:rsidR="00D30A62" w:rsidRPr="003F0D61" w:rsidRDefault="00D30A62"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3F0D61">
        <w:rPr>
          <w:rFonts w:ascii="Times New Roman" w:hAnsi="Times New Roman" w:cs="Times New Roman"/>
          <w:sz w:val="28"/>
          <w:szCs w:val="28"/>
        </w:rPr>
        <w:t>также</w:t>
      </w:r>
      <w:proofErr w:type="gramEnd"/>
      <w:r w:rsidRPr="003F0D61">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D30A62" w:rsidRPr="003F0D61" w:rsidRDefault="00D30A62"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roofErr w:type="gramEnd"/>
    </w:p>
    <w:p w:rsidR="00523C19" w:rsidRPr="003F0D61" w:rsidRDefault="00523C19"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3) заверенный перевод на русский язык документов о государственной регистрации юридического лица в соответствии с законодательством </w:t>
      </w:r>
      <w:r w:rsidRPr="003F0D61">
        <w:rPr>
          <w:rFonts w:ascii="Times New Roman" w:hAnsi="Times New Roman" w:cs="Times New Roman"/>
          <w:sz w:val="28"/>
          <w:szCs w:val="28"/>
        </w:rPr>
        <w:lastRenderedPageBreak/>
        <w:t>иностранного государства в случае, если заявителем является иностранное юридическое лицо;</w:t>
      </w:r>
    </w:p>
    <w:p w:rsidR="00523C19" w:rsidRPr="003F0D61" w:rsidRDefault="00523C19"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5) документы, подтверждающие право заявителя на предоставление земельного участка без проведения торгов по основаниям, предусмотренным:</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пункта 2 статьи 39.3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комплексном освоении территории;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пункта 2 статьи 39.3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членство заявителя в некоммерческой организации;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распределении испрашиваемого земельного участка;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39.3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39.3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решение органа некоммерческой организации о приобретении земельного участка, относящегося к имуществу общего пользования;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пункта 2 статьи 39.3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юридического лица о приобретении земельного участка, относящегося к имуществу общего пользования;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39.3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 подпунктом 7 пункта 2 статьи 39.3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B7BCC" w:rsidRPr="003F0D61" w:rsidRDefault="002B7BCC"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39.3 ЗК РФ:</w:t>
      </w:r>
    </w:p>
    <w:p w:rsidR="002B7BCC" w:rsidRPr="003F0D61" w:rsidRDefault="002B7BCC"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w:t>
      </w:r>
      <w:r w:rsidR="00200E86" w:rsidRPr="003F0D61">
        <w:rPr>
          <w:rFonts w:ascii="Times New Roman" w:hAnsi="Times New Roman" w:cs="Times New Roman"/>
          <w:sz w:val="28"/>
          <w:szCs w:val="28"/>
        </w:rPr>
        <w:t>д</w:t>
      </w:r>
      <w:r w:rsidRPr="003F0D61">
        <w:rPr>
          <w:rFonts w:ascii="Times New Roman" w:hAnsi="Times New Roman" w:cs="Times New Roman"/>
          <w:sz w:val="28"/>
          <w:szCs w:val="28"/>
        </w:rPr>
        <w:t xml:space="preserve">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r w:rsidR="00200E86" w:rsidRPr="003F0D61">
        <w:rPr>
          <w:rFonts w:ascii="Times New Roman" w:hAnsi="Times New Roman" w:cs="Times New Roman"/>
          <w:sz w:val="28"/>
          <w:szCs w:val="28"/>
        </w:rPr>
        <w:t>;</w:t>
      </w:r>
    </w:p>
    <w:p w:rsidR="00200E86" w:rsidRPr="003F0D61" w:rsidRDefault="00200E86"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39.3 ЗК РФ:</w:t>
      </w:r>
    </w:p>
    <w:p w:rsidR="00200E86" w:rsidRPr="003F0D61" w:rsidRDefault="00200E86"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документы,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статьи 39.5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развитии застроенной территории;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статьи 39.5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статьи 39.5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некоммерческой организации о приобретении земельного участка;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статьи 39.5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условия предоставления земельных участков в соответствии с законодательством Воронежской области;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статьи 39.5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статьи 39.5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законом Воронежской области;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соглашение или иной документ, предусматривающий выполнение международных обязательств;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б) для обеспечения </w:t>
      </w:r>
      <w:proofErr w:type="spellStart"/>
      <w:r w:rsidRPr="003F0D61">
        <w:rPr>
          <w:rFonts w:ascii="Times New Roman" w:hAnsi="Times New Roman" w:cs="Times New Roman"/>
          <w:sz w:val="28"/>
          <w:szCs w:val="28"/>
        </w:rPr>
        <w:t>электро</w:t>
      </w:r>
      <w:proofErr w:type="spellEnd"/>
      <w:r w:rsidRPr="003F0D61">
        <w:rPr>
          <w:rFonts w:ascii="Times New Roman" w:hAnsi="Times New Roman" w:cs="Times New Roman"/>
          <w:sz w:val="28"/>
          <w:szCs w:val="28"/>
        </w:rPr>
        <w:t>-, тепл</w:t>
      </w:r>
      <w:proofErr w:type="gramStart"/>
      <w:r w:rsidRPr="003F0D61">
        <w:rPr>
          <w:rFonts w:ascii="Times New Roman" w:hAnsi="Times New Roman" w:cs="Times New Roman"/>
          <w:sz w:val="28"/>
          <w:szCs w:val="28"/>
        </w:rPr>
        <w:t>о-</w:t>
      </w:r>
      <w:proofErr w:type="gram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газо</w:t>
      </w:r>
      <w:proofErr w:type="spellEnd"/>
      <w:r w:rsidRPr="003F0D61">
        <w:rPr>
          <w:rFonts w:ascii="Times New Roman" w:hAnsi="Times New Roman" w:cs="Times New Roman"/>
          <w:sz w:val="28"/>
          <w:szCs w:val="28"/>
        </w:rPr>
        <w:t>-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 подпунктом 5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на основании которого образован испрашиваемый земельный участок, принятое до  1 марта 2015;</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комплексном освоении территории;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подтверждающий членство заявителя в некоммерческой организации;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общего собрания членов некоммерческой организации о распределении испрашиваемого земельного участка заявителю;</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приобретении земельного участка;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11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договор о развитии застроенной территории;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13.1.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жилья экономического класса;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о комплексном освоении территории в целях строительства жилья экономического класса;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 14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 предварительном согласовании предоставления земельного участка, если такое решение принято иным уполномоченным органом;</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18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собственность без проведения торгов;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концессионное соглашение;</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23.1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и эксплуатации наемного дома коммерческого использования;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-подпунктом 32 пункта 2 статьи 39.6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статьей 39.9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заявителя на предоставление земельного участка в соответствии с целями его использования;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 подпунктом 1 пункта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соответствии с целями его использования;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безвозмездного пользования зданием, сооружением, если право на такое здание, сооружение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части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части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найма служебного жилого помещения;</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12 пункта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Воронежской области о создании некоммерческой организации;</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39.10 ЗК РФ:</w:t>
      </w:r>
    </w:p>
    <w:p w:rsidR="00523C19" w:rsidRPr="003F0D61" w:rsidRDefault="00523C19"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D374C9" w:rsidRPr="003F0D61" w:rsidRDefault="00D374C9"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администрацию </w:t>
      </w:r>
      <w:r w:rsidR="00590517">
        <w:rPr>
          <w:rFonts w:ascii="Times New Roman" w:hAnsi="Times New Roman" w:cs="Times New Roman"/>
          <w:sz w:val="28"/>
          <w:szCs w:val="28"/>
        </w:rPr>
        <w:t>Таловского городского</w:t>
      </w:r>
      <w:r w:rsidR="00590517" w:rsidRPr="003F0D61">
        <w:rPr>
          <w:rFonts w:ascii="Times New Roman" w:hAnsi="Times New Roman" w:cs="Times New Roman"/>
          <w:sz w:val="28"/>
          <w:szCs w:val="28"/>
        </w:rPr>
        <w:t xml:space="preserve"> </w:t>
      </w:r>
      <w:r w:rsidRPr="003F0D61">
        <w:rPr>
          <w:rFonts w:ascii="Times New Roman" w:hAnsi="Times New Roman" w:cs="Times New Roman"/>
          <w:sz w:val="28"/>
          <w:szCs w:val="28"/>
        </w:rPr>
        <w:t>поселения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23C19" w:rsidRPr="003F0D61" w:rsidRDefault="00523C19"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23C19" w:rsidRPr="003F0D61" w:rsidRDefault="00523C19"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 xml:space="preserve">Заявление представляются в виде файлов в формате </w:t>
      </w:r>
      <w:proofErr w:type="spellStart"/>
      <w:r w:rsidRPr="003F0D61">
        <w:rPr>
          <w:rFonts w:ascii="Times New Roman" w:hAnsi="Times New Roman" w:cs="Times New Roman"/>
          <w:sz w:val="28"/>
          <w:szCs w:val="28"/>
        </w:rPr>
        <w:t>doc</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docx</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txt</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xls</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xlsx</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rtf</w:t>
      </w:r>
      <w:proofErr w:type="spellEnd"/>
      <w:r w:rsidRPr="003F0D61">
        <w:rPr>
          <w:rFonts w:ascii="Times New Roman" w:hAnsi="Times New Roman" w:cs="Times New Roman"/>
          <w:sz w:val="28"/>
          <w:szCs w:val="28"/>
        </w:rPr>
        <w:t>, если указанное заявление предоставляются в форме электронного документа посредством электронной почты.</w:t>
      </w:r>
    </w:p>
    <w:p w:rsidR="00523C19" w:rsidRPr="003F0D61" w:rsidRDefault="00523C19"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23C19" w:rsidRPr="003F0D61" w:rsidRDefault="00523C19"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4042D" w:rsidRPr="003F0D61" w:rsidRDefault="0084042D" w:rsidP="003344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roofErr w:type="gramEnd"/>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 выписка из </w:t>
      </w:r>
      <w:r w:rsidR="00B06B9E" w:rsidRPr="003F0D61">
        <w:rPr>
          <w:rFonts w:ascii="Times New Roman" w:hAnsi="Times New Roman" w:cs="Times New Roman"/>
          <w:sz w:val="28"/>
          <w:szCs w:val="28"/>
        </w:rPr>
        <w:t>ЕГРП правах</w:t>
      </w:r>
      <w:r w:rsidRPr="003F0D61">
        <w:rPr>
          <w:rFonts w:ascii="Times New Roman" w:hAnsi="Times New Roman" w:cs="Times New Roman"/>
          <w:sz w:val="28"/>
          <w:szCs w:val="28"/>
        </w:rPr>
        <w:t xml:space="preserve">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юридических лиц (при подаче заявления юридическим лицом);</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кадастровый паспорт испрашиваемого земельного участка либо кадастровая выписка об испрашиваемом земельном участке;</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утвержденный проект межевания территории;</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утвержденный проект планировки территории.</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Названные документы находятся в распоряжении администрации </w:t>
      </w:r>
      <w:r w:rsidR="00590517">
        <w:rPr>
          <w:rFonts w:ascii="Times New Roman" w:hAnsi="Times New Roman" w:cs="Times New Roman"/>
          <w:sz w:val="28"/>
          <w:szCs w:val="28"/>
        </w:rPr>
        <w:lastRenderedPageBreak/>
        <w:t>Таловского городского</w:t>
      </w:r>
      <w:r w:rsidR="00590517" w:rsidRPr="003F0D61">
        <w:rPr>
          <w:rFonts w:ascii="Times New Roman" w:hAnsi="Times New Roman" w:cs="Times New Roman"/>
          <w:sz w:val="28"/>
          <w:szCs w:val="28"/>
        </w:rPr>
        <w:t xml:space="preserve"> </w:t>
      </w:r>
      <w:r w:rsidRPr="003F0D61">
        <w:rPr>
          <w:rFonts w:ascii="Times New Roman" w:hAnsi="Times New Roman" w:cs="Times New Roman"/>
          <w:sz w:val="28"/>
          <w:szCs w:val="28"/>
        </w:rPr>
        <w:t>поселения (органа предоставляющего муниципальную услугу).</w:t>
      </w:r>
    </w:p>
    <w:p w:rsidR="0084042D" w:rsidRPr="003F0D61" w:rsidRDefault="0084042D" w:rsidP="00334452">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 указ или распоряжение Президента Российской Федерации, в случае предоставления </w:t>
      </w:r>
      <w:r w:rsidRPr="003F0D61">
        <w:rPr>
          <w:rFonts w:ascii="Times New Roman" w:eastAsiaTheme="minorHAnsi" w:hAnsi="Times New Roman" w:cs="Times New Roman"/>
          <w:sz w:val="28"/>
          <w:szCs w:val="28"/>
          <w:lang w:eastAsia="en-US"/>
        </w:rPr>
        <w:t>земельного участка юридическим лицам в соответствии с таким указом или распоряжением Президента Российской Федерации.</w:t>
      </w:r>
      <w:proofErr w:type="gramEnd"/>
    </w:p>
    <w:p w:rsidR="0084042D" w:rsidRPr="003F0D61" w:rsidRDefault="0084042D" w:rsidP="00334452">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34452">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 распоряжение Правительства Российской Федерации в случае предоставления </w:t>
      </w:r>
      <w:r w:rsidRPr="003F0D61">
        <w:rPr>
          <w:rFonts w:ascii="Times New Roman" w:eastAsiaTheme="minorHAnsi" w:hAnsi="Times New Roman" w:cs="Times New Roman"/>
          <w:sz w:val="28"/>
          <w:szCs w:val="28"/>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roofErr w:type="gramEnd"/>
    </w:p>
    <w:p w:rsidR="0084042D" w:rsidRPr="003F0D61" w:rsidRDefault="0084042D" w:rsidP="00334452">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highlight w:val="red"/>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4042D" w:rsidRPr="003F0D61" w:rsidRDefault="0084042D" w:rsidP="003344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Запрещается требовать от заявителя:</w:t>
      </w:r>
    </w:p>
    <w:p w:rsidR="0084042D" w:rsidRPr="003F0D61" w:rsidRDefault="0084042D" w:rsidP="00334452">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42D" w:rsidRPr="003F0D61" w:rsidRDefault="0084042D" w:rsidP="00334452">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590517">
        <w:rPr>
          <w:rFonts w:ascii="Times New Roman" w:hAnsi="Times New Roman" w:cs="Times New Roman"/>
          <w:sz w:val="28"/>
          <w:szCs w:val="28"/>
        </w:rPr>
        <w:t>Таловского городского</w:t>
      </w:r>
      <w:r w:rsidR="00590517" w:rsidRPr="003F0D61">
        <w:rPr>
          <w:rFonts w:ascii="Times New Roman" w:hAnsi="Times New Roman" w:cs="Times New Roman"/>
          <w:sz w:val="28"/>
          <w:szCs w:val="28"/>
        </w:rPr>
        <w:t xml:space="preserve"> </w:t>
      </w:r>
      <w:r w:rsidR="00590517">
        <w:rPr>
          <w:rFonts w:ascii="Times New Roman" w:hAnsi="Times New Roman" w:cs="Times New Roman"/>
          <w:sz w:val="28"/>
          <w:szCs w:val="28"/>
        </w:rPr>
        <w:t xml:space="preserve">поселения Таловского муниципального района Воронежской области </w:t>
      </w:r>
      <w:r w:rsidRPr="003F0D61">
        <w:rPr>
          <w:rFonts w:ascii="Times New Roman" w:hAnsi="Times New Roman" w:cs="Times New Roman"/>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3F0D61">
        <w:rPr>
          <w:rFonts w:ascii="Times New Roman" w:hAnsi="Times New Roman" w:cs="Times New Roman"/>
          <w:sz w:val="28"/>
          <w:szCs w:val="28"/>
        </w:rPr>
        <w:t xml:space="preserve"> части 6 статьи 7 Федерального закона от 27.07.2010 № 210-ФЗ «Об организации предоставления государственных и муниципальных услуг».</w:t>
      </w:r>
    </w:p>
    <w:p w:rsidR="0084042D" w:rsidRPr="003F0D61" w:rsidRDefault="0084042D"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1820" w:rsidRPr="003F0D61" w:rsidRDefault="00AC1820" w:rsidP="00334452">
      <w:pPr>
        <w:pStyle w:val="ConsPlusNormal"/>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В случа</w:t>
      </w:r>
      <w:r w:rsidR="00B416AD" w:rsidRPr="003F0D61">
        <w:rPr>
          <w:rFonts w:ascii="Times New Roman" w:hAnsi="Times New Roman" w:cs="Times New Roman"/>
          <w:sz w:val="28"/>
          <w:szCs w:val="28"/>
        </w:rPr>
        <w:t>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w:t>
      </w:r>
      <w:r w:rsidR="00DC1632" w:rsidRPr="003F0D61">
        <w:rPr>
          <w:rFonts w:ascii="Times New Roman" w:hAnsi="Times New Roman" w:cs="Times New Roman"/>
          <w:sz w:val="28"/>
          <w:szCs w:val="28"/>
        </w:rPr>
        <w:t>й</w:t>
      </w:r>
      <w:r w:rsidR="00B416AD" w:rsidRPr="003F0D61">
        <w:rPr>
          <w:rFonts w:ascii="Times New Roman" w:hAnsi="Times New Roman" w:cs="Times New Roman"/>
          <w:sz w:val="28"/>
          <w:szCs w:val="28"/>
        </w:rPr>
        <w:t xml:space="preserve"> заявител</w:t>
      </w:r>
      <w:r w:rsidR="00DC1632" w:rsidRPr="003F0D61">
        <w:rPr>
          <w:rFonts w:ascii="Times New Roman" w:hAnsi="Times New Roman" w:cs="Times New Roman"/>
          <w:sz w:val="28"/>
          <w:szCs w:val="28"/>
        </w:rPr>
        <w:t>ь</w:t>
      </w:r>
      <w:r w:rsidRPr="003F0D61">
        <w:rPr>
          <w:rFonts w:ascii="Times New Roman" w:hAnsi="Times New Roman" w:cs="Times New Roman"/>
          <w:sz w:val="28"/>
          <w:szCs w:val="28"/>
        </w:rPr>
        <w:t xml:space="preserve"> обращается за проведением кадастровых работ в целях выдачи межевого плана.</w:t>
      </w:r>
      <w:proofErr w:type="gramEnd"/>
    </w:p>
    <w:p w:rsidR="00AC1820" w:rsidRDefault="00AC1820" w:rsidP="00334452">
      <w:pPr>
        <w:pStyle w:val="ConsPlusNormal"/>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lastRenderedPageBreak/>
        <w:t>Кадастровые работы выполняются кадастровыми инженерами</w:t>
      </w:r>
      <w:r w:rsidR="00590517">
        <w:rPr>
          <w:rFonts w:ascii="Times New Roman" w:hAnsi="Times New Roman" w:cs="Times New Roman"/>
          <w:sz w:val="28"/>
          <w:szCs w:val="28"/>
        </w:rPr>
        <w:t>,</w:t>
      </w:r>
      <w:r w:rsidRPr="003F0D61">
        <w:rPr>
          <w:rFonts w:ascii="Times New Roman" w:hAnsi="Times New Roman" w:cs="Times New Roman"/>
          <w:sz w:val="28"/>
          <w:szCs w:val="28"/>
        </w:rPr>
        <w:t xml:space="preserve"> </w:t>
      </w:r>
      <w:r w:rsidRPr="003F0D61">
        <w:rPr>
          <w:rFonts w:ascii="Times New Roman" w:eastAsiaTheme="minorHAnsi" w:hAnsi="Times New Roman" w:cs="Times New Roman"/>
          <w:sz w:val="28"/>
          <w:szCs w:val="28"/>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sidR="00D05DC5">
        <w:rPr>
          <w:rFonts w:ascii="Times New Roman" w:eastAsiaTheme="minorHAnsi" w:hAnsi="Times New Roman" w:cs="Times New Roman"/>
          <w:sz w:val="28"/>
          <w:szCs w:val="28"/>
          <w:lang w:eastAsia="en-US"/>
        </w:rPr>
        <w:t>№</w:t>
      </w:r>
      <w:r w:rsidRPr="003F0D61">
        <w:rPr>
          <w:rFonts w:ascii="Times New Roman" w:eastAsiaTheme="minorHAnsi" w:hAnsi="Times New Roman" w:cs="Times New Roman"/>
          <w:sz w:val="28"/>
          <w:szCs w:val="28"/>
          <w:lang w:eastAsia="en-US"/>
        </w:rPr>
        <w:t xml:space="preserve"> 221-ФЗ «</w:t>
      </w:r>
      <w:r w:rsidRPr="003F0D61">
        <w:rPr>
          <w:rFonts w:ascii="Times New Roman" w:hAnsi="Times New Roman" w:cs="Times New Roman"/>
          <w:sz w:val="28"/>
          <w:szCs w:val="28"/>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roofErr w:type="gramEnd"/>
    </w:p>
    <w:p w:rsidR="00B06B9E" w:rsidRPr="003F0D61" w:rsidRDefault="00B06B9E" w:rsidP="00334452">
      <w:pPr>
        <w:pStyle w:val="ConsPlusNormal"/>
        <w:ind w:firstLine="709"/>
        <w:contextualSpacing/>
        <w:jc w:val="both"/>
        <w:rPr>
          <w:rFonts w:ascii="Times New Roman" w:hAnsi="Times New Roman" w:cs="Times New Roman"/>
          <w:sz w:val="28"/>
          <w:szCs w:val="28"/>
        </w:rPr>
      </w:pPr>
    </w:p>
    <w:p w:rsidR="00DC1632" w:rsidRPr="003F0D61" w:rsidRDefault="00DC1632" w:rsidP="00334452">
      <w:pPr>
        <w:numPr>
          <w:ilvl w:val="1"/>
          <w:numId w:val="23"/>
        </w:numPr>
        <w:tabs>
          <w:tab w:val="clear" w:pos="795"/>
          <w:tab w:val="num" w:pos="142"/>
          <w:tab w:val="left" w:pos="126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F740F" w:rsidRPr="003F0D61" w:rsidRDefault="00DF740F" w:rsidP="00334452">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В течение десяти дней со дня поступления заявления о предоставлении земельного участка без проведения торгов </w:t>
      </w:r>
      <w:r w:rsidR="00127D0A" w:rsidRPr="003F0D61">
        <w:rPr>
          <w:rFonts w:ascii="Times New Roman" w:hAnsi="Times New Roman" w:cs="Times New Roman"/>
          <w:sz w:val="28"/>
          <w:szCs w:val="28"/>
        </w:rPr>
        <w:t xml:space="preserve">на бумажном носителе </w:t>
      </w:r>
      <w:r w:rsidRPr="003F0D61">
        <w:rPr>
          <w:rFonts w:ascii="Times New Roman" w:hAnsi="Times New Roman" w:cs="Times New Roman"/>
          <w:sz w:val="28"/>
          <w:szCs w:val="28"/>
        </w:rPr>
        <w:t>администрация</w:t>
      </w:r>
      <w:r w:rsidR="00590517" w:rsidRPr="00590517">
        <w:rPr>
          <w:rFonts w:ascii="Times New Roman" w:hAnsi="Times New Roman" w:cs="Times New Roman"/>
          <w:sz w:val="28"/>
          <w:szCs w:val="28"/>
        </w:rPr>
        <w:t xml:space="preserve"> </w:t>
      </w:r>
      <w:r w:rsidR="00590517">
        <w:rPr>
          <w:rFonts w:ascii="Times New Roman" w:hAnsi="Times New Roman" w:cs="Times New Roman"/>
          <w:sz w:val="28"/>
          <w:szCs w:val="28"/>
        </w:rPr>
        <w:t>Таловского городского</w:t>
      </w:r>
      <w:r w:rsidR="00590517" w:rsidRPr="003F0D61">
        <w:rPr>
          <w:rFonts w:ascii="Times New Roman" w:hAnsi="Times New Roman" w:cs="Times New Roman"/>
          <w:sz w:val="28"/>
          <w:szCs w:val="28"/>
        </w:rPr>
        <w:t xml:space="preserve"> </w:t>
      </w:r>
      <w:r w:rsidRPr="003F0D61">
        <w:rPr>
          <w:rFonts w:ascii="Times New Roman" w:hAnsi="Times New Roman" w:cs="Times New Roman"/>
          <w:sz w:val="28"/>
          <w:szCs w:val="28"/>
        </w:rPr>
        <w:t>поселения в</w:t>
      </w:r>
      <w:r w:rsidRPr="003F0D61">
        <w:rPr>
          <w:rFonts w:ascii="Times New Roman" w:eastAsiaTheme="minorHAnsi" w:hAnsi="Times New Roman" w:cs="Times New Roman"/>
          <w:sz w:val="28"/>
          <w:szCs w:val="28"/>
          <w:lang w:eastAsia="en-US"/>
        </w:rPr>
        <w:t xml:space="preserve">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w:t>
      </w:r>
      <w:r w:rsidR="00127D0A" w:rsidRPr="003F0D61">
        <w:rPr>
          <w:rFonts w:ascii="Times New Roman" w:eastAsiaTheme="minorHAnsi" w:hAnsi="Times New Roman" w:cs="Times New Roman"/>
          <w:sz w:val="28"/>
          <w:szCs w:val="28"/>
          <w:lang w:eastAsia="en-US"/>
        </w:rPr>
        <w:t>2.6.1. настоящего административного регламента</w:t>
      </w:r>
      <w:r w:rsidRPr="003F0D61">
        <w:rPr>
          <w:rFonts w:ascii="Times New Roman" w:eastAsiaTheme="minorHAnsi" w:hAnsi="Times New Roman" w:cs="Times New Roman"/>
          <w:sz w:val="28"/>
          <w:szCs w:val="28"/>
          <w:lang w:eastAsia="en-US"/>
        </w:rPr>
        <w:t>.</w:t>
      </w:r>
      <w:proofErr w:type="gramEnd"/>
    </w:p>
    <w:p w:rsidR="00DC1632" w:rsidRPr="003F0D61" w:rsidRDefault="00DC1632" w:rsidP="00334452">
      <w:pPr>
        <w:tabs>
          <w:tab w:val="num" w:pos="142"/>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Заявителю указываются причины возврата заявления о предварительном согласовании предоставления земельного участка.</w:t>
      </w:r>
    </w:p>
    <w:p w:rsidR="00DC1632" w:rsidRPr="003F0D61" w:rsidRDefault="00DC1632"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DC1632" w:rsidRDefault="00DC1632"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B06B9E" w:rsidRPr="003F0D61" w:rsidRDefault="00B06B9E" w:rsidP="00334452">
      <w:pPr>
        <w:autoSpaceDE w:val="0"/>
        <w:autoSpaceDN w:val="0"/>
        <w:adjustRightInd w:val="0"/>
        <w:spacing w:after="0" w:line="240" w:lineRule="auto"/>
        <w:ind w:firstLine="709"/>
        <w:jc w:val="both"/>
        <w:rPr>
          <w:rFonts w:ascii="Times New Roman" w:hAnsi="Times New Roman" w:cs="Times New Roman"/>
          <w:sz w:val="28"/>
          <w:szCs w:val="28"/>
        </w:rPr>
      </w:pPr>
    </w:p>
    <w:p w:rsidR="00127D0A" w:rsidRPr="003F0D61" w:rsidRDefault="00127D0A" w:rsidP="00334452">
      <w:pPr>
        <w:pStyle w:val="a3"/>
        <w:numPr>
          <w:ilvl w:val="1"/>
          <w:numId w:val="24"/>
        </w:numPr>
        <w:tabs>
          <w:tab w:val="left" w:pos="144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B437C0" w:rsidRPr="003F0D61" w:rsidRDefault="00127D0A" w:rsidP="00334452">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Решение об отказе в предоставлении земельного участка без проведения торгов принимается </w:t>
      </w:r>
      <w:r w:rsidR="00B437C0" w:rsidRPr="003F0D61">
        <w:rPr>
          <w:rFonts w:ascii="Times New Roman" w:hAnsi="Times New Roman" w:cs="Times New Roman"/>
          <w:sz w:val="28"/>
          <w:szCs w:val="28"/>
        </w:rPr>
        <w:t>п</w:t>
      </w:r>
      <w:r w:rsidR="00B437C0" w:rsidRPr="003F0D61">
        <w:rPr>
          <w:rFonts w:ascii="Times New Roman" w:eastAsiaTheme="minorHAnsi" w:hAnsi="Times New Roman" w:cs="Times New Roman"/>
          <w:sz w:val="28"/>
          <w:szCs w:val="28"/>
          <w:lang w:eastAsia="en-US"/>
        </w:rPr>
        <w:t>ри наличии хотя бы одного из следующих оснований:</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49C4" w:rsidRPr="003F0D61" w:rsidRDefault="00B437C0" w:rsidP="00334452">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w:t>
      </w:r>
      <w:r w:rsidR="003B63DB">
        <w:rPr>
          <w:rFonts w:ascii="Times New Roman" w:hAnsi="Times New Roman" w:cs="Times New Roman"/>
          <w:sz w:val="28"/>
          <w:szCs w:val="28"/>
        </w:rPr>
        <w:t>,</w:t>
      </w:r>
      <w:r w:rsidRPr="003F0D61">
        <w:rPr>
          <w:rFonts w:ascii="Times New Roman" w:hAnsi="Times New Roman" w:cs="Times New Roman"/>
          <w:sz w:val="28"/>
          <w:szCs w:val="28"/>
        </w:rPr>
        <w:t xml:space="preserve"> </w:t>
      </w:r>
      <w:r w:rsidR="007C49C4" w:rsidRPr="003F0D61">
        <w:rPr>
          <w:rFonts w:ascii="Times New Roman" w:eastAsiaTheme="minorHAnsi" w:hAnsi="Times New Roman" w:cs="Times New Roman"/>
          <w:sz w:val="28"/>
          <w:szCs w:val="28"/>
          <w:lang w:eastAsia="en-US"/>
        </w:rPr>
        <w:t xml:space="preserve">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r w:rsidR="007C49C4" w:rsidRPr="003F0D61">
        <w:rPr>
          <w:rFonts w:ascii="Times New Roman" w:eastAsiaTheme="minorHAnsi" w:hAnsi="Times New Roman" w:cs="Times New Roman"/>
          <w:sz w:val="28"/>
          <w:szCs w:val="28"/>
          <w:lang w:eastAsia="en-US"/>
        </w:rPr>
        <w:lastRenderedPageBreak/>
        <w:t>подпунктом 10 пункта 2 статьи 39.10 Земельного кодекса РФ;</w:t>
      </w:r>
      <w:proofErr w:type="gramEnd"/>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 и это не препятствует</w:t>
      </w:r>
      <w:proofErr w:type="gramEnd"/>
      <w:r w:rsidRPr="003F0D61">
        <w:rPr>
          <w:rFonts w:ascii="Times New Roman" w:hAnsi="Times New Roman" w:cs="Times New Roman"/>
          <w:sz w:val="28"/>
          <w:szCs w:val="28"/>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3F0D61">
        <w:rPr>
          <w:rFonts w:ascii="Times New Roman" w:hAnsi="Times New Roman" w:cs="Times New Roman"/>
          <w:sz w:val="28"/>
          <w:szCs w:val="28"/>
        </w:rPr>
        <w:t xml:space="preserve"> незавершенного строительства;</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3F0D61">
        <w:rPr>
          <w:rFonts w:ascii="Times New Roman" w:hAnsi="Times New Roman" w:cs="Times New Roman"/>
          <w:sz w:val="28"/>
          <w:szCs w:val="28"/>
        </w:rPr>
        <w:t xml:space="preserve"> для целей резервирования;</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w:t>
      </w:r>
      <w:r w:rsidRPr="003F0D61">
        <w:rPr>
          <w:rFonts w:ascii="Times New Roman" w:hAnsi="Times New Roman" w:cs="Times New Roman"/>
          <w:sz w:val="28"/>
          <w:szCs w:val="28"/>
        </w:rPr>
        <w:lastRenderedPageBreak/>
        <w:t>объекта незавершенного строительства, расположенных на таком земельном участке, или правообладатель такого земельного участка;</w:t>
      </w:r>
      <w:proofErr w:type="gramEnd"/>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3F0D61">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3F0D61">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w:t>
      </w:r>
      <w:r w:rsidR="00590517">
        <w:rPr>
          <w:rFonts w:ascii="Times New Roman" w:hAnsi="Times New Roman" w:cs="Times New Roman"/>
          <w:sz w:val="28"/>
          <w:szCs w:val="28"/>
        </w:rPr>
        <w:t>,</w:t>
      </w:r>
      <w:r w:rsidRPr="003F0D61">
        <w:rPr>
          <w:rFonts w:ascii="Times New Roman" w:hAnsi="Times New Roman" w:cs="Times New Roman"/>
          <w:sz w:val="28"/>
          <w:szCs w:val="28"/>
        </w:rPr>
        <w:t xml:space="preserve"> размещено в соответствии с пунктом 19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и </w:t>
      </w:r>
      <w:r w:rsidR="007C49C4" w:rsidRPr="003F0D61">
        <w:rPr>
          <w:rFonts w:ascii="Times New Roman" w:hAnsi="Times New Roman" w:cs="Times New Roman"/>
          <w:sz w:val="28"/>
          <w:szCs w:val="28"/>
        </w:rPr>
        <w:t xml:space="preserve">администрацией </w:t>
      </w:r>
      <w:r w:rsidR="00590517">
        <w:rPr>
          <w:rFonts w:ascii="Times New Roman" w:hAnsi="Times New Roman" w:cs="Times New Roman"/>
          <w:sz w:val="28"/>
          <w:szCs w:val="28"/>
        </w:rPr>
        <w:t>Таловского городского</w:t>
      </w:r>
      <w:proofErr w:type="gramEnd"/>
      <w:r w:rsidR="00590517" w:rsidRPr="003F0D61">
        <w:rPr>
          <w:rFonts w:ascii="Times New Roman" w:hAnsi="Times New Roman" w:cs="Times New Roman"/>
          <w:sz w:val="28"/>
          <w:szCs w:val="28"/>
        </w:rPr>
        <w:t xml:space="preserve"> </w:t>
      </w:r>
      <w:r w:rsidR="007C49C4" w:rsidRPr="003F0D61">
        <w:rPr>
          <w:rFonts w:ascii="Times New Roman" w:hAnsi="Times New Roman" w:cs="Times New Roman"/>
          <w:sz w:val="28"/>
          <w:szCs w:val="28"/>
        </w:rPr>
        <w:t xml:space="preserve">поселения </w:t>
      </w:r>
      <w:r w:rsidRPr="003F0D61">
        <w:rPr>
          <w:rFonts w:ascii="Times New Roman" w:hAnsi="Times New Roman" w:cs="Times New Roman"/>
          <w:sz w:val="28"/>
          <w:szCs w:val="28"/>
        </w:rPr>
        <w:t xml:space="preserve">не принято решение об отказе в проведении этого аукциона по основаниям, предусмотренным пунктом 8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w:t>
      </w:r>
      <w:r w:rsidR="00BE4820"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w:t>
      </w:r>
      <w:r w:rsidRPr="003F0D61">
        <w:rPr>
          <w:rFonts w:ascii="Times New Roman" w:hAnsi="Times New Roman" w:cs="Times New Roman"/>
          <w:sz w:val="28"/>
          <w:szCs w:val="28"/>
        </w:rPr>
        <w:lastRenderedPageBreak/>
        <w:t>линейного объекта в соответствии с утвержденным проектом планировки территории;</w:t>
      </w:r>
      <w:proofErr w:type="gramEnd"/>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BE4820"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roofErr w:type="gramEnd"/>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BE4820" w:rsidRPr="003F0D61">
        <w:rPr>
          <w:rFonts w:ascii="Times New Roman" w:hAnsi="Times New Roman" w:cs="Times New Roman"/>
          <w:sz w:val="28"/>
          <w:szCs w:val="28"/>
        </w:rPr>
        <w:t>Воронежской области</w:t>
      </w:r>
      <w:r w:rsidRPr="003F0D61">
        <w:rPr>
          <w:rFonts w:ascii="Times New Roman" w:hAnsi="Times New Roman" w:cs="Times New Roman"/>
          <w:sz w:val="28"/>
          <w:szCs w:val="28"/>
        </w:rPr>
        <w:t xml:space="preserve"> и с заявлением о предоставлении земельного участка обратилось лицо, не уполномоченное на строительство этих здания, сооружения;</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19) предоставление земельного участка на заявленном виде прав не допускается;</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20)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не установлен вид разрешенного использования;</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22)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F0D61">
        <w:rPr>
          <w:rFonts w:ascii="Times New Roman" w:hAnsi="Times New Roman" w:cs="Times New Roman"/>
          <w:sz w:val="28"/>
          <w:szCs w:val="28"/>
        </w:rPr>
        <w:t xml:space="preserve"> сносу или реконструкции;</w:t>
      </w:r>
    </w:p>
    <w:p w:rsidR="00B437C0" w:rsidRPr="003F0D61"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24) границы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B437C0" w:rsidRDefault="00B437C0" w:rsidP="003344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D4FD9" w:rsidRPr="003F0D61" w:rsidRDefault="00DD4FD9" w:rsidP="00334452">
      <w:pPr>
        <w:autoSpaceDE w:val="0"/>
        <w:autoSpaceDN w:val="0"/>
        <w:adjustRightInd w:val="0"/>
        <w:spacing w:after="0" w:line="240" w:lineRule="auto"/>
        <w:ind w:firstLine="709"/>
        <w:jc w:val="both"/>
        <w:rPr>
          <w:rFonts w:ascii="Times New Roman" w:hAnsi="Times New Roman" w:cs="Times New Roman"/>
          <w:sz w:val="28"/>
          <w:szCs w:val="28"/>
        </w:rPr>
      </w:pPr>
    </w:p>
    <w:p w:rsidR="0094573C" w:rsidRPr="003F0D61" w:rsidRDefault="0094573C" w:rsidP="00334452">
      <w:pPr>
        <w:pStyle w:val="a3"/>
        <w:numPr>
          <w:ilvl w:val="1"/>
          <w:numId w:val="24"/>
        </w:numPr>
        <w:tabs>
          <w:tab w:val="num" w:pos="0"/>
          <w:tab w:val="left" w:pos="144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Размер платы, взимаемой с заявителя при предоставлении муниципальной услуги.</w:t>
      </w:r>
    </w:p>
    <w:p w:rsidR="0094573C" w:rsidRDefault="0094573C" w:rsidP="00334452">
      <w:pPr>
        <w:tabs>
          <w:tab w:val="num" w:pos="0"/>
          <w:tab w:val="num" w:pos="792"/>
          <w:tab w:val="left" w:pos="1440"/>
          <w:tab w:val="left" w:pos="1560"/>
        </w:tabs>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Муниципальная услуга предоставляется на безвозмездной основе. </w:t>
      </w:r>
    </w:p>
    <w:p w:rsidR="00DD4FD9" w:rsidRPr="003F0D61" w:rsidRDefault="00DD4FD9" w:rsidP="00334452">
      <w:pPr>
        <w:tabs>
          <w:tab w:val="num" w:pos="0"/>
          <w:tab w:val="num" w:pos="792"/>
          <w:tab w:val="left" w:pos="1440"/>
          <w:tab w:val="left" w:pos="1560"/>
        </w:tabs>
        <w:spacing w:after="0" w:line="240" w:lineRule="auto"/>
        <w:ind w:firstLine="709"/>
        <w:jc w:val="both"/>
        <w:rPr>
          <w:rFonts w:ascii="Times New Roman" w:hAnsi="Times New Roman" w:cs="Times New Roman"/>
          <w:sz w:val="28"/>
          <w:szCs w:val="28"/>
        </w:rPr>
      </w:pPr>
    </w:p>
    <w:p w:rsidR="0094573C" w:rsidRPr="003F0D61" w:rsidRDefault="0094573C" w:rsidP="00334452">
      <w:pPr>
        <w:pStyle w:val="a3"/>
        <w:numPr>
          <w:ilvl w:val="1"/>
          <w:numId w:val="24"/>
        </w:numPr>
        <w:tabs>
          <w:tab w:val="num" w:pos="0"/>
          <w:tab w:val="left" w:pos="144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573C" w:rsidRPr="003F0D61" w:rsidRDefault="0094573C" w:rsidP="00334452">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94573C" w:rsidRDefault="0094573C" w:rsidP="00334452">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DD4FD9" w:rsidRPr="003F0D61" w:rsidRDefault="00DD4FD9" w:rsidP="00334452">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p>
    <w:p w:rsidR="0094573C" w:rsidRPr="003F0D61" w:rsidRDefault="0094573C" w:rsidP="00334452">
      <w:pPr>
        <w:numPr>
          <w:ilvl w:val="1"/>
          <w:numId w:val="24"/>
        </w:numPr>
        <w:tabs>
          <w:tab w:val="num" w:pos="1155"/>
          <w:tab w:val="left" w:pos="1560"/>
        </w:tabs>
        <w:spacing w:after="0" w:line="240" w:lineRule="auto"/>
        <w:ind w:left="0" w:firstLine="709"/>
        <w:contextualSpacing/>
        <w:jc w:val="center"/>
        <w:rPr>
          <w:rFonts w:ascii="Times New Roman" w:hAnsi="Times New Roman" w:cs="Times New Roman"/>
          <w:sz w:val="28"/>
          <w:szCs w:val="28"/>
        </w:rPr>
      </w:pPr>
      <w:r w:rsidRPr="003F0D61">
        <w:rPr>
          <w:rFonts w:ascii="Times New Roman" w:hAnsi="Times New Roman" w:cs="Times New Roman"/>
          <w:sz w:val="28"/>
          <w:szCs w:val="28"/>
        </w:rPr>
        <w:t>Срок регистрации запроса заявителя о предоставлении муниципальной услуги.</w:t>
      </w:r>
    </w:p>
    <w:p w:rsidR="0094573C" w:rsidRDefault="0094573C" w:rsidP="00334452">
      <w:pPr>
        <w:tabs>
          <w:tab w:val="num" w:pos="1155"/>
          <w:tab w:val="left" w:pos="1560"/>
        </w:tabs>
        <w:spacing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D4FD9" w:rsidRPr="003F0D61" w:rsidRDefault="00DD4FD9" w:rsidP="00334452">
      <w:pPr>
        <w:tabs>
          <w:tab w:val="num" w:pos="1155"/>
          <w:tab w:val="left" w:pos="1560"/>
        </w:tabs>
        <w:spacing w:line="240" w:lineRule="auto"/>
        <w:ind w:firstLine="709"/>
        <w:contextualSpacing/>
        <w:jc w:val="both"/>
        <w:rPr>
          <w:rFonts w:ascii="Times New Roman" w:hAnsi="Times New Roman" w:cs="Times New Roman"/>
          <w:sz w:val="28"/>
          <w:szCs w:val="28"/>
        </w:rPr>
      </w:pPr>
    </w:p>
    <w:p w:rsidR="0094573C" w:rsidRPr="003F0D61" w:rsidRDefault="0094573C" w:rsidP="00334452">
      <w:pPr>
        <w:numPr>
          <w:ilvl w:val="1"/>
          <w:numId w:val="24"/>
        </w:numPr>
        <w:tabs>
          <w:tab w:val="num" w:pos="1155"/>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Требования к помещениям, в которых предоставляется муниципальная услуга.</w:t>
      </w:r>
    </w:p>
    <w:p w:rsidR="0094573C" w:rsidRPr="003F0D61" w:rsidRDefault="0094573C" w:rsidP="00334452">
      <w:pPr>
        <w:numPr>
          <w:ilvl w:val="2"/>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94573C" w:rsidRPr="003F0D61" w:rsidRDefault="0094573C" w:rsidP="00334452">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Доступ заявителей к парковочным местам является бесплатным.</w:t>
      </w:r>
    </w:p>
    <w:p w:rsidR="0094573C" w:rsidRPr="003F0D61" w:rsidRDefault="0094573C" w:rsidP="00334452">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573C" w:rsidRPr="003F0D61" w:rsidRDefault="0094573C" w:rsidP="00334452">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стульями и столами для оформления документов.</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режим работы органов, предоставляющих муниципальную услугу;</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графики личного приема граждан уполномоченными должностными лицами;</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94573C" w:rsidRPr="003F0D61"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образцы оформления документов.</w:t>
      </w:r>
    </w:p>
    <w:p w:rsidR="0094573C" w:rsidRPr="003F0D61" w:rsidRDefault="0094573C" w:rsidP="00334452">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573C" w:rsidRDefault="0094573C" w:rsidP="00334452">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DD4FD9" w:rsidRPr="003F0D61" w:rsidRDefault="00DD4FD9" w:rsidP="00334452">
      <w:pPr>
        <w:autoSpaceDE w:val="0"/>
        <w:autoSpaceDN w:val="0"/>
        <w:adjustRightInd w:val="0"/>
        <w:spacing w:after="0" w:line="240" w:lineRule="auto"/>
        <w:ind w:firstLine="709"/>
        <w:jc w:val="both"/>
        <w:rPr>
          <w:rFonts w:ascii="Times New Roman" w:hAnsi="Times New Roman" w:cs="Times New Roman"/>
          <w:sz w:val="28"/>
          <w:szCs w:val="28"/>
        </w:rPr>
      </w:pPr>
    </w:p>
    <w:p w:rsidR="0094573C" w:rsidRPr="003F0D61" w:rsidRDefault="0094573C" w:rsidP="00334452">
      <w:pPr>
        <w:numPr>
          <w:ilvl w:val="1"/>
          <w:numId w:val="24"/>
        </w:numPr>
        <w:tabs>
          <w:tab w:val="num" w:pos="1155"/>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Показатели доступности и качества муниципальной услуги.</w:t>
      </w:r>
    </w:p>
    <w:p w:rsidR="0094573C" w:rsidRPr="003F0D61" w:rsidRDefault="0094573C" w:rsidP="00334452">
      <w:pPr>
        <w:pStyle w:val="ConsPlusNormal"/>
        <w:numPr>
          <w:ilvl w:val="2"/>
          <w:numId w:val="24"/>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Показателями доступности муниципальной услуги являются:</w:t>
      </w:r>
    </w:p>
    <w:p w:rsidR="0094573C" w:rsidRPr="003F0D61" w:rsidRDefault="0094573C" w:rsidP="00334452">
      <w:pPr>
        <w:pStyle w:val="ConsPlusNormal"/>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 оборудование территорий, прилегающих к месторасположению органа предоставляющего услугу, местами для парковки автотранспортных </w:t>
      </w:r>
      <w:r w:rsidRPr="003F0D61">
        <w:rPr>
          <w:rFonts w:ascii="Times New Roman" w:hAnsi="Times New Roman" w:cs="Times New Roman"/>
          <w:sz w:val="28"/>
          <w:szCs w:val="28"/>
        </w:rPr>
        <w:lastRenderedPageBreak/>
        <w:t>средств, в том числе для лиц с ограниченными возможностями здоровья (инвалидов);</w:t>
      </w:r>
      <w:proofErr w:type="gramEnd"/>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 оборудование мест ожидания и мест приема </w:t>
      </w:r>
      <w:proofErr w:type="gramStart"/>
      <w:r w:rsidRPr="003F0D61">
        <w:rPr>
          <w:rFonts w:ascii="Times New Roman" w:hAnsi="Times New Roman" w:cs="Times New Roman"/>
          <w:sz w:val="28"/>
          <w:szCs w:val="28"/>
        </w:rPr>
        <w:t>заявителей</w:t>
      </w:r>
      <w:proofErr w:type="gramEnd"/>
      <w:r w:rsidRPr="003F0D61">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графика работы органа предоставляющего услугу;</w:t>
      </w:r>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муниципальной услуги в МФЦ;</w:t>
      </w:r>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573C" w:rsidRPr="003F0D61" w:rsidRDefault="0094573C" w:rsidP="00334452">
      <w:pPr>
        <w:pStyle w:val="ConsPlusNormal"/>
        <w:numPr>
          <w:ilvl w:val="2"/>
          <w:numId w:val="26"/>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Показателями качества муниципальной услуги являются:</w:t>
      </w:r>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94573C" w:rsidRPr="003F0D61"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сроков предоставления муниципальной услуги;</w:t>
      </w:r>
    </w:p>
    <w:p w:rsidR="0094573C" w:rsidRDefault="0094573C" w:rsidP="00334452">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D4FD9" w:rsidRPr="003F0D61" w:rsidRDefault="00DD4FD9" w:rsidP="00334452">
      <w:pPr>
        <w:pStyle w:val="ConsPlusNormal"/>
        <w:ind w:firstLine="709"/>
        <w:jc w:val="both"/>
        <w:rPr>
          <w:rFonts w:ascii="Times New Roman" w:hAnsi="Times New Roman" w:cs="Times New Roman"/>
          <w:sz w:val="28"/>
          <w:szCs w:val="28"/>
        </w:rPr>
      </w:pPr>
    </w:p>
    <w:p w:rsidR="0094573C" w:rsidRPr="003F0D61" w:rsidRDefault="0094573C" w:rsidP="00334452">
      <w:pPr>
        <w:numPr>
          <w:ilvl w:val="1"/>
          <w:numId w:val="26"/>
        </w:numPr>
        <w:tabs>
          <w:tab w:val="num" w:pos="1155"/>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573C" w:rsidRPr="003F0D61" w:rsidRDefault="0094573C" w:rsidP="00334452">
      <w:pPr>
        <w:numPr>
          <w:ilvl w:val="2"/>
          <w:numId w:val="27"/>
        </w:numPr>
        <w:tabs>
          <w:tab w:val="left" w:pos="1560"/>
          <w:tab w:val="num" w:pos="159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94573C" w:rsidRPr="003F0D61" w:rsidRDefault="0094573C" w:rsidP="00334452">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94573C" w:rsidRPr="003F0D61" w:rsidRDefault="0094573C" w:rsidP="00334452">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proofErr w:type="spellStart"/>
      <w:r w:rsidR="00590517" w:rsidRPr="005F3E01">
        <w:rPr>
          <w:rFonts w:ascii="Times New Roman" w:hAnsi="Times New Roman"/>
          <w:sz w:val="28"/>
          <w:szCs w:val="28"/>
        </w:rPr>
        <w:t>www</w:t>
      </w:r>
      <w:proofErr w:type="spellEnd"/>
      <w:r w:rsidR="00590517" w:rsidRPr="005F3E01">
        <w:rPr>
          <w:rFonts w:ascii="Times New Roman" w:hAnsi="Times New Roman"/>
          <w:sz w:val="28"/>
          <w:szCs w:val="28"/>
        </w:rPr>
        <w:t>.</w:t>
      </w:r>
      <w:proofErr w:type="spellStart"/>
      <w:r w:rsidR="00590517" w:rsidRPr="005F3E01">
        <w:rPr>
          <w:rFonts w:ascii="Times New Roman" w:hAnsi="Times New Roman"/>
          <w:sz w:val="28"/>
          <w:szCs w:val="28"/>
          <w:lang w:val="en-US"/>
        </w:rPr>
        <w:t>talovskoe</w:t>
      </w:r>
      <w:proofErr w:type="spellEnd"/>
      <w:r w:rsidR="00590517" w:rsidRPr="005F3E01">
        <w:rPr>
          <w:rFonts w:ascii="Times New Roman" w:hAnsi="Times New Roman"/>
          <w:sz w:val="28"/>
          <w:szCs w:val="28"/>
        </w:rPr>
        <w:t>.</w:t>
      </w:r>
      <w:proofErr w:type="spellStart"/>
      <w:r w:rsidR="00590517" w:rsidRPr="005F3E01">
        <w:rPr>
          <w:rFonts w:ascii="Times New Roman" w:hAnsi="Times New Roman"/>
          <w:sz w:val="28"/>
          <w:szCs w:val="28"/>
          <w:lang w:val="en-US"/>
        </w:rPr>
        <w:t>ru</w:t>
      </w:r>
      <w:proofErr w:type="spellEnd"/>
      <w:r w:rsidRPr="003F0D61">
        <w:rPr>
          <w:rFonts w:ascii="Times New Roman" w:hAnsi="Times New Roman" w:cs="Times New Roman"/>
          <w:sz w:val="28"/>
          <w:szCs w:val="28"/>
        </w:rPr>
        <w:t>), на Едином портале государственных и муниципальных услуг (функций) (</w:t>
      </w:r>
      <w:proofErr w:type="spellStart"/>
      <w:r w:rsidRPr="003F0D61">
        <w:rPr>
          <w:rFonts w:ascii="Times New Roman" w:hAnsi="Times New Roman" w:cs="Times New Roman"/>
          <w:sz w:val="28"/>
          <w:szCs w:val="28"/>
        </w:rPr>
        <w:t>www.gosuslugi.ru</w:t>
      </w:r>
      <w:proofErr w:type="spellEnd"/>
      <w:r w:rsidRPr="003F0D61">
        <w:rPr>
          <w:rFonts w:ascii="Times New Roman" w:hAnsi="Times New Roman" w:cs="Times New Roman"/>
          <w:sz w:val="28"/>
          <w:szCs w:val="28"/>
        </w:rPr>
        <w:t>) и Портале государственных и муниципальных услуг Воронежской области (</w:t>
      </w:r>
      <w:r w:rsidRPr="003F0D61">
        <w:rPr>
          <w:rFonts w:ascii="Times New Roman" w:hAnsi="Times New Roman" w:cs="Times New Roman"/>
          <w:sz w:val="28"/>
          <w:szCs w:val="28"/>
          <w:lang w:val="en-US"/>
        </w:rPr>
        <w:t>www</w:t>
      </w:r>
      <w:r w:rsidRPr="003F0D61">
        <w:rPr>
          <w:rFonts w:ascii="Times New Roman" w:hAnsi="Times New Roman" w:cs="Times New Roman"/>
          <w:sz w:val="28"/>
          <w:szCs w:val="28"/>
        </w:rPr>
        <w:t>.</w:t>
      </w:r>
      <w:proofErr w:type="spellStart"/>
      <w:r w:rsidRPr="003F0D61">
        <w:rPr>
          <w:rFonts w:ascii="Times New Roman" w:hAnsi="Times New Roman" w:cs="Times New Roman"/>
          <w:sz w:val="28"/>
          <w:szCs w:val="28"/>
        </w:rPr>
        <w:t>pgu.govvr</w:t>
      </w:r>
      <w:proofErr w:type="spellEnd"/>
      <w:r w:rsidR="00DD4FD9">
        <w:rPr>
          <w:rFonts w:ascii="Times New Roman" w:hAnsi="Times New Roman" w:cs="Times New Roman"/>
          <w:sz w:val="28"/>
          <w:szCs w:val="28"/>
          <w:lang w:val="en-US"/>
        </w:rPr>
        <w:t>n</w:t>
      </w:r>
      <w:r w:rsidRPr="003F0D61">
        <w:rPr>
          <w:rFonts w:ascii="Times New Roman" w:hAnsi="Times New Roman" w:cs="Times New Roman"/>
          <w:sz w:val="28"/>
          <w:szCs w:val="28"/>
        </w:rPr>
        <w:t>.</w:t>
      </w:r>
      <w:proofErr w:type="spellStart"/>
      <w:r w:rsidRPr="003F0D61">
        <w:rPr>
          <w:rFonts w:ascii="Times New Roman" w:hAnsi="Times New Roman" w:cs="Times New Roman"/>
          <w:sz w:val="28"/>
          <w:szCs w:val="28"/>
        </w:rPr>
        <w:t>ru</w:t>
      </w:r>
      <w:proofErr w:type="spellEnd"/>
      <w:r w:rsidRPr="003F0D61">
        <w:rPr>
          <w:rFonts w:ascii="Times New Roman" w:hAnsi="Times New Roman" w:cs="Times New Roman"/>
          <w:sz w:val="28"/>
          <w:szCs w:val="28"/>
        </w:rPr>
        <w:t>).</w:t>
      </w:r>
    </w:p>
    <w:p w:rsidR="0094573C" w:rsidRPr="003F0D61" w:rsidRDefault="0094573C" w:rsidP="00334452">
      <w:pPr>
        <w:pStyle w:val="a3"/>
        <w:widowControl w:val="0"/>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573C" w:rsidRPr="003F0D61" w:rsidRDefault="0094573C" w:rsidP="00334452">
      <w:pPr>
        <w:pStyle w:val="ConsPlusNormal"/>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lastRenderedPageBreak/>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94573C" w:rsidRPr="003F0D61" w:rsidRDefault="0094573C" w:rsidP="00334452">
      <w:pPr>
        <w:pStyle w:val="a3"/>
        <w:widowControl w:val="0"/>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573C" w:rsidRPr="003F0D61" w:rsidRDefault="0094573C" w:rsidP="00334452">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573C" w:rsidRPr="003F0D61" w:rsidRDefault="0094573C" w:rsidP="00334452">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27D0A" w:rsidRPr="00127D0A" w:rsidRDefault="00127D0A" w:rsidP="00334452">
      <w:pPr>
        <w:pStyle w:val="a3"/>
        <w:autoSpaceDE w:val="0"/>
        <w:autoSpaceDN w:val="0"/>
        <w:adjustRightInd w:val="0"/>
        <w:spacing w:after="0" w:line="240" w:lineRule="auto"/>
        <w:ind w:left="432"/>
        <w:jc w:val="both"/>
        <w:rPr>
          <w:rFonts w:ascii="Times New Roman" w:hAnsi="Times New Roman" w:cs="Times New Roman"/>
          <w:sz w:val="28"/>
          <w:szCs w:val="28"/>
        </w:rPr>
      </w:pPr>
    </w:p>
    <w:p w:rsidR="00FF625F" w:rsidRDefault="00FF625F" w:rsidP="00334452">
      <w:pPr>
        <w:pStyle w:val="ConsPlusNormal"/>
        <w:ind w:firstLine="709"/>
        <w:contextualSpacing/>
        <w:jc w:val="both"/>
        <w:rPr>
          <w:rFonts w:ascii="Times New Roman" w:hAnsi="Times New Roman" w:cs="Times New Roman"/>
          <w:color w:val="000000" w:themeColor="text1"/>
          <w:sz w:val="28"/>
          <w:szCs w:val="28"/>
        </w:rPr>
      </w:pPr>
    </w:p>
    <w:p w:rsidR="00EF0971" w:rsidRPr="003F0D61" w:rsidRDefault="00EF0971" w:rsidP="00334452">
      <w:pPr>
        <w:pStyle w:val="a3"/>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cs="Times New Roman"/>
          <w:b/>
          <w:sz w:val="28"/>
          <w:szCs w:val="28"/>
        </w:rPr>
      </w:pPr>
      <w:r w:rsidRPr="003F0D61">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334452">
      <w:pPr>
        <w:widowControl w:val="0"/>
        <w:tabs>
          <w:tab w:val="left" w:pos="1560"/>
          <w:tab w:val="left" w:pos="1680"/>
          <w:tab w:val="left" w:pos="1985"/>
        </w:tabs>
        <w:suppressAutoHyphens/>
        <w:autoSpaceDE w:val="0"/>
        <w:autoSpaceDN w:val="0"/>
        <w:adjustRightInd w:val="0"/>
        <w:spacing w:line="240" w:lineRule="auto"/>
        <w:ind w:firstLine="709"/>
        <w:jc w:val="center"/>
        <w:rPr>
          <w:b/>
          <w:sz w:val="28"/>
          <w:szCs w:val="28"/>
        </w:rPr>
      </w:pPr>
    </w:p>
    <w:p w:rsidR="00EF0971" w:rsidRPr="00020EAD" w:rsidRDefault="00EF0971" w:rsidP="00334452">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Исчерпывающий перечень административных процедур.</w:t>
      </w:r>
    </w:p>
    <w:p w:rsidR="00D500E7" w:rsidRPr="00020EAD" w:rsidRDefault="00D500E7"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прием и регистрация заявления </w:t>
      </w:r>
      <w:r w:rsidRPr="000E3277">
        <w:rPr>
          <w:rFonts w:ascii="Times New Roman" w:hAnsi="Times New Roman" w:cs="Times New Roman"/>
          <w:bCs/>
          <w:sz w:val="28"/>
          <w:szCs w:val="28"/>
        </w:rPr>
        <w:t>о предоставлении земельного участка без проведения торгов</w:t>
      </w:r>
      <w:r w:rsidRPr="00020EAD">
        <w:rPr>
          <w:rFonts w:ascii="Times New Roman" w:hAnsi="Times New Roman" w:cs="Times New Roman"/>
          <w:sz w:val="28"/>
          <w:szCs w:val="28"/>
        </w:rPr>
        <w:t xml:space="preserve"> и прилагаемых к нему документов;</w:t>
      </w:r>
    </w:p>
    <w:p w:rsidR="00D500E7" w:rsidRPr="00020EAD" w:rsidRDefault="00D500E7"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проверка заявления на соответствие требованиям пункта 2.6.1. Административного регламента;</w:t>
      </w:r>
    </w:p>
    <w:p w:rsidR="00D500E7" w:rsidRPr="00020EAD" w:rsidRDefault="00D500E7"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6737A" w:rsidRPr="00020EAD" w:rsidRDefault="002A35AC" w:rsidP="00334452">
      <w:pPr>
        <w:pStyle w:val="ConsPlusNormal"/>
        <w:ind w:firstLine="709"/>
        <w:contextualSpacing/>
        <w:jc w:val="both"/>
        <w:rPr>
          <w:rFonts w:ascii="Times New Roman" w:hAnsi="Times New Roman" w:cs="Times New Roman"/>
          <w:sz w:val="28"/>
          <w:szCs w:val="28"/>
        </w:rPr>
      </w:pPr>
      <w:proofErr w:type="gramStart"/>
      <w:r w:rsidRPr="00020EAD">
        <w:rPr>
          <w:rFonts w:ascii="Times New Roman" w:hAnsi="Times New Roman" w:cs="Times New Roman"/>
          <w:sz w:val="28"/>
          <w:szCs w:val="28"/>
        </w:rPr>
        <w:t xml:space="preserve">- </w:t>
      </w:r>
      <w:r w:rsidRPr="00020EAD">
        <w:rPr>
          <w:rFonts w:ascii="Times New Roman" w:eastAsiaTheme="minorHAnsi" w:hAnsi="Times New Roman" w:cs="Times New Roman"/>
          <w:sz w:val="28"/>
          <w:szCs w:val="28"/>
          <w:lang w:eastAsia="en-US"/>
        </w:rPr>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eastAsiaTheme="minorHAnsi" w:hAnsi="Times New Roman" w:cs="Times New Roman"/>
          <w:sz w:val="28"/>
          <w:szCs w:val="28"/>
          <w:lang w:eastAsia="en-US"/>
        </w:rPr>
        <w:t xml:space="preserve"> и </w:t>
      </w:r>
      <w:r w:rsidR="0006737A" w:rsidRPr="00020EAD">
        <w:rPr>
          <w:rFonts w:ascii="Times New Roman" w:hAnsi="Times New Roman" w:cs="Times New Roman"/>
          <w:sz w:val="28"/>
          <w:szCs w:val="28"/>
        </w:rPr>
        <w:t xml:space="preserve">подготовка </w:t>
      </w:r>
      <w:r w:rsidR="003B1BDB" w:rsidRPr="00020EAD">
        <w:rPr>
          <w:rFonts w:ascii="Times New Roman" w:hAnsi="Times New Roman" w:cs="Times New Roman"/>
          <w:sz w:val="28"/>
          <w:szCs w:val="28"/>
        </w:rPr>
        <w:t>проекта</w:t>
      </w:r>
      <w:r w:rsidR="0006737A"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договора безвозмездного пользования земельным участком</w:t>
      </w:r>
      <w:r w:rsidR="0006737A" w:rsidRPr="00020EAD">
        <w:rPr>
          <w:rFonts w:ascii="Times New Roman" w:hAnsi="Times New Roman" w:cs="Times New Roman"/>
          <w:sz w:val="28"/>
          <w:szCs w:val="28"/>
        </w:rPr>
        <w:t xml:space="preserve">, </w:t>
      </w:r>
      <w:r w:rsidR="0006737A" w:rsidRPr="0006737A">
        <w:rPr>
          <w:rFonts w:ascii="Times New Roman" w:hAnsi="Times New Roman" w:cs="Times New Roman"/>
          <w:sz w:val="28"/>
          <w:szCs w:val="28"/>
        </w:rPr>
        <w:t>решени</w:t>
      </w:r>
      <w:r w:rsidR="0006737A" w:rsidRPr="00020EAD">
        <w:rPr>
          <w:rFonts w:ascii="Times New Roman" w:hAnsi="Times New Roman" w:cs="Times New Roman"/>
          <w:sz w:val="28"/>
          <w:szCs w:val="28"/>
        </w:rPr>
        <w:t>я</w:t>
      </w:r>
      <w:r w:rsidR="0006737A"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06737A" w:rsidRPr="00020EAD">
        <w:rPr>
          <w:rFonts w:ascii="Times New Roman" w:hAnsi="Times New Roman" w:cs="Times New Roman"/>
          <w:sz w:val="28"/>
          <w:szCs w:val="28"/>
        </w:rPr>
        <w:t xml:space="preserve"> или </w:t>
      </w:r>
      <w:r w:rsidR="003B1BDB" w:rsidRPr="00020EAD">
        <w:rPr>
          <w:rFonts w:ascii="Times New Roman" w:hAnsi="Times New Roman" w:cs="Times New Roman"/>
          <w:sz w:val="28"/>
          <w:szCs w:val="28"/>
        </w:rPr>
        <w:t>решения</w:t>
      </w:r>
      <w:r w:rsidR="0006737A" w:rsidRPr="0006737A">
        <w:rPr>
          <w:rFonts w:ascii="Times New Roman" w:hAnsi="Times New Roman" w:cs="Times New Roman"/>
          <w:sz w:val="28"/>
          <w:szCs w:val="28"/>
        </w:rPr>
        <w:t xml:space="preserve"> об отказе в предоставлении земельного участка</w:t>
      </w:r>
      <w:r w:rsidR="0006737A" w:rsidRPr="00020EAD">
        <w:rPr>
          <w:rFonts w:ascii="Times New Roman" w:hAnsi="Times New Roman" w:cs="Times New Roman"/>
          <w:sz w:val="28"/>
          <w:szCs w:val="28"/>
        </w:rPr>
        <w:t>.</w:t>
      </w:r>
      <w:proofErr w:type="gramEnd"/>
    </w:p>
    <w:p w:rsidR="003B1BDB" w:rsidRPr="00020EAD" w:rsidRDefault="0006737A" w:rsidP="003344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w:t>
      </w:r>
      <w:r w:rsidRPr="0006737A">
        <w:rPr>
          <w:rFonts w:ascii="Times New Roman" w:hAnsi="Times New Roman" w:cs="Times New Roman"/>
          <w:sz w:val="28"/>
          <w:szCs w:val="28"/>
        </w:rPr>
        <w:t>направл</w:t>
      </w:r>
      <w:r w:rsidRPr="00020EAD">
        <w:rPr>
          <w:rFonts w:ascii="Times New Roman" w:hAnsi="Times New Roman" w:cs="Times New Roman"/>
          <w:sz w:val="28"/>
          <w:szCs w:val="28"/>
        </w:rPr>
        <w:t xml:space="preserve">ение </w:t>
      </w:r>
      <w:r w:rsidR="003B1BDB" w:rsidRPr="0006737A">
        <w:rPr>
          <w:rFonts w:ascii="Times New Roman" w:hAnsi="Times New Roman" w:cs="Times New Roman"/>
          <w:sz w:val="28"/>
          <w:szCs w:val="28"/>
        </w:rPr>
        <w:t>заявителю</w:t>
      </w:r>
      <w:r w:rsidR="003B1BDB" w:rsidRPr="00020EAD">
        <w:rPr>
          <w:rFonts w:ascii="Times New Roman" w:hAnsi="Times New Roman" w:cs="Times New Roman"/>
          <w:sz w:val="28"/>
          <w:szCs w:val="28"/>
        </w:rPr>
        <w:t xml:space="preserve"> проекта</w:t>
      </w:r>
      <w:r w:rsidR="003B1BDB"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договора безвозмездного пользования земельным участком</w:t>
      </w:r>
      <w:r w:rsidR="003B1BDB" w:rsidRPr="00020EAD">
        <w:rPr>
          <w:rFonts w:ascii="Times New Roman" w:hAnsi="Times New Roman" w:cs="Times New Roman"/>
          <w:sz w:val="28"/>
          <w:szCs w:val="28"/>
        </w:rPr>
        <w:t xml:space="preserve">,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3B1BDB" w:rsidRPr="00020EAD">
        <w:rPr>
          <w:rFonts w:ascii="Times New Roman" w:hAnsi="Times New Roman" w:cs="Times New Roman"/>
          <w:sz w:val="28"/>
          <w:szCs w:val="28"/>
        </w:rPr>
        <w:t xml:space="preserve"> или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об отказе в предоставлении земельного участка</w:t>
      </w:r>
      <w:r w:rsidR="003B1BDB" w:rsidRPr="00020EAD">
        <w:rPr>
          <w:rFonts w:ascii="Times New Roman" w:hAnsi="Times New Roman" w:cs="Times New Roman"/>
          <w:sz w:val="28"/>
          <w:szCs w:val="28"/>
        </w:rPr>
        <w:t>.</w:t>
      </w:r>
    </w:p>
    <w:p w:rsidR="00B94270"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lastRenderedPageBreak/>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D05DC5">
        <w:rPr>
          <w:rFonts w:ascii="Times New Roman" w:hAnsi="Times New Roman" w:cs="Times New Roman"/>
          <w:sz w:val="28"/>
          <w:szCs w:val="28"/>
        </w:rPr>
        <w:t>№</w:t>
      </w:r>
      <w:r w:rsidRPr="00020EAD">
        <w:rPr>
          <w:rFonts w:ascii="Times New Roman" w:hAnsi="Times New Roman" w:cs="Times New Roman"/>
          <w:sz w:val="28"/>
          <w:szCs w:val="28"/>
        </w:rPr>
        <w:t xml:space="preserve"> </w:t>
      </w:r>
      <w:r w:rsidR="00020EAD">
        <w:rPr>
          <w:rFonts w:ascii="Times New Roman" w:hAnsi="Times New Roman" w:cs="Times New Roman"/>
          <w:sz w:val="28"/>
          <w:szCs w:val="28"/>
        </w:rPr>
        <w:t>2</w:t>
      </w:r>
      <w:r w:rsidRPr="00020EAD">
        <w:rPr>
          <w:rFonts w:ascii="Times New Roman" w:hAnsi="Times New Roman" w:cs="Times New Roman"/>
          <w:sz w:val="28"/>
          <w:szCs w:val="28"/>
        </w:rPr>
        <w:t xml:space="preserve"> к настоящему Административному регламенту.</w:t>
      </w:r>
    </w:p>
    <w:p w:rsidR="00B94270" w:rsidRPr="00020EAD" w:rsidRDefault="00B94270" w:rsidP="00334452">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Основанием для начала предоставления муниципальной услуги является поступление заявления, поданного заявителем, любым из способов предусмотренных </w:t>
      </w:r>
      <w:r w:rsidR="0022182E" w:rsidRPr="00020EAD">
        <w:rPr>
          <w:rFonts w:ascii="Times New Roman" w:hAnsi="Times New Roman" w:cs="Times New Roman"/>
          <w:sz w:val="28"/>
          <w:szCs w:val="28"/>
        </w:rPr>
        <w:t>пунктом</w:t>
      </w:r>
      <w:r w:rsidRPr="00020EAD">
        <w:rPr>
          <w:rFonts w:ascii="Times New Roman" w:hAnsi="Times New Roman" w:cs="Times New Roman"/>
          <w:sz w:val="28"/>
          <w:szCs w:val="28"/>
        </w:rPr>
        <w:t xml:space="preserve"> 2.6.1. настоящего административного регламента.</w:t>
      </w:r>
    </w:p>
    <w:p w:rsidR="00B94270" w:rsidRPr="00020EAD" w:rsidRDefault="00B9427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B94270" w:rsidRPr="00020EAD" w:rsidRDefault="00B9427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20EAD">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roofErr w:type="gramEnd"/>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020EAD">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регистрирует заявление с прилагаемым комплектом документов;</w:t>
      </w:r>
    </w:p>
    <w:p w:rsidR="00B94270" w:rsidRPr="00020EAD" w:rsidRDefault="00B94270"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выдает расписку в получении документов по установленной форме (приложение </w:t>
      </w:r>
      <w:r w:rsidR="00D05DC5">
        <w:rPr>
          <w:rFonts w:ascii="Times New Roman" w:hAnsi="Times New Roman" w:cs="Times New Roman"/>
          <w:sz w:val="28"/>
          <w:szCs w:val="28"/>
        </w:rPr>
        <w:t>№</w:t>
      </w:r>
      <w:r w:rsidRPr="00020EAD">
        <w:rPr>
          <w:rFonts w:ascii="Times New Roman" w:hAnsi="Times New Roman" w:cs="Times New Roman"/>
          <w:sz w:val="28"/>
          <w:szCs w:val="28"/>
        </w:rPr>
        <w:t xml:space="preserve"> </w:t>
      </w:r>
      <w:r w:rsidR="00020EAD">
        <w:rPr>
          <w:rFonts w:ascii="Times New Roman" w:hAnsi="Times New Roman" w:cs="Times New Roman"/>
          <w:sz w:val="28"/>
          <w:szCs w:val="28"/>
        </w:rPr>
        <w:t>3</w:t>
      </w:r>
      <w:r w:rsidRPr="00020EAD">
        <w:rPr>
          <w:rFonts w:ascii="Times New Roman" w:hAnsi="Times New Roman" w:cs="Times New Roman"/>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94270" w:rsidRPr="00020EAD" w:rsidRDefault="00B9427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В случае обращения заявителя за предоставлением муниципальной услуги через МФЦ, зарегистрированное заявление </w:t>
      </w:r>
      <w:r w:rsidRPr="00020EAD">
        <w:rPr>
          <w:rFonts w:ascii="Times New Roman" w:hAnsi="Times New Roman" w:cs="Times New Roman"/>
          <w:sz w:val="28"/>
          <w:szCs w:val="28"/>
        </w:rPr>
        <w:lastRenderedPageBreak/>
        <w:t xml:space="preserve">передается с сопроводительным письмом в адрес администрации </w:t>
      </w:r>
      <w:r w:rsidR="00BA460A">
        <w:rPr>
          <w:rFonts w:ascii="Times New Roman" w:hAnsi="Times New Roman" w:cs="Times New Roman"/>
          <w:sz w:val="28"/>
          <w:szCs w:val="28"/>
        </w:rPr>
        <w:t>Таловского городского</w:t>
      </w:r>
      <w:r w:rsidRPr="00020EAD">
        <w:rPr>
          <w:rFonts w:ascii="Times New Roman" w:hAnsi="Times New Roman" w:cs="Times New Roman"/>
          <w:sz w:val="28"/>
          <w:szCs w:val="28"/>
        </w:rPr>
        <w:t xml:space="preserve"> поселения в течение одного рабочего дня с момента регистрации.</w:t>
      </w:r>
    </w:p>
    <w:p w:rsidR="00B94270" w:rsidRPr="00020EAD" w:rsidRDefault="00B94270" w:rsidP="00334452">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proofErr w:type="gramStart"/>
      <w:r w:rsidRPr="00020EAD">
        <w:rPr>
          <w:rFonts w:ascii="Times New Roman" w:hAnsi="Times New Roman" w:cs="Times New Roman"/>
          <w:sz w:val="28"/>
          <w:szCs w:val="28"/>
        </w:rPr>
        <w:t xml:space="preserve">При поступлении заявления в форме электронного документа и комплекта электронных документов </w:t>
      </w:r>
      <w:r w:rsidRPr="00020EAD">
        <w:rPr>
          <w:rFonts w:ascii="Times New Roman" w:eastAsiaTheme="minorHAnsi" w:hAnsi="Times New Roman" w:cs="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B94270" w:rsidRPr="00020EAD" w:rsidRDefault="00B94270" w:rsidP="00334452">
      <w:pPr>
        <w:pStyle w:val="ConsPlusNormal"/>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94270" w:rsidRPr="00020EAD" w:rsidRDefault="00B9427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Результатом административной процедуры является регистрация заявления и комплекта документов.</w:t>
      </w:r>
    </w:p>
    <w:p w:rsidR="00B94270" w:rsidRDefault="00B9427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Максимальный срок исполнения административной процедуры - 1 день.</w:t>
      </w:r>
    </w:p>
    <w:p w:rsidR="000E3277" w:rsidRPr="00020EAD" w:rsidRDefault="000E3277" w:rsidP="00334452">
      <w:pPr>
        <w:pStyle w:val="a3"/>
        <w:widowControl w:val="0"/>
        <w:autoSpaceDE w:val="0"/>
        <w:autoSpaceDN w:val="0"/>
        <w:adjustRightInd w:val="0"/>
        <w:spacing w:after="0" w:line="240" w:lineRule="auto"/>
        <w:ind w:left="709"/>
        <w:jc w:val="both"/>
        <w:rPr>
          <w:rFonts w:ascii="Times New Roman" w:hAnsi="Times New Roman" w:cs="Times New Roman"/>
          <w:sz w:val="28"/>
          <w:szCs w:val="28"/>
        </w:rPr>
      </w:pPr>
    </w:p>
    <w:p w:rsidR="00333800" w:rsidRPr="00020EAD" w:rsidRDefault="00333800" w:rsidP="00334452">
      <w:pPr>
        <w:pStyle w:val="a3"/>
        <w:widowControl w:val="0"/>
        <w:numPr>
          <w:ilvl w:val="1"/>
          <w:numId w:val="9"/>
        </w:numPr>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333800" w:rsidRPr="00020EAD" w:rsidRDefault="0033380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A4B05" w:rsidRPr="00020EAD" w:rsidRDefault="0033380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w:t>
      </w:r>
      <w:r w:rsidR="00413CC0" w:rsidRPr="00020EAD">
        <w:rPr>
          <w:rFonts w:ascii="Times New Roman" w:hAnsi="Times New Roman" w:cs="Times New Roman"/>
          <w:sz w:val="28"/>
          <w:szCs w:val="28"/>
        </w:rPr>
        <w:t>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w:t>
      </w:r>
      <w:r w:rsidR="00153BE3" w:rsidRPr="00020EAD">
        <w:rPr>
          <w:rFonts w:ascii="Times New Roman" w:hAnsi="Times New Roman" w:cs="Times New Roman"/>
          <w:sz w:val="28"/>
          <w:szCs w:val="28"/>
        </w:rPr>
        <w:t>ни</w:t>
      </w:r>
      <w:r w:rsidR="00413CC0" w:rsidRPr="00020EAD">
        <w:rPr>
          <w:rFonts w:ascii="Times New Roman" w:hAnsi="Times New Roman" w:cs="Times New Roman"/>
          <w:sz w:val="28"/>
          <w:szCs w:val="28"/>
        </w:rPr>
        <w:t>стративного регламента</w:t>
      </w:r>
      <w:r w:rsidR="00153BE3" w:rsidRPr="00020EAD">
        <w:rPr>
          <w:rFonts w:ascii="Times New Roman" w:hAnsi="Times New Roman" w:cs="Times New Roman"/>
          <w:sz w:val="28"/>
          <w:szCs w:val="28"/>
        </w:rPr>
        <w:t>.</w:t>
      </w:r>
      <w:proofErr w:type="gramEnd"/>
    </w:p>
    <w:p w:rsidR="00333800" w:rsidRPr="00020EAD" w:rsidRDefault="0033380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w:t>
      </w:r>
      <w:r w:rsidR="00E35004">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заявления</w:t>
      </w:r>
      <w:r w:rsidR="00E35004">
        <w:rPr>
          <w:rFonts w:ascii="Times New Roman" w:hAnsi="Times New Roman" w:cs="Times New Roman"/>
          <w:sz w:val="28"/>
          <w:szCs w:val="28"/>
        </w:rPr>
        <w:t>,</w:t>
      </w:r>
      <w:r w:rsidRPr="00020EAD">
        <w:rPr>
          <w:rFonts w:ascii="Times New Roman" w:hAnsi="Times New Roman" w:cs="Times New Roman"/>
          <w:sz w:val="28"/>
          <w:szCs w:val="28"/>
        </w:rPr>
        <w:t xml:space="preserve"> подготавливает и направляет заявителю уведомление, в котором указываются причины возврата заявления</w:t>
      </w:r>
      <w:r w:rsidRPr="00B93FCD">
        <w:rPr>
          <w:rFonts w:ascii="Times New Roman" w:hAnsi="Times New Roman" w:cs="Times New Roman"/>
          <w:sz w:val="28"/>
          <w:szCs w:val="28"/>
        </w:rPr>
        <w:t>.</w:t>
      </w:r>
    </w:p>
    <w:p w:rsidR="00333800" w:rsidRPr="00020EAD" w:rsidRDefault="00333800" w:rsidP="00334452">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333800" w:rsidRPr="00020EAD" w:rsidRDefault="00333800" w:rsidP="00334452">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Не позднее пяти рабочих дней со дня представления заявления в форме электронного документа специалист</w:t>
      </w:r>
      <w:r w:rsidR="000E3277">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заявления</w:t>
      </w:r>
      <w:r w:rsidR="000E3277">
        <w:rPr>
          <w:rFonts w:ascii="Times New Roman" w:hAnsi="Times New Roman" w:cs="Times New Roman"/>
          <w:sz w:val="28"/>
          <w:szCs w:val="28"/>
        </w:rPr>
        <w:t>,</w:t>
      </w:r>
      <w:r w:rsidRPr="00020EAD">
        <w:rPr>
          <w:rFonts w:ascii="Times New Roman" w:hAnsi="Times New Roman" w:cs="Times New Roman"/>
          <w:sz w:val="28"/>
          <w:szCs w:val="28"/>
        </w:rPr>
        <w:t xml:space="preserve">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333800" w:rsidRPr="00020EAD" w:rsidRDefault="0033380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lastRenderedPageBreak/>
        <w:t xml:space="preserve">Результатом административной процедуры является выявление соответствия (не соответствия) заявления и </w:t>
      </w:r>
      <w:proofErr w:type="gramStart"/>
      <w:r w:rsidRPr="00020EAD">
        <w:rPr>
          <w:rFonts w:ascii="Times New Roman" w:hAnsi="Times New Roman" w:cs="Times New Roman"/>
          <w:sz w:val="28"/>
          <w:szCs w:val="28"/>
        </w:rPr>
        <w:t>приложенных</w:t>
      </w:r>
      <w:proofErr w:type="gramEnd"/>
      <w:r w:rsidRPr="00020EAD">
        <w:rPr>
          <w:rFonts w:ascii="Times New Roman" w:hAnsi="Times New Roman" w:cs="Times New Roman"/>
          <w:sz w:val="28"/>
          <w:szCs w:val="28"/>
        </w:rPr>
        <w:t xml:space="preserve"> к нему документом требованиям пункта 2.6.1. Административного регламента.</w:t>
      </w:r>
    </w:p>
    <w:p w:rsidR="00333800" w:rsidRPr="00020EAD" w:rsidRDefault="00333800"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roofErr w:type="gramEnd"/>
    </w:p>
    <w:p w:rsidR="00333800" w:rsidRDefault="00333800" w:rsidP="00334452">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 xml:space="preserve">Максимальный срок исполнения </w:t>
      </w:r>
      <w:proofErr w:type="gramStart"/>
      <w:r w:rsidRPr="00020EAD">
        <w:rPr>
          <w:rFonts w:ascii="Times New Roman" w:hAnsi="Times New Roman" w:cs="Times New Roman"/>
          <w:sz w:val="28"/>
          <w:szCs w:val="28"/>
        </w:rPr>
        <w:t>административной процедуры, предусмотренной настоящим пунктом составляет</w:t>
      </w:r>
      <w:proofErr w:type="gramEnd"/>
      <w:r w:rsidRPr="00020EAD">
        <w:rPr>
          <w:rFonts w:ascii="Times New Roman" w:hAnsi="Times New Roman" w:cs="Times New Roman"/>
          <w:sz w:val="28"/>
          <w:szCs w:val="28"/>
        </w:rPr>
        <w:t xml:space="preserve"> 10 дней </w:t>
      </w:r>
      <w:r w:rsidRPr="00020EAD">
        <w:rPr>
          <w:rFonts w:ascii="Times New Roman" w:eastAsiaTheme="minorHAnsi" w:hAnsi="Times New Roman" w:cs="Times New Roman"/>
          <w:sz w:val="28"/>
          <w:szCs w:val="28"/>
          <w:lang w:eastAsia="en-US"/>
        </w:rPr>
        <w:t>со дня поступления заявления.</w:t>
      </w:r>
    </w:p>
    <w:p w:rsidR="000E3277" w:rsidRPr="00020EAD" w:rsidRDefault="000E3277" w:rsidP="00334452">
      <w:pPr>
        <w:pStyle w:val="ConsPlusNormal"/>
        <w:ind w:left="709"/>
        <w:contextualSpacing/>
        <w:jc w:val="both"/>
        <w:rPr>
          <w:rFonts w:ascii="Times New Roman" w:eastAsiaTheme="minorHAnsi" w:hAnsi="Times New Roman" w:cs="Times New Roman"/>
          <w:sz w:val="28"/>
          <w:szCs w:val="28"/>
          <w:lang w:eastAsia="en-US"/>
        </w:rPr>
      </w:pPr>
    </w:p>
    <w:p w:rsidR="00BE525C" w:rsidRPr="00020EAD" w:rsidRDefault="00BE525C" w:rsidP="00334452">
      <w:pPr>
        <w:pStyle w:val="a3"/>
        <w:widowControl w:val="0"/>
        <w:numPr>
          <w:ilvl w:val="1"/>
          <w:numId w:val="9"/>
        </w:numPr>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Р</w:t>
      </w:r>
      <w:r w:rsidR="00153BE3" w:rsidRPr="00020EAD">
        <w:rPr>
          <w:rFonts w:ascii="Times New Roman" w:hAnsi="Times New Roman" w:cs="Times New Roman"/>
          <w:sz w:val="28"/>
          <w:szCs w:val="28"/>
        </w:rPr>
        <w:t>ассмотрение представленных документов, истребование документов (сведений), указанных в пункте 2.6.2 настоящего Административного регламента, в рамках м</w:t>
      </w:r>
      <w:r w:rsidR="000E3277">
        <w:rPr>
          <w:rFonts w:ascii="Times New Roman" w:hAnsi="Times New Roman" w:cs="Times New Roman"/>
          <w:sz w:val="28"/>
          <w:szCs w:val="28"/>
        </w:rPr>
        <w:t>ежведомственного взаимодействия.</w:t>
      </w:r>
    </w:p>
    <w:p w:rsidR="00BE525C" w:rsidRPr="00020EAD" w:rsidRDefault="00BE525C" w:rsidP="00334452">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В случае соответствия заявления и </w:t>
      </w:r>
      <w:proofErr w:type="gramStart"/>
      <w:r w:rsidRPr="00020EAD">
        <w:rPr>
          <w:rFonts w:ascii="Times New Roman" w:hAnsi="Times New Roman" w:cs="Times New Roman"/>
          <w:sz w:val="28"/>
          <w:szCs w:val="28"/>
        </w:rPr>
        <w:t>приложенных</w:t>
      </w:r>
      <w:proofErr w:type="gramEnd"/>
      <w:r w:rsidRPr="00020EAD">
        <w:rPr>
          <w:rFonts w:ascii="Times New Roman" w:hAnsi="Times New Roman" w:cs="Times New Roman"/>
          <w:sz w:val="28"/>
          <w:szCs w:val="28"/>
        </w:rPr>
        <w:t xml:space="preserve"> к нему документом требованиям пункта 2.6.1. Административного регламента специалист</w:t>
      </w:r>
      <w:r w:rsidR="008A50C5">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заявления</w:t>
      </w:r>
      <w:r w:rsidR="008A50C5">
        <w:rPr>
          <w:rFonts w:ascii="Times New Roman" w:hAnsi="Times New Roman" w:cs="Times New Roman"/>
          <w:sz w:val="28"/>
          <w:szCs w:val="28"/>
        </w:rPr>
        <w:t>,</w:t>
      </w:r>
      <w:r w:rsidRPr="00020EAD">
        <w:rPr>
          <w:rFonts w:ascii="Times New Roman" w:hAnsi="Times New Roman" w:cs="Times New Roman"/>
          <w:sz w:val="28"/>
          <w:szCs w:val="28"/>
        </w:rPr>
        <w:t xml:space="preserve"> </w:t>
      </w:r>
      <w:r w:rsidR="00C60CB2" w:rsidRPr="00020EAD">
        <w:rPr>
          <w:rFonts w:ascii="Times New Roman" w:hAnsi="Times New Roman" w:cs="Times New Roman"/>
          <w:sz w:val="28"/>
          <w:szCs w:val="28"/>
        </w:rPr>
        <w:t>в течение 3 рабочих дней со дня прин</w:t>
      </w:r>
      <w:r w:rsidR="00745BBA" w:rsidRPr="00020EAD">
        <w:rPr>
          <w:rFonts w:ascii="Times New Roman" w:hAnsi="Times New Roman" w:cs="Times New Roman"/>
          <w:sz w:val="28"/>
          <w:szCs w:val="28"/>
        </w:rPr>
        <w:t>ят</w:t>
      </w:r>
      <w:r w:rsidR="00C60CB2" w:rsidRPr="00020EAD">
        <w:rPr>
          <w:rFonts w:ascii="Times New Roman" w:hAnsi="Times New Roman" w:cs="Times New Roman"/>
          <w:sz w:val="28"/>
          <w:szCs w:val="28"/>
        </w:rPr>
        <w:t xml:space="preserve">ия </w:t>
      </w:r>
      <w:r w:rsidR="00745BBA" w:rsidRPr="00020EAD">
        <w:rPr>
          <w:rFonts w:ascii="Times New Roman" w:hAnsi="Times New Roman" w:cs="Times New Roman"/>
          <w:sz w:val="28"/>
          <w:szCs w:val="28"/>
        </w:rPr>
        <w:t>решения</w:t>
      </w:r>
      <w:r w:rsidR="008A50C5">
        <w:rPr>
          <w:rFonts w:ascii="Times New Roman" w:hAnsi="Times New Roman" w:cs="Times New Roman"/>
          <w:sz w:val="28"/>
          <w:szCs w:val="28"/>
        </w:rPr>
        <w:t>,</w:t>
      </w:r>
      <w:r w:rsidR="00745BBA" w:rsidRPr="00020EAD">
        <w:rPr>
          <w:rFonts w:ascii="Times New Roman" w:hAnsi="Times New Roman" w:cs="Times New Roman"/>
          <w:sz w:val="28"/>
          <w:szCs w:val="28"/>
        </w:rPr>
        <w:t xml:space="preserve"> предусмотренного пунктом </w:t>
      </w:r>
      <w:r w:rsidR="00FE3250" w:rsidRPr="00020EAD">
        <w:rPr>
          <w:rFonts w:ascii="Times New Roman" w:hAnsi="Times New Roman" w:cs="Times New Roman"/>
          <w:sz w:val="28"/>
          <w:szCs w:val="28"/>
        </w:rPr>
        <w:t>3.6.3. настоящего административного регламента</w:t>
      </w:r>
      <w:r w:rsidR="008A50C5">
        <w:rPr>
          <w:rFonts w:ascii="Times New Roman" w:hAnsi="Times New Roman" w:cs="Times New Roman"/>
          <w:sz w:val="28"/>
          <w:szCs w:val="28"/>
        </w:rPr>
        <w:t>,</w:t>
      </w:r>
      <w:r w:rsidR="00FE3250" w:rsidRPr="00020EAD">
        <w:rPr>
          <w:rFonts w:ascii="Times New Roman" w:hAnsi="Times New Roman" w:cs="Times New Roman"/>
          <w:sz w:val="28"/>
          <w:szCs w:val="28"/>
        </w:rPr>
        <w:t xml:space="preserve"> </w:t>
      </w:r>
      <w:r w:rsidRPr="00020EAD">
        <w:rPr>
          <w:rFonts w:ascii="Times New Roman" w:hAnsi="Times New Roman" w:cs="Times New Roman"/>
          <w:sz w:val="28"/>
          <w:szCs w:val="28"/>
        </w:rPr>
        <w:t>в рамках межведомственного взаимодействия запрашивает в случае необходимости:</w:t>
      </w:r>
    </w:p>
    <w:p w:rsidR="00BE525C" w:rsidRPr="00020EAD" w:rsidRDefault="00BE525C" w:rsidP="00334452">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BE525C" w:rsidRPr="00020EAD" w:rsidRDefault="00BE525C" w:rsidP="0033445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BE525C" w:rsidRPr="00020EAD" w:rsidRDefault="00BE525C" w:rsidP="0033445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BE525C" w:rsidRPr="00020EAD" w:rsidRDefault="00BE525C" w:rsidP="0033445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б) в Управлении Федеральной налоговой службы по Воронежской области:</w:t>
      </w:r>
    </w:p>
    <w:p w:rsidR="00BE525C" w:rsidRPr="00020EAD" w:rsidRDefault="00BE525C" w:rsidP="0033445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E525C" w:rsidRPr="00020EAD" w:rsidRDefault="00BE525C" w:rsidP="0033445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BE525C" w:rsidRDefault="00BE525C" w:rsidP="0033445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в) в отдел </w:t>
      </w:r>
      <w:r w:rsidR="00BA460A">
        <w:rPr>
          <w:rFonts w:ascii="Times New Roman" w:hAnsi="Times New Roman" w:cs="Times New Roman"/>
          <w:sz w:val="28"/>
          <w:szCs w:val="28"/>
        </w:rPr>
        <w:t>Таловского</w:t>
      </w:r>
      <w:r w:rsidRPr="00020EAD">
        <w:rPr>
          <w:rFonts w:ascii="Times New Roman" w:hAnsi="Times New Roman" w:cs="Times New Roman"/>
          <w:sz w:val="28"/>
          <w:szCs w:val="28"/>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BA460A" w:rsidRPr="00020EAD" w:rsidRDefault="00BA460A" w:rsidP="00334452">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p>
    <w:p w:rsidR="000E2B40" w:rsidRPr="00020EAD" w:rsidRDefault="000E2B40" w:rsidP="00334452">
      <w:pPr>
        <w:pStyle w:val="a3"/>
        <w:widowControl w:val="0"/>
        <w:numPr>
          <w:ilvl w:val="1"/>
          <w:numId w:val="9"/>
        </w:numPr>
        <w:autoSpaceDE w:val="0"/>
        <w:autoSpaceDN w:val="0"/>
        <w:adjustRightInd w:val="0"/>
        <w:spacing w:line="240" w:lineRule="auto"/>
        <w:ind w:left="0" w:firstLine="709"/>
        <w:jc w:val="center"/>
        <w:rPr>
          <w:rFonts w:ascii="Times New Roman" w:hAnsi="Times New Roman" w:cs="Times New Roman"/>
          <w:sz w:val="28"/>
          <w:szCs w:val="28"/>
        </w:rPr>
      </w:pPr>
      <w:proofErr w:type="gramStart"/>
      <w:r w:rsidRPr="00020EAD">
        <w:rPr>
          <w:rFonts w:ascii="Times New Roman" w:hAnsi="Times New Roman" w:cs="Times New Roman"/>
          <w:sz w:val="28"/>
          <w:szCs w:val="28"/>
        </w:rPr>
        <w:lastRenderedPageBreak/>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hAnsi="Times New Roman" w:cs="Times New Roman"/>
          <w:sz w:val="28"/>
          <w:szCs w:val="28"/>
        </w:rPr>
        <w:t xml:space="preserve">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roofErr w:type="gramEnd"/>
    </w:p>
    <w:p w:rsidR="00BE525C" w:rsidRPr="00020EAD" w:rsidRDefault="000E2B40" w:rsidP="00334452">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После получения информации на межведомственные запросы специалист</w:t>
      </w:r>
      <w:r w:rsidR="008A50C5">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заявления</w:t>
      </w:r>
      <w:r w:rsidR="008A50C5">
        <w:rPr>
          <w:rFonts w:ascii="Times New Roman" w:hAnsi="Times New Roman" w:cs="Times New Roman"/>
          <w:sz w:val="28"/>
          <w:szCs w:val="28"/>
        </w:rPr>
        <w:t>,</w:t>
      </w:r>
      <w:r w:rsidRPr="00020EAD">
        <w:rPr>
          <w:rFonts w:ascii="Times New Roman" w:hAnsi="Times New Roman" w:cs="Times New Roman"/>
          <w:sz w:val="28"/>
          <w:szCs w:val="28"/>
        </w:rPr>
        <w:t xml:space="preserve"> </w:t>
      </w:r>
      <w:r w:rsidR="00C60CB2" w:rsidRPr="00020EAD">
        <w:rPr>
          <w:rFonts w:ascii="Times New Roman" w:hAnsi="Times New Roman" w:cs="Times New Roman"/>
          <w:sz w:val="28"/>
          <w:szCs w:val="28"/>
        </w:rPr>
        <w:t xml:space="preserve">в течение 7 рабочих дней </w:t>
      </w:r>
      <w:r w:rsidR="00FE3250" w:rsidRPr="00020EAD">
        <w:rPr>
          <w:rFonts w:ascii="Times New Roman" w:hAnsi="Times New Roman" w:cs="Times New Roman"/>
          <w:sz w:val="28"/>
          <w:szCs w:val="28"/>
        </w:rPr>
        <w:t xml:space="preserve">со дня поступления ответов на межведомственные запросы, </w:t>
      </w:r>
      <w:r w:rsidRPr="00020EAD">
        <w:rPr>
          <w:rFonts w:ascii="Times New Roman" w:hAnsi="Times New Roman" w:cs="Times New Roman"/>
          <w:sz w:val="28"/>
          <w:szCs w:val="28"/>
        </w:rPr>
        <w:t xml:space="preserve">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w:t>
      </w:r>
      <w:r w:rsidR="00F91999" w:rsidRPr="00020EAD">
        <w:rPr>
          <w:rFonts w:ascii="Times New Roman" w:hAnsi="Times New Roman" w:cs="Times New Roman"/>
          <w:sz w:val="28"/>
          <w:szCs w:val="28"/>
        </w:rPr>
        <w:t xml:space="preserve">проекта </w:t>
      </w:r>
      <w:r w:rsidRPr="00020EAD">
        <w:rPr>
          <w:rFonts w:ascii="Times New Roman" w:hAnsi="Times New Roman" w:cs="Times New Roman"/>
          <w:sz w:val="28"/>
          <w:szCs w:val="28"/>
        </w:rPr>
        <w:t>договора купли-продажи, проекта договора</w:t>
      </w:r>
      <w:proofErr w:type="gramEnd"/>
      <w:r w:rsidRPr="00020EAD">
        <w:rPr>
          <w:rFonts w:ascii="Times New Roman" w:hAnsi="Times New Roman" w:cs="Times New Roman"/>
          <w:sz w:val="28"/>
          <w:szCs w:val="28"/>
        </w:rPr>
        <w:t xml:space="preserve">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F91999" w:rsidRPr="00020EAD" w:rsidRDefault="00F91999" w:rsidP="00334452">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00166149" w:rsidRPr="00020EAD">
        <w:rPr>
          <w:rFonts w:ascii="Times New Roman" w:hAnsi="Times New Roman" w:cs="Times New Roman"/>
          <w:sz w:val="28"/>
          <w:szCs w:val="28"/>
        </w:rPr>
        <w:t>,</w:t>
      </w:r>
      <w:r w:rsidRPr="00020EAD">
        <w:rPr>
          <w:rFonts w:ascii="Times New Roman" w:hAnsi="Times New Roman" w:cs="Times New Roman"/>
          <w:sz w:val="28"/>
          <w:szCs w:val="28"/>
        </w:rPr>
        <w:t xml:space="preserve"> </w:t>
      </w:r>
      <w:r w:rsidR="00166149" w:rsidRPr="00020EAD">
        <w:rPr>
          <w:rFonts w:ascii="Times New Roman" w:hAnsi="Times New Roman" w:cs="Times New Roman"/>
          <w:sz w:val="28"/>
          <w:szCs w:val="28"/>
        </w:rPr>
        <w:t xml:space="preserve">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w:t>
      </w:r>
      <w:r w:rsidRPr="00020EAD">
        <w:rPr>
          <w:rFonts w:ascii="Times New Roman" w:hAnsi="Times New Roman" w:cs="Times New Roman"/>
          <w:sz w:val="28"/>
          <w:szCs w:val="28"/>
        </w:rPr>
        <w:t>подготавливаются в течени</w:t>
      </w:r>
      <w:r w:rsidR="00BA460A">
        <w:rPr>
          <w:rFonts w:ascii="Times New Roman" w:hAnsi="Times New Roman" w:cs="Times New Roman"/>
          <w:sz w:val="28"/>
          <w:szCs w:val="28"/>
        </w:rPr>
        <w:t>е</w:t>
      </w:r>
      <w:r w:rsidRPr="00020EAD">
        <w:rPr>
          <w:rFonts w:ascii="Times New Roman" w:hAnsi="Times New Roman" w:cs="Times New Roman"/>
          <w:sz w:val="28"/>
          <w:szCs w:val="28"/>
        </w:rPr>
        <w:t xml:space="preserve"> 3 рабочих дней со дня принятия </w:t>
      </w:r>
      <w:r w:rsidR="00166149" w:rsidRPr="00020EAD">
        <w:rPr>
          <w:rFonts w:ascii="Times New Roman" w:hAnsi="Times New Roman" w:cs="Times New Roman"/>
          <w:sz w:val="28"/>
          <w:szCs w:val="28"/>
        </w:rPr>
        <w:t>поступления отсветов на межведомственные запросы.</w:t>
      </w:r>
      <w:proofErr w:type="gramEnd"/>
    </w:p>
    <w:p w:rsidR="00166149" w:rsidRPr="00020EAD" w:rsidRDefault="00166149" w:rsidP="00334452">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подготовка </w:t>
      </w:r>
      <w:r w:rsidR="002E3E07" w:rsidRPr="00020EAD">
        <w:rPr>
          <w:rFonts w:ascii="Times New Roman" w:hAnsi="Times New Roman" w:cs="Times New Roman"/>
          <w:sz w:val="28"/>
          <w:szCs w:val="28"/>
        </w:rPr>
        <w:t>специалистом</w:t>
      </w:r>
      <w:r w:rsidR="008A50C5">
        <w:rPr>
          <w:rFonts w:ascii="Times New Roman" w:hAnsi="Times New Roman" w:cs="Times New Roman"/>
          <w:sz w:val="28"/>
          <w:szCs w:val="28"/>
        </w:rPr>
        <w:t>,</w:t>
      </w:r>
      <w:r w:rsidR="002E3E07" w:rsidRPr="00020EAD">
        <w:rPr>
          <w:rFonts w:ascii="Times New Roman" w:hAnsi="Times New Roman" w:cs="Times New Roman"/>
          <w:sz w:val="28"/>
          <w:szCs w:val="28"/>
        </w:rPr>
        <w:t xml:space="preserve"> ответственным за рассмотрение заявления</w:t>
      </w:r>
      <w:r w:rsidR="008A50C5">
        <w:rPr>
          <w:rFonts w:ascii="Times New Roman" w:hAnsi="Times New Roman" w:cs="Times New Roman"/>
          <w:sz w:val="28"/>
          <w:szCs w:val="28"/>
        </w:rPr>
        <w:t xml:space="preserve">, </w:t>
      </w:r>
      <w:r w:rsidRPr="00020EAD">
        <w:rPr>
          <w:rFonts w:ascii="Times New Roman" w:hAnsi="Times New Roman" w:cs="Times New Roman"/>
          <w:sz w:val="28"/>
          <w:szCs w:val="28"/>
        </w:rPr>
        <w:t>договора купли-продажи, договора аренды земельного участка или договора безвозмездного пользования земельным участком, решени</w:t>
      </w:r>
      <w:r w:rsidR="002E3E07" w:rsidRPr="00020EAD">
        <w:rPr>
          <w:rFonts w:ascii="Times New Roman" w:hAnsi="Times New Roman" w:cs="Times New Roman"/>
          <w:sz w:val="28"/>
          <w:szCs w:val="28"/>
        </w:rPr>
        <w:t>я</w:t>
      </w:r>
      <w:r w:rsidRPr="00020EAD">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 или </w:t>
      </w:r>
      <w:r w:rsidR="002E3E07" w:rsidRPr="00020EAD">
        <w:rPr>
          <w:rFonts w:ascii="Times New Roman" w:hAnsi="Times New Roman" w:cs="Times New Roman"/>
          <w:sz w:val="28"/>
          <w:szCs w:val="28"/>
        </w:rPr>
        <w:t>решения</w:t>
      </w:r>
      <w:r w:rsidRPr="00020EAD">
        <w:rPr>
          <w:rFonts w:ascii="Times New Roman" w:hAnsi="Times New Roman" w:cs="Times New Roman"/>
          <w:sz w:val="28"/>
          <w:szCs w:val="28"/>
        </w:rPr>
        <w:t xml:space="preserve"> об отказе в предоставлении земельного участка</w:t>
      </w:r>
      <w:r w:rsidR="002E3E07" w:rsidRPr="00020EAD">
        <w:rPr>
          <w:rFonts w:ascii="Times New Roman" w:hAnsi="Times New Roman" w:cs="Times New Roman"/>
          <w:sz w:val="28"/>
          <w:szCs w:val="28"/>
        </w:rPr>
        <w:t>.</w:t>
      </w:r>
    </w:p>
    <w:p w:rsidR="002E3E07" w:rsidRDefault="002E3E07" w:rsidP="00334452">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Максимальный срок исполнения административной процедуры – 3 </w:t>
      </w:r>
      <w:r w:rsidR="008A50C5" w:rsidRPr="00020EAD">
        <w:rPr>
          <w:rFonts w:ascii="Times New Roman" w:hAnsi="Times New Roman" w:cs="Times New Roman"/>
          <w:sz w:val="28"/>
          <w:szCs w:val="28"/>
        </w:rPr>
        <w:t>рабочих</w:t>
      </w:r>
      <w:r w:rsidRPr="00020EAD">
        <w:rPr>
          <w:rFonts w:ascii="Times New Roman" w:hAnsi="Times New Roman" w:cs="Times New Roman"/>
          <w:sz w:val="28"/>
          <w:szCs w:val="28"/>
        </w:rPr>
        <w:t xml:space="preserve"> дня.</w:t>
      </w:r>
    </w:p>
    <w:p w:rsidR="008A50C5" w:rsidRPr="00020EAD" w:rsidRDefault="008A50C5" w:rsidP="00334452">
      <w:pPr>
        <w:pStyle w:val="a3"/>
        <w:widowControl w:val="0"/>
        <w:autoSpaceDE w:val="0"/>
        <w:autoSpaceDN w:val="0"/>
        <w:adjustRightInd w:val="0"/>
        <w:spacing w:line="240" w:lineRule="auto"/>
        <w:ind w:left="709"/>
        <w:jc w:val="center"/>
        <w:rPr>
          <w:rFonts w:ascii="Times New Roman" w:hAnsi="Times New Roman" w:cs="Times New Roman"/>
          <w:sz w:val="28"/>
          <w:szCs w:val="28"/>
        </w:rPr>
      </w:pPr>
    </w:p>
    <w:p w:rsidR="00153BE3" w:rsidRPr="00020EAD" w:rsidRDefault="00CB7DE7" w:rsidP="00334452">
      <w:pPr>
        <w:pStyle w:val="a3"/>
        <w:numPr>
          <w:ilvl w:val="1"/>
          <w:numId w:val="9"/>
        </w:numPr>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Н</w:t>
      </w:r>
      <w:r w:rsidR="00153BE3" w:rsidRPr="00020EAD">
        <w:rPr>
          <w:rFonts w:ascii="Times New Roman" w:hAnsi="Times New Roman" w:cs="Times New Roman"/>
          <w:sz w:val="28"/>
          <w:szCs w:val="28"/>
        </w:rPr>
        <w:t>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B7DE7" w:rsidRPr="00020EAD" w:rsidRDefault="00CB7DE7" w:rsidP="00334452">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w:t>
      </w:r>
      <w:r w:rsidRPr="00020EAD">
        <w:rPr>
          <w:rFonts w:ascii="Times New Roman" w:hAnsi="Times New Roman" w:cs="Times New Roman"/>
          <w:sz w:val="28"/>
          <w:szCs w:val="28"/>
        </w:rPr>
        <w:lastRenderedPageBreak/>
        <w:t>выдаются заявителю или направляются ему по адресу, содержащемуся в его заявлении о предоставлении земельного участка</w:t>
      </w:r>
    </w:p>
    <w:p w:rsidR="00CB7DE7" w:rsidRPr="00020EAD" w:rsidRDefault="00CB7DE7" w:rsidP="00334452">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F91999" w:rsidRPr="00020EAD" w:rsidRDefault="00F91999" w:rsidP="00334452">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направление (выдача) заявителю результата </w:t>
      </w:r>
      <w:r w:rsidR="002E3E07" w:rsidRPr="00020EAD">
        <w:rPr>
          <w:rFonts w:ascii="Times New Roman" w:hAnsi="Times New Roman" w:cs="Times New Roman"/>
          <w:sz w:val="28"/>
          <w:szCs w:val="28"/>
        </w:rPr>
        <w:t>предоставления муниципальной услуги.</w:t>
      </w:r>
    </w:p>
    <w:p w:rsidR="00F91999" w:rsidRDefault="00F91999" w:rsidP="00334452">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Максимальный срок исполнения административной процедуры - 2 </w:t>
      </w:r>
      <w:r w:rsidR="002E3E07" w:rsidRPr="00020EAD">
        <w:rPr>
          <w:rFonts w:ascii="Times New Roman" w:hAnsi="Times New Roman" w:cs="Times New Roman"/>
          <w:sz w:val="28"/>
          <w:szCs w:val="28"/>
        </w:rPr>
        <w:t xml:space="preserve">рабочих </w:t>
      </w:r>
      <w:r w:rsidRPr="00020EAD">
        <w:rPr>
          <w:rFonts w:ascii="Times New Roman" w:hAnsi="Times New Roman" w:cs="Times New Roman"/>
          <w:sz w:val="28"/>
          <w:szCs w:val="28"/>
        </w:rPr>
        <w:t>дня.</w:t>
      </w:r>
    </w:p>
    <w:p w:rsidR="008A50C5" w:rsidRPr="00020EAD" w:rsidRDefault="008A50C5" w:rsidP="00334452">
      <w:pPr>
        <w:pStyle w:val="a3"/>
        <w:spacing w:line="240" w:lineRule="auto"/>
        <w:ind w:left="709"/>
        <w:rPr>
          <w:rFonts w:ascii="Times New Roman" w:hAnsi="Times New Roman" w:cs="Times New Roman"/>
          <w:sz w:val="28"/>
          <w:szCs w:val="28"/>
        </w:rPr>
      </w:pPr>
    </w:p>
    <w:p w:rsidR="002A20D2" w:rsidRPr="00020EAD" w:rsidRDefault="002A20D2" w:rsidP="00334452">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020EAD" w:rsidRDefault="002A20D2" w:rsidP="00334452">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020EAD" w:rsidRDefault="002A20D2" w:rsidP="00334452">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020EAD" w:rsidRDefault="002A20D2" w:rsidP="00334452">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2A20D2" w:rsidRDefault="002A20D2" w:rsidP="00334452">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8A50C5" w:rsidRPr="00020EAD" w:rsidRDefault="008A50C5" w:rsidP="00334452">
      <w:pPr>
        <w:pStyle w:val="a3"/>
        <w:widowControl w:val="0"/>
        <w:tabs>
          <w:tab w:val="left" w:pos="1560"/>
          <w:tab w:val="left" w:pos="1680"/>
          <w:tab w:val="left" w:pos="1985"/>
        </w:tabs>
        <w:suppressAutoHyphens/>
        <w:autoSpaceDE w:val="0"/>
        <w:autoSpaceDN w:val="0"/>
        <w:adjustRightInd w:val="0"/>
        <w:spacing w:line="240" w:lineRule="auto"/>
        <w:ind w:left="709"/>
        <w:jc w:val="both"/>
        <w:rPr>
          <w:rFonts w:ascii="Times New Roman" w:hAnsi="Times New Roman" w:cs="Times New Roman"/>
          <w:sz w:val="28"/>
          <w:szCs w:val="28"/>
        </w:rPr>
      </w:pPr>
    </w:p>
    <w:p w:rsidR="002A20D2" w:rsidRPr="00020EAD" w:rsidRDefault="002A20D2" w:rsidP="00334452">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020EAD" w:rsidRDefault="002A20D2" w:rsidP="00334452">
      <w:pPr>
        <w:pStyle w:val="ConsPlusNormal"/>
        <w:numPr>
          <w:ilvl w:val="2"/>
          <w:numId w:val="9"/>
        </w:numPr>
        <w:tabs>
          <w:tab w:val="left" w:pos="1560"/>
        </w:tabs>
        <w:ind w:left="0" w:firstLine="709"/>
        <w:contextualSpacing/>
        <w:jc w:val="both"/>
        <w:rPr>
          <w:rFonts w:ascii="Times New Roman" w:eastAsiaTheme="minorHAnsi" w:hAnsi="Times New Roman" w:cs="Times New Roman"/>
          <w:sz w:val="28"/>
          <w:szCs w:val="28"/>
          <w:lang w:eastAsia="en-US"/>
        </w:rPr>
      </w:pPr>
      <w:proofErr w:type="gramStart"/>
      <w:r w:rsidRPr="00020EAD">
        <w:rPr>
          <w:rFonts w:ascii="Times New Roman" w:hAnsi="Times New Roman" w:cs="Times New Roman"/>
          <w:sz w:val="28"/>
          <w:szCs w:val="28"/>
        </w:rPr>
        <w:t xml:space="preserve">Для получения </w:t>
      </w:r>
      <w:r w:rsidR="00DC069E" w:rsidRPr="00020EAD">
        <w:rPr>
          <w:rFonts w:ascii="Times New Roman" w:eastAsiaTheme="minorHAnsi" w:hAnsi="Times New Roman" w:cs="Times New Roman"/>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020EAD">
        <w:rPr>
          <w:rFonts w:ascii="Times New Roman" w:hAnsi="Times New Roman" w:cs="Times New Roman"/>
          <w:sz w:val="28"/>
          <w:szCs w:val="28"/>
        </w:rPr>
        <w:t>предусмотрено межведомственное взаимодействие администрации</w:t>
      </w:r>
      <w:r w:rsidR="00DC069E" w:rsidRPr="00020EAD">
        <w:rPr>
          <w:rFonts w:ascii="Times New Roman" w:eastAsiaTheme="minorHAnsi" w:hAnsi="Times New Roman" w:cs="Times New Roman"/>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w:t>
      </w:r>
      <w:r w:rsidR="00DC069E" w:rsidRPr="00020EAD">
        <w:rPr>
          <w:rFonts w:ascii="Times New Roman" w:eastAsiaTheme="minorHAnsi" w:hAnsi="Times New Roman" w:cs="Times New Roman"/>
          <w:sz w:val="28"/>
          <w:szCs w:val="28"/>
          <w:lang w:eastAsia="en-US"/>
        </w:rPr>
        <w:lastRenderedPageBreak/>
        <w:t>предпринимателей и крестьянских (фермерских) хозяйств</w:t>
      </w:r>
      <w:r w:rsidR="008A50C5">
        <w:rPr>
          <w:rFonts w:ascii="Times New Roman" w:eastAsiaTheme="minorHAnsi" w:hAnsi="Times New Roman" w:cs="Times New Roman"/>
          <w:sz w:val="28"/>
          <w:szCs w:val="28"/>
          <w:lang w:eastAsia="en-US"/>
        </w:rPr>
        <w:t>.</w:t>
      </w:r>
      <w:proofErr w:type="gramEnd"/>
    </w:p>
    <w:p w:rsidR="008701F9" w:rsidRPr="008701F9" w:rsidRDefault="008701F9" w:rsidP="00334452">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BA460A" w:rsidRDefault="00DC069E" w:rsidP="00334452">
      <w:pPr>
        <w:pStyle w:val="a3"/>
        <w:numPr>
          <w:ilvl w:val="0"/>
          <w:numId w:val="14"/>
        </w:numPr>
        <w:spacing w:after="0" w:line="240" w:lineRule="auto"/>
        <w:ind w:left="0" w:firstLine="0"/>
        <w:jc w:val="center"/>
        <w:rPr>
          <w:rFonts w:ascii="Times New Roman" w:hAnsi="Times New Roman" w:cs="Times New Roman"/>
          <w:b/>
          <w:sz w:val="28"/>
          <w:szCs w:val="28"/>
        </w:rPr>
      </w:pPr>
      <w:r w:rsidRPr="00610748">
        <w:rPr>
          <w:rFonts w:ascii="Times New Roman" w:hAnsi="Times New Roman" w:cs="Times New Roman"/>
          <w:b/>
          <w:sz w:val="28"/>
          <w:szCs w:val="28"/>
        </w:rPr>
        <w:t xml:space="preserve">Формы </w:t>
      </w:r>
      <w:proofErr w:type="gramStart"/>
      <w:r w:rsidRPr="00610748">
        <w:rPr>
          <w:rFonts w:ascii="Times New Roman" w:hAnsi="Times New Roman" w:cs="Times New Roman"/>
          <w:b/>
          <w:sz w:val="28"/>
          <w:szCs w:val="28"/>
        </w:rPr>
        <w:t>контроля за</w:t>
      </w:r>
      <w:proofErr w:type="gramEnd"/>
      <w:r w:rsidRPr="00610748">
        <w:rPr>
          <w:rFonts w:ascii="Times New Roman" w:hAnsi="Times New Roman" w:cs="Times New Roman"/>
          <w:b/>
          <w:sz w:val="28"/>
          <w:szCs w:val="28"/>
        </w:rPr>
        <w:t xml:space="preserve"> исполнением </w:t>
      </w:r>
    </w:p>
    <w:p w:rsidR="00DC069E" w:rsidRPr="00610748" w:rsidRDefault="00DC069E" w:rsidP="00334452">
      <w:pPr>
        <w:pStyle w:val="a3"/>
        <w:spacing w:after="0" w:line="240" w:lineRule="auto"/>
        <w:ind w:left="0"/>
        <w:jc w:val="center"/>
        <w:rPr>
          <w:rFonts w:ascii="Times New Roman" w:hAnsi="Times New Roman" w:cs="Times New Roman"/>
          <w:b/>
          <w:sz w:val="28"/>
          <w:szCs w:val="28"/>
        </w:rPr>
      </w:pPr>
      <w:r w:rsidRPr="00610748">
        <w:rPr>
          <w:rFonts w:ascii="Times New Roman" w:hAnsi="Times New Roman" w:cs="Times New Roman"/>
          <w:b/>
          <w:sz w:val="28"/>
          <w:szCs w:val="28"/>
        </w:rPr>
        <w:t>административного регламента</w:t>
      </w:r>
    </w:p>
    <w:p w:rsidR="00DC069E" w:rsidRPr="008701F9" w:rsidRDefault="00DC069E" w:rsidP="00334452">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roofErr w:type="gramEnd"/>
    </w:p>
    <w:p w:rsidR="00DC069E" w:rsidRPr="008701F9" w:rsidRDefault="00DC069E" w:rsidP="00334452">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roofErr w:type="gramEnd"/>
    </w:p>
    <w:p w:rsidR="00DC069E" w:rsidRPr="008701F9" w:rsidRDefault="00DC069E" w:rsidP="00334452">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334452">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roofErr w:type="gramEnd"/>
    </w:p>
    <w:p w:rsidR="00DC069E" w:rsidRPr="008701F9" w:rsidRDefault="00DC069E" w:rsidP="00334452">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334452">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334452">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8701F9" w:rsidRDefault="00DC069E" w:rsidP="00334452">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w:t>
      </w:r>
      <w:r w:rsidR="00BA460A">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виновные лица привлекаются к ответственности в соответствии с действующим законодательством Российской Федерации.</w:t>
      </w:r>
    </w:p>
    <w:p w:rsidR="00DC069E" w:rsidRDefault="00DC069E" w:rsidP="00334452">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Default="008701F9" w:rsidP="00334452">
      <w:pPr>
        <w:pStyle w:val="a3"/>
        <w:spacing w:line="240" w:lineRule="auto"/>
        <w:ind w:left="709"/>
        <w:jc w:val="both"/>
        <w:rPr>
          <w:rFonts w:ascii="Times New Roman" w:hAnsi="Times New Roman" w:cs="Times New Roman"/>
          <w:color w:val="000000" w:themeColor="text1"/>
          <w:sz w:val="28"/>
          <w:szCs w:val="28"/>
        </w:rPr>
      </w:pPr>
    </w:p>
    <w:p w:rsidR="00883710" w:rsidRPr="008701F9" w:rsidRDefault="00883710" w:rsidP="00334452">
      <w:pPr>
        <w:pStyle w:val="a3"/>
        <w:spacing w:line="240" w:lineRule="auto"/>
        <w:ind w:left="709"/>
        <w:jc w:val="both"/>
        <w:rPr>
          <w:rFonts w:ascii="Times New Roman" w:hAnsi="Times New Roman" w:cs="Times New Roman"/>
          <w:color w:val="000000" w:themeColor="text1"/>
          <w:sz w:val="28"/>
          <w:szCs w:val="28"/>
        </w:rPr>
      </w:pPr>
    </w:p>
    <w:p w:rsidR="00DC069E" w:rsidRPr="008701F9" w:rsidRDefault="00DC069E" w:rsidP="00334452">
      <w:pPr>
        <w:pStyle w:val="a3"/>
        <w:numPr>
          <w:ilvl w:val="0"/>
          <w:numId w:val="15"/>
        </w:numPr>
        <w:tabs>
          <w:tab w:val="num" w:pos="0"/>
          <w:tab w:val="left" w:pos="709"/>
          <w:tab w:val="left" w:pos="1560"/>
        </w:tabs>
        <w:spacing w:line="240" w:lineRule="auto"/>
        <w:ind w:left="0" w:firstLine="0"/>
        <w:jc w:val="center"/>
        <w:rPr>
          <w:rFonts w:ascii="Times New Roman" w:hAnsi="Times New Roman" w:cs="Times New Roman"/>
          <w:b/>
          <w:sz w:val="28"/>
          <w:szCs w:val="28"/>
        </w:rPr>
      </w:pPr>
      <w:r w:rsidRPr="008701F9">
        <w:rPr>
          <w:rFonts w:ascii="Times New Roman" w:hAnsi="Times New Roman" w:cs="Times New Roman"/>
          <w:b/>
          <w:sz w:val="28"/>
          <w:szCs w:val="28"/>
        </w:rPr>
        <w:lastRenderedPageBreak/>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334452">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334452">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Заявитель может обратиться с жалобой</w:t>
      </w:r>
      <w:r w:rsidR="00BA460A">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334452">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нарушение </w:t>
      </w:r>
      <w:proofErr w:type="gramStart"/>
      <w:r w:rsidRPr="00E622CA">
        <w:rPr>
          <w:rFonts w:ascii="Times New Roman" w:hAnsi="Times New Roman" w:cs="Times New Roman"/>
          <w:color w:val="000000" w:themeColor="text1"/>
          <w:sz w:val="28"/>
          <w:szCs w:val="28"/>
        </w:rPr>
        <w:t>срока регистрации заявления заявителя</w:t>
      </w:r>
      <w:proofErr w:type="gramEnd"/>
      <w:r w:rsidRPr="00E622CA">
        <w:rPr>
          <w:rFonts w:ascii="Times New Roman" w:hAnsi="Times New Roman" w:cs="Times New Roman"/>
          <w:color w:val="000000" w:themeColor="text1"/>
          <w:sz w:val="28"/>
          <w:szCs w:val="28"/>
        </w:rPr>
        <w:t xml:space="preserve"> об оказании муниципальной услуги;</w:t>
      </w:r>
    </w:p>
    <w:p w:rsidR="00DC069E" w:rsidRPr="00E622CA" w:rsidRDefault="00DC069E" w:rsidP="00334452">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334452">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A460A" w:rsidRPr="00BA460A">
        <w:rPr>
          <w:rFonts w:ascii="Times New Roman" w:hAnsi="Times New Roman" w:cs="Times New Roman"/>
          <w:color w:val="000000" w:themeColor="text1"/>
          <w:sz w:val="28"/>
          <w:szCs w:val="28"/>
        </w:rPr>
        <w:t>Таловского городского поселения Таловского муниципального района Воронежской области</w:t>
      </w:r>
      <w:r w:rsidRPr="00E622CA">
        <w:rPr>
          <w:rFonts w:ascii="Times New Roman" w:hAnsi="Times New Roman" w:cs="Times New Roman"/>
          <w:color w:val="000000" w:themeColor="text1"/>
          <w:sz w:val="28"/>
          <w:szCs w:val="28"/>
        </w:rPr>
        <w:t xml:space="preserve"> для предоставления муниципальной услуги;</w:t>
      </w:r>
      <w:proofErr w:type="gramEnd"/>
    </w:p>
    <w:p w:rsidR="00DC069E" w:rsidRPr="00E622CA" w:rsidRDefault="00DC069E" w:rsidP="00334452">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9760C4">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нормативными правовыми актами органов местного самоуправления </w:t>
      </w:r>
      <w:r w:rsidR="00BA460A" w:rsidRPr="00BA460A">
        <w:rPr>
          <w:rFonts w:ascii="Times New Roman" w:hAnsi="Times New Roman" w:cs="Times New Roman"/>
          <w:color w:val="000000" w:themeColor="text1"/>
          <w:sz w:val="28"/>
          <w:szCs w:val="28"/>
        </w:rPr>
        <w:t>Таловского городского поселения Таловского муниципального района Воронежской области</w:t>
      </w:r>
      <w:r w:rsidRPr="009760C4">
        <w:rPr>
          <w:rFonts w:ascii="Times New Roman" w:hAnsi="Times New Roman" w:cs="Times New Roman"/>
          <w:i/>
          <w:color w:val="000000" w:themeColor="text1"/>
          <w:sz w:val="28"/>
          <w:szCs w:val="28"/>
        </w:rPr>
        <w:t xml:space="preserve"> </w:t>
      </w:r>
      <w:r w:rsidRPr="00E622CA">
        <w:rPr>
          <w:rFonts w:ascii="Times New Roman" w:hAnsi="Times New Roman" w:cs="Times New Roman"/>
          <w:color w:val="000000" w:themeColor="text1"/>
          <w:sz w:val="28"/>
          <w:szCs w:val="28"/>
        </w:rPr>
        <w:t>для предоставления муниципальной услуги, у заявителя;</w:t>
      </w:r>
    </w:p>
    <w:p w:rsidR="00DC069E" w:rsidRPr="00E622CA" w:rsidRDefault="00DC069E" w:rsidP="00334452">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9760C4">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нормативными правовыми актами органов местного самоуправления </w:t>
      </w:r>
      <w:r w:rsidR="00BA460A" w:rsidRPr="00BA460A">
        <w:rPr>
          <w:rFonts w:ascii="Times New Roman" w:hAnsi="Times New Roman" w:cs="Times New Roman"/>
          <w:color w:val="000000" w:themeColor="text1"/>
          <w:sz w:val="28"/>
          <w:szCs w:val="28"/>
        </w:rPr>
        <w:t>Таловского городского поселения Таловского муниципального района Воронежской области</w:t>
      </w:r>
      <w:r w:rsidRPr="00E622CA">
        <w:rPr>
          <w:rFonts w:ascii="Times New Roman" w:hAnsi="Times New Roman" w:cs="Times New Roman"/>
          <w:color w:val="000000" w:themeColor="text1"/>
          <w:sz w:val="28"/>
          <w:szCs w:val="28"/>
        </w:rPr>
        <w:t>;</w:t>
      </w:r>
      <w:proofErr w:type="gramEnd"/>
    </w:p>
    <w:p w:rsidR="00DC069E" w:rsidRPr="00E622CA" w:rsidRDefault="00DC069E" w:rsidP="00334452">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BA460A" w:rsidRPr="00BA460A">
        <w:rPr>
          <w:rFonts w:ascii="Times New Roman" w:hAnsi="Times New Roman" w:cs="Times New Roman"/>
          <w:color w:val="000000" w:themeColor="text1"/>
          <w:sz w:val="28"/>
          <w:szCs w:val="28"/>
        </w:rPr>
        <w:t>Таловского городского поселения Таловского муниципального района Воронежской области</w:t>
      </w:r>
      <w:r w:rsidRPr="00E622CA">
        <w:rPr>
          <w:rFonts w:ascii="Times New Roman" w:hAnsi="Times New Roman" w:cs="Times New Roman"/>
          <w:color w:val="000000" w:themeColor="text1"/>
          <w:sz w:val="28"/>
          <w:szCs w:val="28"/>
        </w:rPr>
        <w:t>;</w:t>
      </w:r>
      <w:proofErr w:type="gramEnd"/>
    </w:p>
    <w:p w:rsidR="00DC069E" w:rsidRPr="00E622CA" w:rsidRDefault="00DC069E" w:rsidP="00334452">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C069E" w:rsidRPr="00E622CA" w:rsidRDefault="00DC069E" w:rsidP="00334452">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334452">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lastRenderedPageBreak/>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334452">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334452">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334452">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E622CA" w:rsidRDefault="00DC069E" w:rsidP="00334452">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334452">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C069E" w:rsidP="00334452">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 xml:space="preserve">лаве </w:t>
      </w:r>
      <w:r w:rsidR="009760C4">
        <w:rPr>
          <w:rFonts w:ascii="Times New Roman" w:hAnsi="Times New Roman" w:cs="Times New Roman"/>
          <w:color w:val="000000" w:themeColor="text1"/>
          <w:sz w:val="28"/>
          <w:szCs w:val="28"/>
        </w:rPr>
        <w:t>сельского</w:t>
      </w:r>
      <w:r w:rsidRPr="00E622CA">
        <w:rPr>
          <w:rFonts w:ascii="Times New Roman" w:hAnsi="Times New Roman" w:cs="Times New Roman"/>
          <w:color w:val="000000" w:themeColor="text1"/>
          <w:sz w:val="28"/>
          <w:szCs w:val="28"/>
        </w:rPr>
        <w:t xml:space="preserve"> </w:t>
      </w:r>
      <w:r w:rsidR="009760C4">
        <w:rPr>
          <w:rFonts w:ascii="Times New Roman" w:hAnsi="Times New Roman" w:cs="Times New Roman"/>
          <w:color w:val="000000" w:themeColor="text1"/>
          <w:sz w:val="28"/>
          <w:szCs w:val="28"/>
        </w:rPr>
        <w:t>поселения</w:t>
      </w:r>
      <w:r w:rsidRPr="00E622CA">
        <w:rPr>
          <w:rFonts w:ascii="Times New Roman" w:hAnsi="Times New Roman" w:cs="Times New Roman"/>
          <w:color w:val="000000" w:themeColor="text1"/>
          <w:sz w:val="28"/>
          <w:szCs w:val="28"/>
        </w:rPr>
        <w:t>.</w:t>
      </w:r>
    </w:p>
    <w:p w:rsidR="00DC069E" w:rsidRPr="00E622CA" w:rsidRDefault="00DC069E" w:rsidP="00334452">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334452">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334452">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334452">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334452">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334452">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334452">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E622CA" w:rsidRDefault="00DC069E" w:rsidP="00334452">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Должностное лицо, уполномоченное на рассмотрение жалобы, или </w:t>
      </w:r>
      <w:r w:rsidRPr="00E622CA">
        <w:rPr>
          <w:rFonts w:ascii="Times New Roman" w:hAnsi="Times New Roman" w:cs="Times New Roman"/>
          <w:color w:val="000000" w:themeColor="text1"/>
          <w:sz w:val="28"/>
          <w:szCs w:val="28"/>
        </w:rPr>
        <w:lastRenderedPageBreak/>
        <w:t>администрация вправе оставить жалобу без ответа в следующих случаях:</w:t>
      </w:r>
    </w:p>
    <w:p w:rsidR="00DC069E" w:rsidRPr="00E622CA" w:rsidRDefault="00DC069E" w:rsidP="00334452">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E622CA" w:rsidRDefault="00DC069E" w:rsidP="00334452">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E622CA" w:rsidRDefault="00DC069E" w:rsidP="00334452">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334452">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E622CA" w:rsidRDefault="00DC069E" w:rsidP="00334452">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334452">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roofErr w:type="gramEnd"/>
    </w:p>
    <w:p w:rsidR="00DC069E" w:rsidRDefault="00DC069E" w:rsidP="00DC069E">
      <w:pPr>
        <w:ind w:firstLine="709"/>
        <w:jc w:val="both"/>
        <w:rPr>
          <w:sz w:val="28"/>
          <w:szCs w:val="28"/>
        </w:rPr>
      </w:pPr>
    </w:p>
    <w:p w:rsidR="00BE2783" w:rsidRDefault="00BE2783" w:rsidP="00BE2783">
      <w:pPr>
        <w:autoSpaceDE w:val="0"/>
        <w:autoSpaceDN w:val="0"/>
        <w:adjustRightInd w:val="0"/>
        <w:spacing w:after="0" w:line="240" w:lineRule="auto"/>
        <w:jc w:val="both"/>
        <w:rPr>
          <w:rFonts w:ascii="Times New Roman" w:hAnsi="Times New Roman" w:cs="Times New Roman"/>
          <w:sz w:val="26"/>
          <w:szCs w:val="26"/>
        </w:rPr>
      </w:pPr>
    </w:p>
    <w:p w:rsidR="009760C4" w:rsidRDefault="009760C4">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A3664A" w:rsidRPr="00E622CA" w:rsidRDefault="00610748" w:rsidP="00E622CA">
      <w:pPr>
        <w:spacing w:line="24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lastRenderedPageBreak/>
        <w:t>П</w:t>
      </w:r>
      <w:r w:rsidR="00A3664A" w:rsidRPr="00E622CA">
        <w:rPr>
          <w:rFonts w:ascii="Times New Roman" w:hAnsi="Times New Roman" w:cs="Times New Roman"/>
          <w:sz w:val="28"/>
          <w:szCs w:val="28"/>
        </w:rPr>
        <w:t xml:space="preserve">риложение №1 </w:t>
      </w:r>
    </w:p>
    <w:p w:rsidR="00A3664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к административному регламенту</w:t>
      </w:r>
    </w:p>
    <w:p w:rsidR="009760C4" w:rsidRPr="00E622CA" w:rsidRDefault="009760C4" w:rsidP="00E622CA">
      <w:pPr>
        <w:spacing w:line="240" w:lineRule="auto"/>
        <w:ind w:firstLine="709"/>
        <w:contextualSpacing/>
        <w:jc w:val="right"/>
        <w:rPr>
          <w:rFonts w:ascii="Times New Roman" w:hAnsi="Times New Roman" w:cs="Times New Roman"/>
          <w:sz w:val="28"/>
          <w:szCs w:val="28"/>
        </w:rPr>
      </w:pPr>
    </w:p>
    <w:p w:rsidR="00BA460A" w:rsidRPr="005F3E01" w:rsidRDefault="00C96809" w:rsidP="00BA460A">
      <w:pPr>
        <w:autoSpaceDE w:val="0"/>
        <w:autoSpaceDN w:val="0"/>
        <w:adjustRightInd w:val="0"/>
        <w:spacing w:after="0" w:line="240" w:lineRule="auto"/>
        <w:ind w:firstLine="567"/>
        <w:jc w:val="both"/>
        <w:rPr>
          <w:rFonts w:ascii="Times New Roman" w:hAnsi="Times New Roman"/>
          <w:sz w:val="28"/>
          <w:szCs w:val="28"/>
        </w:rPr>
      </w:pPr>
      <w:r w:rsidRPr="009760C4">
        <w:rPr>
          <w:rFonts w:ascii="Times New Roman" w:hAnsi="Times New Roman" w:cs="Times New Roman"/>
          <w:sz w:val="28"/>
          <w:szCs w:val="28"/>
        </w:rPr>
        <w:t xml:space="preserve">1. </w:t>
      </w:r>
      <w:r w:rsidR="00BA460A" w:rsidRPr="005F3E01">
        <w:rPr>
          <w:rFonts w:ascii="Times New Roman" w:hAnsi="Times New Roman"/>
          <w:sz w:val="28"/>
          <w:szCs w:val="28"/>
        </w:rPr>
        <w:t>Место нахождения администрации Таловского городского поселения Таловского муниципального района</w:t>
      </w:r>
      <w:r w:rsidR="00BA460A" w:rsidRPr="005F3E01">
        <w:rPr>
          <w:rFonts w:ascii="Times New Roman" w:hAnsi="Times New Roman"/>
          <w:i/>
          <w:sz w:val="28"/>
          <w:szCs w:val="28"/>
        </w:rPr>
        <w:t xml:space="preserve"> </w:t>
      </w:r>
      <w:r w:rsidR="00BA460A" w:rsidRPr="005F3E01">
        <w:rPr>
          <w:rFonts w:ascii="Times New Roman" w:hAnsi="Times New Roman"/>
          <w:sz w:val="28"/>
          <w:szCs w:val="28"/>
        </w:rPr>
        <w:t xml:space="preserve">Воронежской области: </w:t>
      </w:r>
    </w:p>
    <w:p w:rsidR="00BA460A" w:rsidRPr="005F3E01" w:rsidRDefault="00BA460A" w:rsidP="00BA460A">
      <w:pPr>
        <w:autoSpaceDE w:val="0"/>
        <w:autoSpaceDN w:val="0"/>
        <w:adjustRightInd w:val="0"/>
        <w:spacing w:after="0" w:line="240" w:lineRule="auto"/>
        <w:ind w:firstLine="567"/>
        <w:jc w:val="both"/>
        <w:rPr>
          <w:rFonts w:ascii="Times New Roman" w:hAnsi="Times New Roman"/>
          <w:sz w:val="28"/>
          <w:szCs w:val="28"/>
        </w:rPr>
      </w:pPr>
      <w:r w:rsidRPr="005F3E01">
        <w:rPr>
          <w:rFonts w:ascii="Times New Roman" w:hAnsi="Times New Roman"/>
          <w:sz w:val="28"/>
          <w:szCs w:val="28"/>
        </w:rPr>
        <w:t xml:space="preserve">397480, Воронежская область, Таловский район, р.п. </w:t>
      </w:r>
      <w:proofErr w:type="gramStart"/>
      <w:r w:rsidRPr="005F3E01">
        <w:rPr>
          <w:rFonts w:ascii="Times New Roman" w:hAnsi="Times New Roman"/>
          <w:sz w:val="28"/>
          <w:szCs w:val="28"/>
        </w:rPr>
        <w:t>Таловая</w:t>
      </w:r>
      <w:proofErr w:type="gramEnd"/>
      <w:r w:rsidRPr="005F3E01">
        <w:rPr>
          <w:rFonts w:ascii="Times New Roman" w:hAnsi="Times New Roman"/>
          <w:sz w:val="28"/>
          <w:szCs w:val="28"/>
        </w:rPr>
        <w:t>, ул. Советская, дом 100.</w:t>
      </w:r>
    </w:p>
    <w:p w:rsidR="00BA460A" w:rsidRPr="005F3E01" w:rsidRDefault="00BA460A" w:rsidP="00BA460A">
      <w:pPr>
        <w:autoSpaceDE w:val="0"/>
        <w:autoSpaceDN w:val="0"/>
        <w:adjustRightInd w:val="0"/>
        <w:spacing w:after="0" w:line="240" w:lineRule="auto"/>
        <w:ind w:firstLine="567"/>
        <w:jc w:val="both"/>
        <w:rPr>
          <w:rFonts w:ascii="Times New Roman" w:hAnsi="Times New Roman"/>
          <w:sz w:val="28"/>
          <w:szCs w:val="28"/>
        </w:rPr>
      </w:pPr>
      <w:r w:rsidRPr="005F3E01">
        <w:rPr>
          <w:rFonts w:ascii="Times New Roman" w:hAnsi="Times New Roman"/>
          <w:sz w:val="28"/>
          <w:szCs w:val="28"/>
        </w:rPr>
        <w:t>График работы администрации Таловского городского поселения:</w:t>
      </w:r>
    </w:p>
    <w:p w:rsidR="00BA460A" w:rsidRPr="005F3E01" w:rsidRDefault="00BA460A" w:rsidP="00BA460A">
      <w:pPr>
        <w:autoSpaceDE w:val="0"/>
        <w:autoSpaceDN w:val="0"/>
        <w:adjustRightInd w:val="0"/>
        <w:spacing w:after="0" w:line="240" w:lineRule="auto"/>
        <w:ind w:firstLine="567"/>
        <w:jc w:val="both"/>
        <w:rPr>
          <w:rFonts w:ascii="Times New Roman" w:hAnsi="Times New Roman"/>
          <w:sz w:val="28"/>
          <w:szCs w:val="28"/>
        </w:rPr>
      </w:pPr>
      <w:r w:rsidRPr="005F3E01">
        <w:rPr>
          <w:rFonts w:ascii="Times New Roman" w:hAnsi="Times New Roman"/>
          <w:sz w:val="28"/>
          <w:szCs w:val="28"/>
        </w:rPr>
        <w:t>понедельник - пятница: с 08.00 до 17.00;</w:t>
      </w:r>
    </w:p>
    <w:p w:rsidR="00BA460A" w:rsidRPr="005F3E01" w:rsidRDefault="00BA460A" w:rsidP="00BA460A">
      <w:pPr>
        <w:autoSpaceDE w:val="0"/>
        <w:autoSpaceDN w:val="0"/>
        <w:adjustRightInd w:val="0"/>
        <w:spacing w:after="0" w:line="240" w:lineRule="auto"/>
        <w:ind w:firstLine="567"/>
        <w:jc w:val="both"/>
        <w:rPr>
          <w:rFonts w:ascii="Times New Roman" w:hAnsi="Times New Roman"/>
          <w:sz w:val="28"/>
          <w:szCs w:val="28"/>
        </w:rPr>
      </w:pPr>
      <w:r w:rsidRPr="005F3E01">
        <w:rPr>
          <w:rFonts w:ascii="Times New Roman" w:hAnsi="Times New Roman"/>
          <w:sz w:val="28"/>
          <w:szCs w:val="28"/>
        </w:rPr>
        <w:t>перерыв: с 12.00 до 13.00.</w:t>
      </w:r>
    </w:p>
    <w:p w:rsidR="00BA460A" w:rsidRPr="005F3E01" w:rsidRDefault="00BA460A" w:rsidP="00BA460A">
      <w:pPr>
        <w:autoSpaceDE w:val="0"/>
        <w:autoSpaceDN w:val="0"/>
        <w:adjustRightInd w:val="0"/>
        <w:spacing w:after="0" w:line="240" w:lineRule="auto"/>
        <w:ind w:firstLine="567"/>
        <w:jc w:val="both"/>
        <w:rPr>
          <w:rFonts w:ascii="Times New Roman" w:hAnsi="Times New Roman"/>
          <w:sz w:val="28"/>
          <w:szCs w:val="28"/>
        </w:rPr>
      </w:pPr>
      <w:r w:rsidRPr="005F3E01">
        <w:rPr>
          <w:rFonts w:ascii="Times New Roman" w:hAnsi="Times New Roman"/>
          <w:sz w:val="28"/>
          <w:szCs w:val="28"/>
        </w:rPr>
        <w:t>Официальный сайт администрации Таловского городского поселения Таловского муниципального района</w:t>
      </w:r>
      <w:r w:rsidRPr="005F3E01">
        <w:rPr>
          <w:rFonts w:ascii="Times New Roman" w:hAnsi="Times New Roman"/>
          <w:i/>
          <w:sz w:val="28"/>
          <w:szCs w:val="28"/>
        </w:rPr>
        <w:t xml:space="preserve"> </w:t>
      </w:r>
      <w:r w:rsidRPr="005F3E01">
        <w:rPr>
          <w:rFonts w:ascii="Times New Roman" w:hAnsi="Times New Roman"/>
          <w:sz w:val="28"/>
          <w:szCs w:val="28"/>
        </w:rPr>
        <w:t xml:space="preserve">Воронежской области в сети Интернет: </w:t>
      </w:r>
      <w:proofErr w:type="spellStart"/>
      <w:r w:rsidRPr="005F3E01">
        <w:rPr>
          <w:rFonts w:ascii="Times New Roman" w:hAnsi="Times New Roman"/>
          <w:sz w:val="28"/>
          <w:szCs w:val="28"/>
        </w:rPr>
        <w:t>www</w:t>
      </w:r>
      <w:proofErr w:type="spellEnd"/>
      <w:r w:rsidRPr="005F3E01">
        <w:rPr>
          <w:rFonts w:ascii="Times New Roman" w:hAnsi="Times New Roman"/>
          <w:sz w:val="28"/>
          <w:szCs w:val="28"/>
        </w:rPr>
        <w:t>.</w:t>
      </w:r>
      <w:proofErr w:type="spellStart"/>
      <w:r w:rsidRPr="005F3E01">
        <w:rPr>
          <w:rFonts w:ascii="Times New Roman" w:hAnsi="Times New Roman"/>
          <w:sz w:val="28"/>
          <w:szCs w:val="28"/>
          <w:lang w:val="en-US"/>
        </w:rPr>
        <w:t>talovskoe</w:t>
      </w:r>
      <w:proofErr w:type="spellEnd"/>
      <w:r w:rsidRPr="005F3E01">
        <w:rPr>
          <w:rFonts w:ascii="Times New Roman" w:hAnsi="Times New Roman"/>
          <w:sz w:val="28"/>
          <w:szCs w:val="28"/>
        </w:rPr>
        <w:t>.</w:t>
      </w:r>
      <w:proofErr w:type="spellStart"/>
      <w:r w:rsidRPr="005F3E01">
        <w:rPr>
          <w:rFonts w:ascii="Times New Roman" w:hAnsi="Times New Roman"/>
          <w:sz w:val="28"/>
          <w:szCs w:val="28"/>
          <w:lang w:val="en-US"/>
        </w:rPr>
        <w:t>ru</w:t>
      </w:r>
      <w:proofErr w:type="spellEnd"/>
      <w:r w:rsidRPr="005F3E01">
        <w:rPr>
          <w:rFonts w:ascii="Times New Roman" w:hAnsi="Times New Roman"/>
          <w:sz w:val="28"/>
          <w:szCs w:val="28"/>
        </w:rPr>
        <w:t>.</w:t>
      </w:r>
    </w:p>
    <w:p w:rsidR="00BA460A" w:rsidRPr="005F3E01" w:rsidRDefault="00BA460A" w:rsidP="00BA460A">
      <w:pPr>
        <w:autoSpaceDE w:val="0"/>
        <w:autoSpaceDN w:val="0"/>
        <w:adjustRightInd w:val="0"/>
        <w:spacing w:after="0" w:line="240" w:lineRule="auto"/>
        <w:ind w:firstLine="567"/>
        <w:jc w:val="both"/>
        <w:rPr>
          <w:rFonts w:ascii="Times New Roman" w:hAnsi="Times New Roman"/>
          <w:sz w:val="28"/>
          <w:szCs w:val="28"/>
        </w:rPr>
      </w:pPr>
      <w:r w:rsidRPr="005F3E01">
        <w:rPr>
          <w:rFonts w:ascii="Times New Roman" w:hAnsi="Times New Roman"/>
          <w:sz w:val="28"/>
          <w:szCs w:val="28"/>
        </w:rPr>
        <w:t>Адрес электронной почты администрации Таловского городского поселения Таловского муниципального района</w:t>
      </w:r>
      <w:r w:rsidRPr="005F3E01">
        <w:rPr>
          <w:rFonts w:ascii="Times New Roman" w:hAnsi="Times New Roman"/>
          <w:i/>
          <w:sz w:val="28"/>
          <w:szCs w:val="28"/>
        </w:rPr>
        <w:t xml:space="preserve"> </w:t>
      </w:r>
      <w:r w:rsidRPr="005F3E01">
        <w:rPr>
          <w:rFonts w:ascii="Times New Roman" w:hAnsi="Times New Roman"/>
          <w:sz w:val="28"/>
          <w:szCs w:val="28"/>
        </w:rPr>
        <w:t xml:space="preserve">Воронежской области: </w:t>
      </w:r>
      <w:proofErr w:type="spellStart"/>
      <w:r w:rsidRPr="005F3E01">
        <w:rPr>
          <w:rFonts w:ascii="Times New Roman" w:hAnsi="Times New Roman"/>
          <w:sz w:val="28"/>
          <w:szCs w:val="28"/>
          <w:lang w:val="en-US"/>
        </w:rPr>
        <w:t>talov</w:t>
      </w:r>
      <w:proofErr w:type="spellEnd"/>
      <w:r w:rsidRPr="005F3E01">
        <w:rPr>
          <w:rFonts w:ascii="Times New Roman" w:hAnsi="Times New Roman"/>
          <w:sz w:val="28"/>
          <w:szCs w:val="28"/>
        </w:rPr>
        <w:t>.</w:t>
      </w:r>
      <w:proofErr w:type="spellStart"/>
      <w:r w:rsidRPr="005F3E01">
        <w:rPr>
          <w:rFonts w:ascii="Times New Roman" w:hAnsi="Times New Roman"/>
          <w:sz w:val="28"/>
          <w:szCs w:val="28"/>
          <w:lang w:val="en-US"/>
        </w:rPr>
        <w:t>talovsk</w:t>
      </w:r>
      <w:proofErr w:type="spellEnd"/>
      <w:r w:rsidRPr="005F3E01">
        <w:rPr>
          <w:rFonts w:ascii="Times New Roman" w:hAnsi="Times New Roman"/>
          <w:sz w:val="28"/>
          <w:szCs w:val="28"/>
        </w:rPr>
        <w:t>@</w:t>
      </w:r>
      <w:proofErr w:type="spellStart"/>
      <w:r w:rsidRPr="005F3E01">
        <w:rPr>
          <w:rFonts w:ascii="Times New Roman" w:hAnsi="Times New Roman"/>
          <w:sz w:val="28"/>
          <w:szCs w:val="28"/>
          <w:lang w:val="en-US"/>
        </w:rPr>
        <w:t>govvrn</w:t>
      </w:r>
      <w:proofErr w:type="spellEnd"/>
      <w:r w:rsidRPr="005F3E01">
        <w:rPr>
          <w:rFonts w:ascii="Times New Roman" w:hAnsi="Times New Roman"/>
          <w:sz w:val="28"/>
          <w:szCs w:val="28"/>
        </w:rPr>
        <w:t>.</w:t>
      </w:r>
      <w:proofErr w:type="spellStart"/>
      <w:r w:rsidRPr="005F3E01">
        <w:rPr>
          <w:rFonts w:ascii="Times New Roman" w:hAnsi="Times New Roman"/>
          <w:sz w:val="28"/>
          <w:szCs w:val="28"/>
          <w:lang w:val="en-US"/>
        </w:rPr>
        <w:t>ru</w:t>
      </w:r>
      <w:proofErr w:type="spellEnd"/>
    </w:p>
    <w:p w:rsidR="00BA460A" w:rsidRDefault="00BA460A" w:rsidP="00BA460A">
      <w:pPr>
        <w:autoSpaceDE w:val="0"/>
        <w:autoSpaceDN w:val="0"/>
        <w:adjustRightInd w:val="0"/>
        <w:spacing w:after="0"/>
        <w:ind w:firstLine="709"/>
        <w:jc w:val="both"/>
        <w:rPr>
          <w:rFonts w:ascii="Times New Roman" w:hAnsi="Times New Roman"/>
          <w:sz w:val="28"/>
          <w:szCs w:val="28"/>
        </w:rPr>
      </w:pPr>
      <w:r w:rsidRPr="005F3E01">
        <w:rPr>
          <w:rFonts w:ascii="Times New Roman" w:hAnsi="Times New Roman"/>
          <w:sz w:val="28"/>
          <w:szCs w:val="28"/>
        </w:rPr>
        <w:t>2. Телефоны для справок: 8 (47352) 2-28-76, 2-39-05</w:t>
      </w:r>
      <w:r w:rsidR="00156F50">
        <w:rPr>
          <w:rFonts w:ascii="Times New Roman" w:hAnsi="Times New Roman"/>
          <w:sz w:val="28"/>
          <w:szCs w:val="28"/>
        </w:rPr>
        <w:t>.</w:t>
      </w:r>
    </w:p>
    <w:p w:rsidR="00C96809" w:rsidRPr="009760C4" w:rsidRDefault="00C96809" w:rsidP="00BA460A">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3.1. Место нахождения АУ «МФЦ»: 394026, г. Воронеж, ул. Дружинников, 3б (Коминтерновский район).</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Телефон для справок АУ «МФЦ»: (473) 226-99-99.</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 xml:space="preserve">Официальный сайт АУ «МФЦ» в сети Интернет: </w:t>
      </w:r>
      <w:proofErr w:type="spellStart"/>
      <w:r w:rsidRPr="009760C4">
        <w:rPr>
          <w:rFonts w:ascii="Times New Roman" w:hAnsi="Times New Roman" w:cs="Times New Roman"/>
          <w:sz w:val="28"/>
          <w:szCs w:val="28"/>
        </w:rPr>
        <w:t>mfc.vr</w:t>
      </w:r>
      <w:proofErr w:type="spellEnd"/>
      <w:r w:rsidR="009760C4">
        <w:rPr>
          <w:rFonts w:ascii="Times New Roman" w:hAnsi="Times New Roman" w:cs="Times New Roman"/>
          <w:sz w:val="28"/>
          <w:szCs w:val="28"/>
          <w:lang w:val="en-US"/>
        </w:rPr>
        <w:t>n</w:t>
      </w:r>
      <w:r w:rsidRPr="009760C4">
        <w:rPr>
          <w:rFonts w:ascii="Times New Roman" w:hAnsi="Times New Roman" w:cs="Times New Roman"/>
          <w:sz w:val="28"/>
          <w:szCs w:val="28"/>
        </w:rPr>
        <w:t>.</w:t>
      </w:r>
      <w:proofErr w:type="spellStart"/>
      <w:r w:rsidRPr="009760C4">
        <w:rPr>
          <w:rFonts w:ascii="Times New Roman" w:hAnsi="Times New Roman" w:cs="Times New Roman"/>
          <w:sz w:val="28"/>
          <w:szCs w:val="28"/>
        </w:rPr>
        <w:t>ru</w:t>
      </w:r>
      <w:proofErr w:type="spellEnd"/>
      <w:r w:rsidRPr="009760C4">
        <w:rPr>
          <w:rFonts w:ascii="Times New Roman" w:hAnsi="Times New Roman" w:cs="Times New Roman"/>
          <w:sz w:val="28"/>
          <w:szCs w:val="28"/>
        </w:rPr>
        <w:t>.</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 xml:space="preserve">Адрес электронной почты АУ «МФЦ»: </w:t>
      </w:r>
      <w:proofErr w:type="spellStart"/>
      <w:r w:rsidRPr="009760C4">
        <w:rPr>
          <w:rFonts w:ascii="Times New Roman" w:hAnsi="Times New Roman" w:cs="Times New Roman"/>
          <w:sz w:val="28"/>
          <w:szCs w:val="28"/>
        </w:rPr>
        <w:t>od</w:t>
      </w:r>
      <w:proofErr w:type="spellEnd"/>
      <w:r w:rsidR="009760C4">
        <w:rPr>
          <w:rFonts w:ascii="Times New Roman" w:hAnsi="Times New Roman" w:cs="Times New Roman"/>
          <w:sz w:val="28"/>
          <w:szCs w:val="28"/>
          <w:lang w:val="en-US"/>
        </w:rPr>
        <w:t>n</w:t>
      </w:r>
      <w:proofErr w:type="spellStart"/>
      <w:r w:rsidRPr="009760C4">
        <w:rPr>
          <w:rFonts w:ascii="Times New Roman" w:hAnsi="Times New Roman" w:cs="Times New Roman"/>
          <w:sz w:val="28"/>
          <w:szCs w:val="28"/>
        </w:rPr>
        <w:t>o-ok</w:t>
      </w:r>
      <w:proofErr w:type="spellEnd"/>
      <w:r w:rsidR="009760C4">
        <w:rPr>
          <w:rFonts w:ascii="Times New Roman" w:hAnsi="Times New Roman" w:cs="Times New Roman"/>
          <w:sz w:val="28"/>
          <w:szCs w:val="28"/>
          <w:lang w:val="en-US"/>
        </w:rPr>
        <w:t>n</w:t>
      </w:r>
      <w:proofErr w:type="spellStart"/>
      <w:r w:rsidRPr="009760C4">
        <w:rPr>
          <w:rFonts w:ascii="Times New Roman" w:hAnsi="Times New Roman" w:cs="Times New Roman"/>
          <w:sz w:val="28"/>
          <w:szCs w:val="28"/>
        </w:rPr>
        <w:t>o@mail.ru</w:t>
      </w:r>
      <w:proofErr w:type="spellEnd"/>
      <w:r w:rsidRPr="009760C4">
        <w:rPr>
          <w:rFonts w:ascii="Times New Roman" w:hAnsi="Times New Roman" w:cs="Times New Roman"/>
          <w:sz w:val="28"/>
          <w:szCs w:val="28"/>
        </w:rPr>
        <w:t>.</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График работы АУ «МФЦ»:</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вторник, четверг, пятница: с 09.00 до 18.00;</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среда: с 11.00 до 20.00;</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суббота: с 09.00 до 16.45.</w:t>
      </w:r>
    </w:p>
    <w:p w:rsidR="00C96809" w:rsidRPr="00D45C69" w:rsidRDefault="00C96809" w:rsidP="00C96809">
      <w:pPr>
        <w:autoSpaceDE w:val="0"/>
        <w:autoSpaceDN w:val="0"/>
        <w:adjustRightInd w:val="0"/>
        <w:spacing w:after="0"/>
        <w:ind w:firstLine="709"/>
        <w:jc w:val="both"/>
        <w:rPr>
          <w:rFonts w:ascii="Times New Roman" w:hAnsi="Times New Roman" w:cs="Times New Roman"/>
          <w:sz w:val="28"/>
          <w:szCs w:val="28"/>
        </w:rPr>
      </w:pPr>
      <w:r w:rsidRPr="00BA460A">
        <w:rPr>
          <w:rFonts w:ascii="Times New Roman" w:hAnsi="Times New Roman" w:cs="Times New Roman"/>
          <w:sz w:val="28"/>
          <w:szCs w:val="28"/>
        </w:rPr>
        <w:t xml:space="preserve">3.2. </w:t>
      </w:r>
      <w:r w:rsidRPr="00D45C69">
        <w:rPr>
          <w:rFonts w:ascii="Times New Roman" w:hAnsi="Times New Roman" w:cs="Times New Roman"/>
          <w:sz w:val="28"/>
          <w:szCs w:val="28"/>
        </w:rPr>
        <w:t xml:space="preserve">Место нахождения филиала АУ «МФЦ» в </w:t>
      </w:r>
      <w:r w:rsidR="00F333BB" w:rsidRPr="00D45C69">
        <w:rPr>
          <w:rFonts w:ascii="Times New Roman" w:hAnsi="Times New Roman" w:cs="Times New Roman"/>
          <w:sz w:val="28"/>
          <w:szCs w:val="28"/>
        </w:rPr>
        <w:t>р.п. Таловая</w:t>
      </w:r>
      <w:r w:rsidRPr="00D45C69">
        <w:rPr>
          <w:rFonts w:ascii="Times New Roman" w:hAnsi="Times New Roman" w:cs="Times New Roman"/>
          <w:sz w:val="28"/>
          <w:szCs w:val="28"/>
        </w:rPr>
        <w:t>:</w:t>
      </w:r>
      <w:r w:rsidR="00F333BB" w:rsidRPr="00D45C69">
        <w:rPr>
          <w:rFonts w:ascii="Times New Roman" w:hAnsi="Times New Roman" w:cs="Times New Roman"/>
          <w:sz w:val="28"/>
          <w:szCs w:val="28"/>
        </w:rPr>
        <w:t xml:space="preserve"> 397482, Воронежская область, Таловский район, р.п. </w:t>
      </w:r>
      <w:proofErr w:type="gramStart"/>
      <w:r w:rsidR="00F333BB" w:rsidRPr="00D45C69">
        <w:rPr>
          <w:rFonts w:ascii="Times New Roman" w:hAnsi="Times New Roman" w:cs="Times New Roman"/>
          <w:sz w:val="28"/>
          <w:szCs w:val="28"/>
        </w:rPr>
        <w:t>Таловая, ул. Советская, д. 170.</w:t>
      </w:r>
      <w:proofErr w:type="gramEnd"/>
    </w:p>
    <w:p w:rsidR="00C96809" w:rsidRPr="00D45C69" w:rsidRDefault="00C96809" w:rsidP="00C96809">
      <w:pPr>
        <w:autoSpaceDE w:val="0"/>
        <w:autoSpaceDN w:val="0"/>
        <w:adjustRightInd w:val="0"/>
        <w:spacing w:after="0"/>
        <w:ind w:firstLine="709"/>
        <w:jc w:val="both"/>
        <w:rPr>
          <w:rFonts w:ascii="Times New Roman" w:hAnsi="Times New Roman" w:cs="Times New Roman"/>
          <w:sz w:val="28"/>
          <w:szCs w:val="28"/>
        </w:rPr>
      </w:pPr>
      <w:r w:rsidRPr="00D45C69">
        <w:rPr>
          <w:rFonts w:ascii="Times New Roman" w:hAnsi="Times New Roman" w:cs="Times New Roman"/>
          <w:sz w:val="28"/>
          <w:szCs w:val="28"/>
        </w:rPr>
        <w:t xml:space="preserve">Телефон для справок филиала АУ «МФЦ»: </w:t>
      </w:r>
      <w:r w:rsidR="00F333BB" w:rsidRPr="00D45C69">
        <w:rPr>
          <w:rFonts w:ascii="Times New Roman" w:hAnsi="Times New Roman" w:cs="Times New Roman"/>
          <w:sz w:val="28"/>
          <w:szCs w:val="28"/>
        </w:rPr>
        <w:t>(473) 226-99-99</w:t>
      </w:r>
      <w:r w:rsidRPr="00D45C69">
        <w:rPr>
          <w:rFonts w:ascii="Times New Roman" w:hAnsi="Times New Roman" w:cs="Times New Roman"/>
          <w:sz w:val="28"/>
          <w:szCs w:val="28"/>
        </w:rPr>
        <w:t>.</w:t>
      </w:r>
    </w:p>
    <w:p w:rsidR="00F333BB" w:rsidRPr="00D45C69" w:rsidRDefault="00F333BB" w:rsidP="00F333BB">
      <w:pPr>
        <w:spacing w:after="0"/>
        <w:ind w:firstLine="708"/>
        <w:jc w:val="both"/>
        <w:rPr>
          <w:rFonts w:ascii="Times New Roman" w:hAnsi="Times New Roman"/>
          <w:bCs/>
          <w:sz w:val="28"/>
          <w:szCs w:val="28"/>
          <w:lang w:bidi="ru-RU"/>
        </w:rPr>
      </w:pPr>
      <w:r w:rsidRPr="00D45C69">
        <w:rPr>
          <w:rFonts w:ascii="Times New Roman" w:hAnsi="Times New Roman" w:cs="Times New Roman"/>
          <w:sz w:val="28"/>
          <w:szCs w:val="28"/>
        </w:rPr>
        <w:t xml:space="preserve">Официальный сайт филиала АУ «МФЦ» в сети Интернет: </w:t>
      </w:r>
      <w:hyperlink r:id="rId9" w:history="1">
        <w:r w:rsidRPr="00D45C69">
          <w:rPr>
            <w:rStyle w:val="a9"/>
            <w:rFonts w:ascii="Times New Roman" w:hAnsi="Times New Roman"/>
            <w:bCs/>
            <w:color w:val="auto"/>
            <w:sz w:val="28"/>
            <w:szCs w:val="28"/>
            <w:lang w:val="en-US" w:bidi="ru-RU"/>
          </w:rPr>
          <w:t>http</w:t>
        </w:r>
        <w:r w:rsidRPr="00D45C69">
          <w:rPr>
            <w:rStyle w:val="a9"/>
            <w:rFonts w:ascii="Times New Roman" w:hAnsi="Times New Roman"/>
            <w:bCs/>
            <w:color w:val="auto"/>
            <w:sz w:val="28"/>
            <w:szCs w:val="28"/>
            <w:lang w:bidi="ru-RU"/>
          </w:rPr>
          <w:t>://</w:t>
        </w:r>
        <w:proofErr w:type="spellStart"/>
        <w:r w:rsidRPr="00D45C69">
          <w:rPr>
            <w:rStyle w:val="a9"/>
            <w:rFonts w:ascii="Times New Roman" w:hAnsi="Times New Roman"/>
            <w:bCs/>
            <w:color w:val="auto"/>
            <w:sz w:val="28"/>
            <w:szCs w:val="28"/>
            <w:lang w:val="en-US" w:bidi="ru-RU"/>
          </w:rPr>
          <w:t>mydocuments</w:t>
        </w:r>
        <w:proofErr w:type="spellEnd"/>
        <w:r w:rsidRPr="00D45C69">
          <w:rPr>
            <w:rStyle w:val="a9"/>
            <w:rFonts w:ascii="Times New Roman" w:hAnsi="Times New Roman"/>
            <w:bCs/>
            <w:color w:val="auto"/>
            <w:sz w:val="28"/>
            <w:szCs w:val="28"/>
            <w:lang w:bidi="ru-RU"/>
          </w:rPr>
          <w:t>36.</w:t>
        </w:r>
        <w:proofErr w:type="spellStart"/>
        <w:r w:rsidRPr="00D45C69">
          <w:rPr>
            <w:rStyle w:val="a9"/>
            <w:rFonts w:ascii="Times New Roman" w:hAnsi="Times New Roman"/>
            <w:bCs/>
            <w:color w:val="auto"/>
            <w:sz w:val="28"/>
            <w:szCs w:val="28"/>
            <w:lang w:val="en-US" w:bidi="ru-RU"/>
          </w:rPr>
          <w:t>ru</w:t>
        </w:r>
        <w:proofErr w:type="spellEnd"/>
      </w:hyperlink>
    </w:p>
    <w:p w:rsidR="00F333BB" w:rsidRPr="00D45C69" w:rsidRDefault="00F333BB" w:rsidP="00F333BB">
      <w:pPr>
        <w:spacing w:after="0"/>
        <w:ind w:firstLine="708"/>
        <w:jc w:val="both"/>
        <w:rPr>
          <w:rFonts w:ascii="Times New Roman" w:hAnsi="Times New Roman"/>
          <w:bCs/>
          <w:sz w:val="28"/>
          <w:szCs w:val="28"/>
          <w:lang w:bidi="ru-RU"/>
        </w:rPr>
      </w:pPr>
      <w:r w:rsidRPr="00D45C69">
        <w:rPr>
          <w:rFonts w:ascii="Times New Roman" w:hAnsi="Times New Roman" w:cs="Times New Roman"/>
          <w:sz w:val="28"/>
          <w:szCs w:val="28"/>
        </w:rPr>
        <w:t xml:space="preserve">Адрес электронной почты филиала АУ «МФЦ»: </w:t>
      </w:r>
      <w:hyperlink r:id="rId10" w:history="1">
        <w:r w:rsidRPr="00D45C69">
          <w:rPr>
            <w:rStyle w:val="a9"/>
            <w:rFonts w:ascii="Times New Roman" w:hAnsi="Times New Roman"/>
            <w:bCs/>
            <w:color w:val="auto"/>
            <w:sz w:val="28"/>
            <w:szCs w:val="28"/>
            <w:lang w:val="en-US" w:bidi="ru-RU"/>
          </w:rPr>
          <w:t>mfc</w:t>
        </w:r>
        <w:r w:rsidRPr="00D45C69">
          <w:rPr>
            <w:rStyle w:val="a9"/>
            <w:rFonts w:ascii="Times New Roman" w:hAnsi="Times New Roman"/>
            <w:bCs/>
            <w:color w:val="auto"/>
            <w:sz w:val="28"/>
            <w:szCs w:val="28"/>
            <w:lang w:bidi="ru-RU"/>
          </w:rPr>
          <w:t>@</w:t>
        </w:r>
        <w:r w:rsidRPr="00D45C69">
          <w:rPr>
            <w:rStyle w:val="a9"/>
            <w:rFonts w:ascii="Times New Roman" w:hAnsi="Times New Roman"/>
            <w:bCs/>
            <w:color w:val="auto"/>
            <w:sz w:val="28"/>
            <w:szCs w:val="28"/>
            <w:lang w:val="en-US" w:bidi="ru-RU"/>
          </w:rPr>
          <w:t>govvrn</w:t>
        </w:r>
        <w:r w:rsidRPr="00D45C69">
          <w:rPr>
            <w:rStyle w:val="a9"/>
            <w:rFonts w:ascii="Times New Roman" w:hAnsi="Times New Roman"/>
            <w:bCs/>
            <w:color w:val="auto"/>
            <w:sz w:val="28"/>
            <w:szCs w:val="28"/>
            <w:lang w:bidi="ru-RU"/>
          </w:rPr>
          <w:t>.</w:t>
        </w:r>
        <w:r w:rsidRPr="00D45C69">
          <w:rPr>
            <w:rStyle w:val="a9"/>
            <w:rFonts w:ascii="Times New Roman" w:hAnsi="Times New Roman"/>
            <w:bCs/>
            <w:color w:val="auto"/>
            <w:sz w:val="28"/>
            <w:szCs w:val="28"/>
            <w:lang w:val="en-US" w:bidi="ru-RU"/>
          </w:rPr>
          <w:t>ru</w:t>
        </w:r>
      </w:hyperlink>
    </w:p>
    <w:p w:rsidR="00C96809" w:rsidRPr="00D45C69" w:rsidRDefault="00C96809" w:rsidP="00C96809">
      <w:pPr>
        <w:autoSpaceDE w:val="0"/>
        <w:autoSpaceDN w:val="0"/>
        <w:adjustRightInd w:val="0"/>
        <w:spacing w:after="0"/>
        <w:ind w:firstLine="709"/>
        <w:jc w:val="both"/>
        <w:rPr>
          <w:rFonts w:ascii="Times New Roman" w:hAnsi="Times New Roman" w:cs="Times New Roman"/>
          <w:sz w:val="28"/>
          <w:szCs w:val="28"/>
        </w:rPr>
      </w:pPr>
      <w:r w:rsidRPr="00D45C69">
        <w:rPr>
          <w:rFonts w:ascii="Times New Roman" w:hAnsi="Times New Roman" w:cs="Times New Roman"/>
          <w:sz w:val="28"/>
          <w:szCs w:val="28"/>
        </w:rPr>
        <w:t>График работы филиала АУ «МФЦ»:</w:t>
      </w:r>
    </w:p>
    <w:p w:rsidR="00F333BB" w:rsidRPr="00D45C69" w:rsidRDefault="00F333BB" w:rsidP="00F333BB">
      <w:pPr>
        <w:spacing w:after="0"/>
        <w:ind w:firstLine="708"/>
        <w:jc w:val="both"/>
        <w:rPr>
          <w:rFonts w:ascii="Times New Roman" w:hAnsi="Times New Roman"/>
          <w:bCs/>
          <w:sz w:val="28"/>
          <w:szCs w:val="28"/>
          <w:lang w:bidi="ru-RU"/>
        </w:rPr>
      </w:pPr>
      <w:r w:rsidRPr="00D45C69">
        <w:rPr>
          <w:rFonts w:ascii="Times New Roman" w:hAnsi="Times New Roman"/>
          <w:bCs/>
          <w:sz w:val="28"/>
          <w:szCs w:val="28"/>
          <w:lang w:bidi="ru-RU"/>
        </w:rPr>
        <w:t xml:space="preserve">Понедельник-четверг       </w:t>
      </w:r>
      <w:r w:rsidR="00D45C69">
        <w:rPr>
          <w:rFonts w:ascii="Times New Roman" w:hAnsi="Times New Roman"/>
          <w:bCs/>
          <w:sz w:val="28"/>
          <w:szCs w:val="28"/>
          <w:lang w:bidi="ru-RU"/>
        </w:rPr>
        <w:t xml:space="preserve">  </w:t>
      </w:r>
      <w:r w:rsidRPr="00D45C69">
        <w:rPr>
          <w:rFonts w:ascii="Times New Roman" w:hAnsi="Times New Roman"/>
          <w:bCs/>
          <w:sz w:val="28"/>
          <w:szCs w:val="28"/>
          <w:lang w:bidi="ru-RU"/>
        </w:rPr>
        <w:t>08:00 -17:00</w:t>
      </w:r>
    </w:p>
    <w:p w:rsidR="00F333BB" w:rsidRPr="00D45C69" w:rsidRDefault="00F333BB" w:rsidP="00F333BB">
      <w:pPr>
        <w:spacing w:after="0"/>
        <w:ind w:firstLine="708"/>
        <w:jc w:val="both"/>
        <w:rPr>
          <w:rFonts w:ascii="Times New Roman" w:hAnsi="Times New Roman"/>
          <w:bCs/>
          <w:sz w:val="28"/>
          <w:szCs w:val="28"/>
          <w:lang w:bidi="ru-RU"/>
        </w:rPr>
      </w:pPr>
      <w:r w:rsidRPr="00D45C69">
        <w:rPr>
          <w:rFonts w:ascii="Times New Roman" w:hAnsi="Times New Roman"/>
          <w:bCs/>
          <w:sz w:val="28"/>
          <w:szCs w:val="28"/>
          <w:lang w:bidi="ru-RU"/>
        </w:rPr>
        <w:t>Перерыв:                            12:00 -12:45</w:t>
      </w:r>
    </w:p>
    <w:p w:rsidR="00F333BB" w:rsidRPr="00D45C69" w:rsidRDefault="00F333BB" w:rsidP="00F333BB">
      <w:pPr>
        <w:spacing w:after="0"/>
        <w:ind w:firstLine="708"/>
        <w:jc w:val="both"/>
        <w:rPr>
          <w:rFonts w:ascii="Times New Roman" w:hAnsi="Times New Roman"/>
          <w:bCs/>
          <w:sz w:val="28"/>
          <w:szCs w:val="28"/>
          <w:lang w:bidi="ru-RU"/>
        </w:rPr>
      </w:pPr>
      <w:r w:rsidRPr="00D45C69">
        <w:rPr>
          <w:rFonts w:ascii="Times New Roman" w:hAnsi="Times New Roman"/>
          <w:bCs/>
          <w:sz w:val="28"/>
          <w:szCs w:val="28"/>
          <w:lang w:bidi="ru-RU"/>
        </w:rPr>
        <w:t>Пятница                              08:00 -15:45</w:t>
      </w:r>
    </w:p>
    <w:p w:rsidR="00F333BB" w:rsidRPr="00D45C69" w:rsidRDefault="00F333BB" w:rsidP="00F333BB">
      <w:pPr>
        <w:spacing w:after="0"/>
        <w:ind w:firstLine="708"/>
        <w:jc w:val="both"/>
        <w:rPr>
          <w:rFonts w:ascii="Times New Roman" w:hAnsi="Times New Roman"/>
          <w:bCs/>
          <w:sz w:val="28"/>
          <w:szCs w:val="28"/>
          <w:lang w:bidi="ru-RU"/>
        </w:rPr>
      </w:pPr>
      <w:r w:rsidRPr="00D45C69">
        <w:rPr>
          <w:rFonts w:ascii="Times New Roman" w:hAnsi="Times New Roman"/>
          <w:bCs/>
          <w:sz w:val="28"/>
          <w:szCs w:val="28"/>
          <w:lang w:bidi="ru-RU"/>
        </w:rPr>
        <w:t>Перерыв:                            12:00 -12:45</w:t>
      </w:r>
    </w:p>
    <w:p w:rsidR="00F333BB" w:rsidRPr="00D45C69" w:rsidRDefault="00F333BB" w:rsidP="00F333BB">
      <w:pPr>
        <w:spacing w:after="0"/>
        <w:ind w:firstLine="708"/>
        <w:jc w:val="both"/>
        <w:rPr>
          <w:rFonts w:ascii="Times New Roman" w:hAnsi="Times New Roman"/>
          <w:bCs/>
          <w:sz w:val="28"/>
          <w:szCs w:val="28"/>
          <w:lang w:bidi="ru-RU"/>
        </w:rPr>
      </w:pPr>
      <w:r w:rsidRPr="00D45C69">
        <w:rPr>
          <w:rFonts w:ascii="Times New Roman" w:hAnsi="Times New Roman"/>
          <w:bCs/>
          <w:sz w:val="28"/>
          <w:szCs w:val="28"/>
          <w:lang w:bidi="ru-RU"/>
        </w:rPr>
        <w:t>Суббота, воскресенье – выходной.</w:t>
      </w:r>
    </w:p>
    <w:p w:rsidR="003C0415" w:rsidRPr="00E622CA" w:rsidRDefault="00D05DC5" w:rsidP="00F333BB">
      <w:pPr>
        <w:spacing w:after="0"/>
        <w:ind w:firstLine="708"/>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3C0415"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к административному регламенту</w:t>
      </w:r>
    </w:p>
    <w:p w:rsidR="0033233A" w:rsidRDefault="0033233A" w:rsidP="00E622CA">
      <w:pPr>
        <w:spacing w:after="0"/>
        <w:ind w:firstLine="709"/>
        <w:jc w:val="right"/>
        <w:rPr>
          <w:rFonts w:ascii="Times New Roman" w:hAnsi="Times New Roman" w:cs="Times New Roman"/>
          <w:sz w:val="28"/>
          <w:szCs w:val="28"/>
        </w:rPr>
      </w:pPr>
    </w:p>
    <w:p w:rsidR="00C9562F" w:rsidRDefault="00C9562F" w:rsidP="00BA460A">
      <w:pPr>
        <w:spacing w:after="0"/>
        <w:jc w:val="center"/>
        <w:rPr>
          <w:rFonts w:ascii="Times New Roman" w:hAnsi="Times New Roman" w:cs="Times New Roman"/>
          <w:b/>
          <w:sz w:val="26"/>
          <w:szCs w:val="26"/>
        </w:rPr>
      </w:pPr>
      <w:r>
        <w:rPr>
          <w:rFonts w:ascii="Times New Roman" w:hAnsi="Times New Roman" w:cs="Times New Roman"/>
          <w:b/>
          <w:sz w:val="26"/>
          <w:szCs w:val="26"/>
        </w:rPr>
        <w:t>Блок-схема последовательности действий</w:t>
      </w:r>
    </w:p>
    <w:p w:rsidR="00C9562F" w:rsidRDefault="00C9562F" w:rsidP="00BA460A">
      <w:pPr>
        <w:spacing w:after="0"/>
        <w:jc w:val="center"/>
        <w:rPr>
          <w:rFonts w:ascii="Times New Roman" w:hAnsi="Times New Roman" w:cs="Times New Roman"/>
          <w:b/>
          <w:sz w:val="26"/>
          <w:szCs w:val="26"/>
        </w:rPr>
      </w:pPr>
      <w:r>
        <w:rPr>
          <w:rFonts w:ascii="Times New Roman" w:hAnsi="Times New Roman" w:cs="Times New Roman"/>
          <w:b/>
          <w:sz w:val="26"/>
          <w:szCs w:val="26"/>
        </w:rPr>
        <w:t>при предоставлении муниципальной услуги</w:t>
      </w:r>
    </w:p>
    <w:p w:rsidR="003F0D61" w:rsidRDefault="001249F5" w:rsidP="003F0D61">
      <w:pPr>
        <w:spacing w:after="0"/>
        <w:ind w:firstLine="709"/>
        <w:rPr>
          <w:rFonts w:ascii="Times New Roman" w:hAnsi="Times New Roman" w:cs="Times New Roman"/>
          <w:b/>
          <w:sz w:val="26"/>
          <w:szCs w:val="26"/>
        </w:rPr>
      </w:pPr>
      <w:r>
        <w:rPr>
          <w:rFonts w:ascii="Times New Roman" w:hAnsi="Times New Roman" w:cs="Times New Roman"/>
          <w:b/>
          <w:noProof/>
          <w:sz w:val="26"/>
          <w:szCs w:val="26"/>
          <w:lang w:eastAsia="ru-RU"/>
        </w:rPr>
        <w:pict>
          <v:rect id="Прямоугольник 317" o:spid="_x0000_s1026" style="position:absolute;left:0;text-align:left;margin-left:55.55pt;margin-top:8.8pt;width:330pt;height:18.6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DE0049" w:rsidRPr="0005747B" w:rsidRDefault="00DE0049" w:rsidP="00A372FC">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w:r>
    </w:p>
    <w:p w:rsidR="00A372FC" w:rsidRPr="00250377" w:rsidRDefault="001249F5" w:rsidP="00A372FC">
      <w:pPr>
        <w:autoSpaceDE w:val="0"/>
        <w:autoSpaceDN w:val="0"/>
        <w:adjustRightInd w:val="0"/>
        <w:jc w:val="center"/>
        <w:rPr>
          <w:rFonts w:ascii="Times New Roman" w:hAnsi="Times New Roman" w:cs="Times New Roman"/>
          <w:b/>
          <w:sz w:val="26"/>
          <w:szCs w:val="26"/>
        </w:rPr>
      </w:pPr>
      <w:r w:rsidRPr="001249F5">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Прямая со стрелкой 313" o:spid="_x0000_s1053" type="#_x0000_t32" style="position:absolute;left:0;text-align:left;margin-left:227.25pt;margin-top:16.05pt;width:.05pt;height:13.75pt;z-index:2517483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w:r>
    </w:p>
    <w:p w:rsidR="00A372FC" w:rsidRPr="00250377" w:rsidRDefault="001249F5" w:rsidP="00A372FC">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311" o:spid="_x0000_s1027" style="position:absolute;left:0;text-align:left;margin-left:34.35pt;margin-top:2.6pt;width:403.2pt;height:3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DE0049" w:rsidRPr="009573D8" w:rsidRDefault="00DE0049" w:rsidP="00A372FC">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w:r>
    </w:p>
    <w:p w:rsidR="00A372FC" w:rsidRPr="00250377" w:rsidRDefault="001249F5"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08" o:spid="_x0000_s1052" type="#_x0000_t32" style="position:absolute;left:0;text-align:left;margin-left:227.25pt;margin-top:8.65pt;width:0;height:9.6pt;z-index:251759616;visibility:visible;mso-wrap-style:square;mso-width-percent:0;mso-height-percent:0;mso-wrap-distance-left:3.17497mm;mso-wrap-distance-top:0;mso-wrap-distance-right:3.17497mm;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w:r>
      <w:r>
        <w:rPr>
          <w:rFonts w:ascii="Times New Roman" w:hAnsi="Times New Roman" w:cs="Times New Roman"/>
          <w:noProof/>
          <w:sz w:val="26"/>
          <w:szCs w:val="26"/>
          <w:lang w:eastAsia="ru-RU"/>
        </w:rPr>
        <w:pict>
          <v:rect id="Прямоугольник 309" o:spid="_x0000_s1028" style="position:absolute;left:0;text-align:left;margin-left:18.3pt;margin-top:18.25pt;width:402pt;height:22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DE0049" w:rsidRPr="0005747B" w:rsidRDefault="00DE0049"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 xml:space="preserve">или отсутствие </w:t>
                  </w:r>
                  <w:r w:rsidRPr="0005747B">
                    <w:rPr>
                      <w:rFonts w:ascii="Times New Roman" w:hAnsi="Times New Roman" w:cs="Times New Roman"/>
                      <w:sz w:val="20"/>
                      <w:szCs w:val="20"/>
                    </w:rPr>
                    <w:t>оснований для возврата заявления заявителю</w:t>
                  </w:r>
                </w:p>
              </w:txbxContent>
            </v:textbox>
          </v:rect>
        </w:pict>
      </w:r>
    </w:p>
    <w:p w:rsidR="00A372FC" w:rsidRPr="00250377" w:rsidRDefault="001249F5"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03" o:spid="_x0000_s1051" type="#_x0000_t32" style="position:absolute;left:0;text-align:left;margin-left:266.9pt;margin-top:14.75pt;width:70pt;height:18pt;z-index:2517698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w:r>
      <w:r>
        <w:rPr>
          <w:rFonts w:ascii="Times New Roman" w:hAnsi="Times New Roman" w:cs="Times New Roman"/>
          <w:noProof/>
          <w:sz w:val="26"/>
          <w:szCs w:val="26"/>
          <w:lang w:eastAsia="ru-RU"/>
        </w:rPr>
        <w:pict>
          <v:shape id="Прямая со стрелкой 305" o:spid="_x0000_s1050" type="#_x0000_t32" style="position:absolute;left:0;text-align:left;margin-left:79.05pt;margin-top:14.75pt;width:76pt;height:17.7pt;flip:x;z-index:251742208;visibility:visible;mso-wrap-style:square;mso-width-percent:0;mso-height-percent:0;mso-wrap-distance-left:3.17497mm;mso-wrap-distance-top:0;mso-wrap-distance-right:3.17497mm;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w:r>
    </w:p>
    <w:p w:rsidR="00A372FC" w:rsidRPr="00250377"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type id="_x0000_t202" coordsize="21600,21600" o:spt="202" path="m,l,21600r21600,l21600,xe">
            <v:stroke joinstyle="miter"/>
            <v:path gradientshapeok="t" o:connecttype="rect"/>
          </v:shapetype>
          <v:shape id="Поле 299" o:spid="_x0000_s1029" type="#_x0000_t202" style="position:absolute;margin-left:-5.25pt;margin-top:11.5pt;width:200.05pt;height:23.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DE0049" w:rsidRPr="0005747B" w:rsidRDefault="00DE0049"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w:r>
      <w:r w:rsidRPr="001249F5">
        <w:rPr>
          <w:rFonts w:ascii="Times New Roman" w:hAnsi="Times New Roman" w:cs="Times New Roman"/>
          <w:b/>
          <w:noProof/>
          <w:sz w:val="26"/>
          <w:szCs w:val="26"/>
          <w:lang w:eastAsia="ru-RU"/>
        </w:rPr>
        <w:pict>
          <v:shape id="Поле 318" o:spid="_x0000_s1030" type="#_x0000_t202" style="position:absolute;margin-left:222.4pt;margin-top:9.7pt;width:200.05pt;height:25.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DE0049" w:rsidRPr="001E6749" w:rsidRDefault="00DE0049" w:rsidP="00A372FC">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w:r>
    </w:p>
    <w:p w:rsidR="00A372FC" w:rsidRPr="00250377"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00" o:spid="_x0000_s1049" type="#_x0000_t32" style="position:absolute;margin-left:74.6pt;margin-top:10.1pt;width:0;height:17.3pt;z-index:251752448;visibility:visible;mso-wrap-style:square;mso-width-percent:0;mso-height-percent:0;mso-wrap-distance-left:3.17497mm;mso-wrap-distance-top:0;mso-wrap-distance-right:3.17497mm;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w:r>
      <w:r>
        <w:rPr>
          <w:rFonts w:ascii="Times New Roman" w:hAnsi="Times New Roman" w:cs="Times New Roman"/>
          <w:noProof/>
          <w:sz w:val="26"/>
          <w:szCs w:val="26"/>
          <w:lang w:eastAsia="ru-RU"/>
        </w:rPr>
        <w:pict>
          <v:shape id="Поле 312" o:spid="_x0000_s1031" type="#_x0000_t202" style="position:absolute;margin-left:227.5pt;margin-top:20.6pt;width:200.05pt;height:73.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DE0049" w:rsidRPr="001E6749" w:rsidRDefault="00DE0049" w:rsidP="00A372FC">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w:r>
      <w:r>
        <w:rPr>
          <w:rFonts w:ascii="Times New Roman" w:hAnsi="Times New Roman" w:cs="Times New Roman"/>
          <w:noProof/>
          <w:sz w:val="26"/>
          <w:szCs w:val="26"/>
          <w:lang w:eastAsia="ru-RU"/>
        </w:rPr>
        <w:pict>
          <v:shape id="Прямая со стрелкой 298" o:spid="_x0000_s1048" type="#_x0000_t32" style="position:absolute;margin-left:383.3pt;margin-top:3.05pt;width:0;height:19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w:r>
    </w:p>
    <w:p w:rsidR="008B3B01"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294" o:spid="_x0000_s1032" type="#_x0000_t202" style="position:absolute;margin-left:-5.8pt;margin-top:.2pt;width:200.05pt;height:50.2pt;z-index:2517575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DE0049" w:rsidRPr="0005747B" w:rsidRDefault="00DE0049" w:rsidP="00A372FC">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w:r>
    </w:p>
    <w:p w:rsidR="008B3B01"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289" o:spid="_x0000_s1047" type="#_x0000_t32" style="position:absolute;margin-left:74.6pt;margin-top:24.25pt;width:0;height:15.65pt;z-index:251746304;visibility:visible;mso-wrap-style:square;mso-width-percent:0;mso-height-percent:0;mso-wrap-distance-left:3.17497mm;mso-wrap-distance-top:0;mso-wrap-distance-right:3.17497mm;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w:r>
    </w:p>
    <w:p w:rsidR="008B3B01"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93" o:spid="_x0000_s1034" type="#_x0000_t202" style="position:absolute;margin-left:-31.9pt;margin-top:12.7pt;width:200.05pt;height:33.35pt;z-index:2517585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w:txbxContent>
                <w:p w:rsidR="00DE0049" w:rsidRPr="0005747B" w:rsidRDefault="00DE0049" w:rsidP="00A372FC">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w:r>
      <w:r>
        <w:rPr>
          <w:rFonts w:ascii="Times New Roman" w:hAnsi="Times New Roman" w:cs="Times New Roman"/>
          <w:noProof/>
          <w:sz w:val="26"/>
          <w:szCs w:val="26"/>
          <w:lang w:eastAsia="ru-RU"/>
        </w:rPr>
        <w:pict>
          <v:shape id="Поле 307" o:spid="_x0000_s1033" type="#_x0000_t202" style="position:absolute;margin-left:180.95pt;margin-top:25.85pt;width:291pt;height:3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w:txbxContent>
                <w:p w:rsidR="00DE0049" w:rsidRPr="00F67ED7" w:rsidRDefault="00DE0049"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или отсутствие</w:t>
                  </w:r>
                  <w:r w:rsidRPr="00F67ED7">
                    <w:rPr>
                      <w:rFonts w:ascii="Times New Roman" w:hAnsi="Times New Roman" w:cs="Times New Roman"/>
                      <w:sz w:val="18"/>
                      <w:szCs w:val="18"/>
                    </w:rPr>
                    <w:t xml:space="preserve"> оснований для отказа в </w:t>
                  </w:r>
                  <w:r>
                    <w:rPr>
                      <w:rFonts w:ascii="Times New Roman" w:hAnsi="Times New Roman" w:cs="Times New Roman"/>
                      <w:sz w:val="18"/>
                      <w:szCs w:val="18"/>
                    </w:rPr>
                    <w:t>предоставлении земельного участка без проведения торгов</w:t>
                  </w:r>
                </w:p>
              </w:txbxContent>
            </v:textbox>
          </v:shape>
        </w:pict>
      </w:r>
    </w:p>
    <w:p w:rsidR="008B3B01" w:rsidRDefault="008B3B01" w:rsidP="00A372FC">
      <w:pPr>
        <w:autoSpaceDE w:val="0"/>
        <w:autoSpaceDN w:val="0"/>
        <w:adjustRightInd w:val="0"/>
        <w:rPr>
          <w:rFonts w:ascii="Times New Roman" w:hAnsi="Times New Roman" w:cs="Times New Roman"/>
          <w:sz w:val="26"/>
          <w:szCs w:val="26"/>
        </w:rPr>
      </w:pPr>
    </w:p>
    <w:p w:rsidR="008B3B01"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20" o:spid="_x0000_s1046" type="#_x0000_t32" style="position:absolute;margin-left:301.95pt;margin-top:6.45pt;width:83pt;height:11.6pt;z-index:251791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w:r>
      <w:r>
        <w:rPr>
          <w:rFonts w:ascii="Times New Roman" w:hAnsi="Times New Roman" w:cs="Times New Roman"/>
          <w:noProof/>
          <w:sz w:val="26"/>
          <w:szCs w:val="26"/>
          <w:lang w:eastAsia="ru-RU"/>
        </w:rPr>
        <w:pict>
          <v:shape id="Поле 296" o:spid="_x0000_s1035" type="#_x0000_t202" style="position:absolute;margin-left:302.95pt;margin-top:25.45pt;width:169pt;height:2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w:txbxContent>
                <w:p w:rsidR="00DE0049" w:rsidRPr="001E6749" w:rsidRDefault="00DE0049" w:rsidP="00A372FC">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w:r>
      <w:r>
        <w:rPr>
          <w:rFonts w:ascii="Times New Roman" w:hAnsi="Times New Roman" w:cs="Times New Roman"/>
          <w:noProof/>
          <w:sz w:val="26"/>
          <w:szCs w:val="26"/>
          <w:lang w:eastAsia="ru-RU"/>
        </w:rPr>
        <w:pict>
          <v:shape id="Прямая со стрелкой 302" o:spid="_x0000_s1045" type="#_x0000_t32" style="position:absolute;margin-left:214.95pt;margin-top:6.45pt;width:78.95pt;height:11.6pt;flip:x;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w:r>
      <w:r>
        <w:rPr>
          <w:rFonts w:ascii="Times New Roman" w:hAnsi="Times New Roman" w:cs="Times New Roman"/>
          <w:noProof/>
          <w:sz w:val="26"/>
          <w:szCs w:val="26"/>
          <w:lang w:eastAsia="ru-RU"/>
        </w:rPr>
        <w:pict>
          <v:shape id="Поле 295" o:spid="_x0000_s1036" type="#_x0000_t202" style="position:absolute;margin-left:65pt;margin-top:25.75pt;width:205.3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DE0049" w:rsidRPr="0005747B" w:rsidRDefault="00DE0049"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w:r>
    </w:p>
    <w:p w:rsidR="008B3B01"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21" o:spid="_x0000_s1044" type="#_x0000_t32" style="position:absolute;margin-left:385.95pt;margin-top:24.15pt;width:0;height:16pt;z-index:251793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Pr>
          <w:rFonts w:ascii="Times New Roman" w:hAnsi="Times New Roman" w:cs="Times New Roman"/>
          <w:noProof/>
          <w:sz w:val="26"/>
          <w:szCs w:val="26"/>
          <w:lang w:eastAsia="ru-RU"/>
        </w:rPr>
        <w:pict>
          <v:shape id="Прямая со стрелкой 292" o:spid="_x0000_s1043" type="#_x0000_t32" style="position:absolute;margin-left:148.9pt;margin-top:21.25pt;width:0;height:9.9pt;z-index:251766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w:r>
    </w:p>
    <w:p w:rsidR="00A372FC" w:rsidRPr="00250377"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293" o:spid="_x0000_s1037" type="#_x0000_t202" style="position:absolute;margin-left:285.65pt;margin-top:18.1pt;width:207.85pt;height:99pt;z-index:2517688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DE0049" w:rsidRPr="00C23BFB" w:rsidRDefault="00DE0049" w:rsidP="004B7577">
                  <w:pPr>
                    <w:autoSpaceDE w:val="0"/>
                    <w:autoSpaceDN w:val="0"/>
                    <w:adjustRightInd w:val="0"/>
                    <w:spacing w:after="0" w:line="240" w:lineRule="auto"/>
                    <w:jc w:val="both"/>
                    <w:rPr>
                      <w:rFonts w:ascii="Times New Roman" w:hAnsi="Times New Roman" w:cs="Times New Roman"/>
                      <w:sz w:val="18"/>
                      <w:szCs w:val="18"/>
                    </w:rPr>
                  </w:pPr>
                  <w:proofErr w:type="gramStart"/>
                  <w:r>
                    <w:rPr>
                      <w:rFonts w:ascii="Times New Roman" w:hAnsi="Times New Roman" w:cs="Times New Roman"/>
                      <w:sz w:val="20"/>
                      <w:szCs w:val="20"/>
                    </w:rPr>
                    <w:t>П</w:t>
                  </w:r>
                  <w:r w:rsidRPr="004B7577">
                    <w:rPr>
                      <w:rFonts w:ascii="Times New Roman" w:hAnsi="Times New Roman" w:cs="Times New Roman"/>
                      <w:sz w:val="20"/>
                      <w:szCs w:val="20"/>
                    </w:rPr>
                    <w:t>одготовк</w:t>
                  </w:r>
                  <w:r>
                    <w:rPr>
                      <w:rFonts w:ascii="Times New Roman" w:hAnsi="Times New Roman" w:cs="Times New Roman"/>
                      <w:sz w:val="20"/>
                      <w:szCs w:val="20"/>
                    </w:rPr>
                    <w:t>а проекта</w:t>
                  </w:r>
                  <w:r w:rsidRPr="004B7577">
                    <w:rPr>
                      <w:rFonts w:ascii="Times New Roman" w:hAnsi="Times New Roman" w:cs="Times New Roman"/>
                      <w:sz w:val="20"/>
                      <w:szCs w:val="20"/>
                    </w:rPr>
                    <w:t xml:space="preserve"> договора купли-продажи,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аренды земельного участка или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безвозмездного</w:t>
                  </w:r>
                  <w:r>
                    <w:rPr>
                      <w:rFonts w:ascii="Times New Roman" w:hAnsi="Times New Roman" w:cs="Times New Roman"/>
                      <w:sz w:val="20"/>
                      <w:szCs w:val="20"/>
                    </w:rPr>
                    <w:t xml:space="preserve"> пользования земельным участком, </w:t>
                  </w:r>
                  <w:r w:rsidRPr="004B7577">
                    <w:rPr>
                      <w:rFonts w:ascii="Times New Roman" w:hAnsi="Times New Roman" w:cs="Times New Roman"/>
                      <w:sz w:val="20"/>
                      <w:szCs w:val="20"/>
                    </w:rPr>
                    <w:t>решени</w:t>
                  </w:r>
                  <w:r>
                    <w:rPr>
                      <w:rFonts w:ascii="Times New Roman" w:hAnsi="Times New Roman" w:cs="Times New Roman"/>
                      <w:sz w:val="20"/>
                      <w:szCs w:val="20"/>
                    </w:rPr>
                    <w:t>я</w:t>
                  </w:r>
                  <w:r w:rsidRPr="004B7577">
                    <w:rPr>
                      <w:rFonts w:ascii="Times New Roman" w:hAnsi="Times New Roman" w:cs="Times New Roman"/>
                      <w:sz w:val="20"/>
                      <w:szCs w:val="20"/>
                    </w:rPr>
                    <w:t xml:space="preserve"> о предоставлении земельного участка в собственность бесплатно или в посто</w:t>
                  </w:r>
                  <w:r>
                    <w:rPr>
                      <w:rFonts w:ascii="Times New Roman" w:hAnsi="Times New Roman" w:cs="Times New Roman"/>
                      <w:sz w:val="20"/>
                      <w:szCs w:val="20"/>
                    </w:rPr>
                    <w:t>янное (бессрочное) пользование.</w:t>
                  </w:r>
                  <w:proofErr w:type="gramEnd"/>
                </w:p>
              </w:txbxContent>
            </v:textbox>
          </v:shape>
        </w:pict>
      </w:r>
      <w:r>
        <w:rPr>
          <w:rFonts w:ascii="Times New Roman" w:hAnsi="Times New Roman" w:cs="Times New Roman"/>
          <w:noProof/>
          <w:sz w:val="26"/>
          <w:szCs w:val="26"/>
          <w:lang w:eastAsia="ru-RU"/>
        </w:rPr>
        <w:pict>
          <v:shape id="Поле 290" o:spid="_x0000_s1038" type="#_x0000_t202" style="position:absolute;margin-left:-24.6pt;margin-top:3.85pt;width:290.05pt;height:31.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DE0049" w:rsidRPr="00AA56FB" w:rsidRDefault="00DE0049" w:rsidP="00AA56FB">
                  <w:pPr>
                    <w:pStyle w:val="ConsPlusNormal"/>
                    <w:jc w:val="center"/>
                    <w:rPr>
                      <w:rFonts w:ascii="Times New Roman" w:eastAsiaTheme="minorHAns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AA56FB">
                    <w:rPr>
                      <w:rFonts w:ascii="Times New Roman" w:eastAsiaTheme="minorHAnsi" w:hAnsi="Times New Roman" w:cs="Times New Roman"/>
                      <w:sz w:val="20"/>
                      <w:lang w:eastAsia="en-US"/>
                    </w:rPr>
                    <w:t>об отказе в предоставлении земельного участка</w:t>
                  </w:r>
                </w:p>
                <w:p w:rsidR="00DE0049" w:rsidRPr="0005747B" w:rsidRDefault="00DE0049" w:rsidP="00A372FC">
                  <w:pPr>
                    <w:jc w:val="center"/>
                    <w:rPr>
                      <w:rFonts w:ascii="Times New Roman" w:hAnsi="Times New Roman" w:cs="Times New Roman"/>
                      <w:sz w:val="20"/>
                      <w:szCs w:val="20"/>
                    </w:rPr>
                  </w:pPr>
                </w:p>
              </w:txbxContent>
            </v:textbox>
          </v:shape>
        </w:pict>
      </w:r>
    </w:p>
    <w:p w:rsidR="00A372FC" w:rsidRPr="00250377"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95" o:spid="_x0000_s1042" type="#_x0000_t32" style="position:absolute;margin-left:138.9pt;margin-top:8.35pt;width:0;height:19.8pt;z-index:251767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w:r>
    </w:p>
    <w:p w:rsidR="00A372FC" w:rsidRPr="00250377"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_x0000_s1055" type="#_x0000_t32" style="position:absolute;margin-left:266.9pt;margin-top:18.75pt;width:18.75pt;height:0;flip:x;z-index:251796480" o:connectortype="straight">
            <v:stroke endarrow="block"/>
          </v:shape>
        </w:pict>
      </w:r>
      <w:r>
        <w:rPr>
          <w:rFonts w:ascii="Times New Roman" w:hAnsi="Times New Roman" w:cs="Times New Roman"/>
          <w:noProof/>
          <w:sz w:val="26"/>
          <w:szCs w:val="26"/>
          <w:lang w:eastAsia="ru-RU"/>
        </w:rPr>
        <w:pict>
          <v:shape id="Поле 90" o:spid="_x0000_s1039" type="#_x0000_t202" style="position:absolute;margin-left:-24.9pt;margin-top:1.95pt;width:291.8pt;height:40.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DE0049" w:rsidRPr="0005747B" w:rsidRDefault="00DE0049" w:rsidP="00A372FC">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w:t>
                  </w:r>
                  <w:r>
                    <w:rPr>
                      <w:rFonts w:ascii="Times New Roman" w:hAnsi="Times New Roman" w:cs="Times New Roman"/>
                      <w:sz w:val="20"/>
                      <w:szCs w:val="20"/>
                    </w:rPr>
                    <w:t>результата предоставления муниципальной услуги</w:t>
                  </w:r>
                </w:p>
              </w:txbxContent>
            </v:textbox>
          </v:shape>
        </w:pict>
      </w:r>
    </w:p>
    <w:p w:rsidR="00A372FC" w:rsidRPr="00250377" w:rsidRDefault="001249F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288" o:spid="_x0000_s1040" type="#_x0000_t32" style="position:absolute;margin-left:73.95pt;margin-top:.75pt;width:0;height:.05pt;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w:r>
    </w:p>
    <w:p w:rsidR="00A372FC" w:rsidRPr="00250377" w:rsidRDefault="00A372FC" w:rsidP="00A372FC">
      <w:pPr>
        <w:autoSpaceDE w:val="0"/>
        <w:autoSpaceDN w:val="0"/>
        <w:adjustRightInd w:val="0"/>
        <w:rPr>
          <w:rFonts w:ascii="Times New Roman" w:hAnsi="Times New Roman" w:cs="Times New Roman"/>
          <w:sz w:val="26"/>
          <w:szCs w:val="26"/>
        </w:rPr>
      </w:pPr>
    </w:p>
    <w:p w:rsidR="00A372FC" w:rsidRPr="00250377" w:rsidRDefault="00A372FC" w:rsidP="00A372FC">
      <w:pPr>
        <w:tabs>
          <w:tab w:val="center" w:pos="5173"/>
          <w:tab w:val="left" w:pos="9579"/>
        </w:tabs>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A372FC" w:rsidRDefault="00A372FC" w:rsidP="00232EC7">
      <w:pPr>
        <w:autoSpaceDE w:val="0"/>
        <w:autoSpaceDN w:val="0"/>
        <w:adjustRightInd w:val="0"/>
        <w:rPr>
          <w:rFonts w:ascii="Times New Roman" w:hAnsi="Times New Roman" w:cs="Times New Roman"/>
          <w:sz w:val="28"/>
          <w:szCs w:val="28"/>
        </w:rPr>
      </w:pPr>
    </w:p>
    <w:p w:rsidR="0033233A" w:rsidRDefault="0033233A" w:rsidP="00232EC7">
      <w:pPr>
        <w:autoSpaceDE w:val="0"/>
        <w:autoSpaceDN w:val="0"/>
        <w:adjustRightInd w:val="0"/>
        <w:rPr>
          <w:rFonts w:ascii="Times New Roman" w:hAnsi="Times New Roman" w:cs="Times New Roman"/>
          <w:sz w:val="28"/>
          <w:szCs w:val="28"/>
        </w:rPr>
      </w:pPr>
    </w:p>
    <w:p w:rsidR="00000A4D" w:rsidRPr="00E622CA" w:rsidRDefault="00000A4D" w:rsidP="00000A4D">
      <w:pPr>
        <w:spacing w:after="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D05DC5">
        <w:rPr>
          <w:rFonts w:ascii="Times New Roman" w:hAnsi="Times New Roman" w:cs="Times New Roman"/>
          <w:sz w:val="28"/>
          <w:szCs w:val="28"/>
        </w:rPr>
        <w:t>№ 3</w:t>
      </w:r>
    </w:p>
    <w:p w:rsidR="00000A4D" w:rsidRPr="00E622CA" w:rsidRDefault="00000A4D" w:rsidP="00000A4D">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к административному регламенту</w:t>
      </w:r>
    </w:p>
    <w:p w:rsidR="00A372FC" w:rsidRDefault="00A372FC" w:rsidP="003C0415">
      <w:pPr>
        <w:autoSpaceDE w:val="0"/>
        <w:autoSpaceDN w:val="0"/>
        <w:adjustRightInd w:val="0"/>
        <w:ind w:firstLine="709"/>
        <w:jc w:val="center"/>
        <w:rPr>
          <w:rFonts w:ascii="Times New Roman" w:hAnsi="Times New Roman" w:cs="Times New Roman"/>
          <w:sz w:val="28"/>
          <w:szCs w:val="28"/>
        </w:rPr>
      </w:pP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Default="00D23D81" w:rsidP="00D23D81">
      <w:pPr>
        <w:autoSpaceDE w:val="0"/>
        <w:autoSpaceDN w:val="0"/>
        <w:adjustRightInd w:val="0"/>
        <w:contextualSpacing/>
        <w:jc w:val="center"/>
        <w:rPr>
          <w:rFonts w:ascii="Times New Roman" w:hAnsi="Times New Roman" w:cs="Times New Roman"/>
          <w:sz w:val="28"/>
          <w:szCs w:val="28"/>
        </w:rPr>
      </w:pPr>
      <w:r w:rsidRPr="003F0D61">
        <w:rPr>
          <w:rFonts w:ascii="Times New Roman" w:hAnsi="Times New Roman" w:cs="Times New Roman"/>
          <w:sz w:val="28"/>
          <w:szCs w:val="28"/>
        </w:rPr>
        <w:t>о предоставлении земельного участка без проведения торгов</w:t>
      </w:r>
    </w:p>
    <w:p w:rsidR="0033233A" w:rsidRPr="00E622CA" w:rsidRDefault="0033233A" w:rsidP="00D23D81">
      <w:pPr>
        <w:autoSpaceDE w:val="0"/>
        <w:autoSpaceDN w:val="0"/>
        <w:adjustRightInd w:val="0"/>
        <w:contextualSpacing/>
        <w:jc w:val="center"/>
        <w:rPr>
          <w:rFonts w:ascii="Times New Roman" w:hAnsi="Times New Roman" w:cs="Times New Roman"/>
          <w:sz w:val="28"/>
          <w:szCs w:val="28"/>
        </w:rPr>
      </w:pP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r w:rsidR="0033233A">
        <w:rPr>
          <w:rFonts w:ascii="Times New Roman" w:hAnsi="Times New Roman" w:cs="Times New Roman"/>
          <w:sz w:val="28"/>
          <w:szCs w:val="28"/>
        </w:rPr>
        <w:t>________________________________</w:t>
      </w:r>
    </w:p>
    <w:p w:rsidR="003C0415" w:rsidRPr="00E622CA" w:rsidRDefault="003C0415" w:rsidP="0033233A">
      <w:pPr>
        <w:pStyle w:val="ConsPlusNonformat"/>
        <w:ind w:firstLine="709"/>
        <w:jc w:val="center"/>
        <w:rPr>
          <w:rFonts w:ascii="Times New Roman" w:hAnsi="Times New Roman" w:cs="Times New Roman"/>
        </w:rPr>
      </w:pPr>
      <w:r w:rsidRPr="00E622CA">
        <w:rPr>
          <w:rFonts w:ascii="Times New Roman" w:hAnsi="Times New Roman" w:cs="Times New Roman"/>
        </w:rPr>
        <w:t>(фамилия,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w:t>
      </w:r>
      <w:r w:rsidR="0033233A">
        <w:rPr>
          <w:rFonts w:ascii="Times New Roman" w:hAnsi="Times New Roman" w:cs="Times New Roman"/>
          <w:sz w:val="28"/>
          <w:szCs w:val="28"/>
        </w:rPr>
        <w:t xml:space="preserve"> </w:t>
      </w:r>
      <w:r w:rsidRPr="00E622CA">
        <w:rPr>
          <w:rFonts w:ascii="Times New Roman" w:hAnsi="Times New Roman" w:cs="Times New Roman"/>
          <w:sz w:val="28"/>
          <w:szCs w:val="28"/>
        </w:rPr>
        <w:t>_____________________________________________</w:t>
      </w:r>
    </w:p>
    <w:p w:rsidR="0033233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33233A">
        <w:rPr>
          <w:rFonts w:ascii="Times New Roman" w:hAnsi="Times New Roman" w:cs="Times New Roman"/>
          <w:sz w:val="28"/>
          <w:szCs w:val="28"/>
        </w:rPr>
        <w:t xml:space="preserve"> Таловского городского</w:t>
      </w:r>
      <w:r w:rsidRPr="00E622CA">
        <w:rPr>
          <w:rFonts w:ascii="Times New Roman" w:hAnsi="Times New Roman" w:cs="Times New Roman"/>
          <w:sz w:val="28"/>
          <w:szCs w:val="28"/>
        </w:rPr>
        <w:t xml:space="preserve"> поселения получил </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 ______________ _____ документы</w:t>
      </w:r>
      <w:r w:rsidR="0033233A" w:rsidRPr="0033233A">
        <w:rPr>
          <w:rFonts w:ascii="Times New Roman" w:hAnsi="Times New Roman" w:cs="Times New Roman"/>
          <w:sz w:val="28"/>
          <w:szCs w:val="28"/>
        </w:rPr>
        <w:t xml:space="preserve"> </w:t>
      </w:r>
      <w:r w:rsidR="0033233A" w:rsidRPr="00E622CA">
        <w:rPr>
          <w:rFonts w:ascii="Times New Roman" w:hAnsi="Times New Roman" w:cs="Times New Roman"/>
          <w:sz w:val="28"/>
          <w:szCs w:val="28"/>
        </w:rPr>
        <w:t>в количестве ________________</w:t>
      </w:r>
    </w:p>
    <w:p w:rsidR="0033233A" w:rsidRPr="00E622CA" w:rsidRDefault="003C0415" w:rsidP="0033233A">
      <w:pPr>
        <w:pStyle w:val="ConsPlusNonformat"/>
        <w:ind w:firstLine="709"/>
        <w:jc w:val="both"/>
        <w:rPr>
          <w:rFonts w:ascii="Times New Roman" w:hAnsi="Times New Roman" w:cs="Times New Roman"/>
        </w:rPr>
      </w:pPr>
      <w:r w:rsidRPr="00E622CA">
        <w:rPr>
          <w:rFonts w:ascii="Times New Roman" w:hAnsi="Times New Roman" w:cs="Times New Roman"/>
        </w:rPr>
        <w:t xml:space="preserve"> (число)   (месяц прописью)    (год)</w:t>
      </w:r>
      <w:r w:rsidR="0033233A">
        <w:rPr>
          <w:rFonts w:ascii="Times New Roman" w:hAnsi="Times New Roman" w:cs="Times New Roman"/>
        </w:rPr>
        <w:t xml:space="preserve">  </w:t>
      </w:r>
      <w:r w:rsidR="0033233A">
        <w:rPr>
          <w:rFonts w:ascii="Times New Roman" w:hAnsi="Times New Roman" w:cs="Times New Roman"/>
        </w:rPr>
        <w:tab/>
      </w:r>
      <w:r w:rsidR="0033233A">
        <w:rPr>
          <w:rFonts w:ascii="Times New Roman" w:hAnsi="Times New Roman" w:cs="Times New Roman"/>
        </w:rPr>
        <w:tab/>
      </w:r>
      <w:r w:rsidR="0033233A">
        <w:rPr>
          <w:rFonts w:ascii="Times New Roman" w:hAnsi="Times New Roman" w:cs="Times New Roman"/>
        </w:rPr>
        <w:tab/>
      </w:r>
      <w:r w:rsidR="0033233A">
        <w:rPr>
          <w:rFonts w:ascii="Times New Roman" w:hAnsi="Times New Roman" w:cs="Times New Roman"/>
        </w:rPr>
        <w:tab/>
      </w:r>
      <w:r w:rsidR="0033233A">
        <w:rPr>
          <w:rFonts w:ascii="Times New Roman" w:hAnsi="Times New Roman" w:cs="Times New Roman"/>
        </w:rPr>
        <w:tab/>
      </w:r>
      <w:r w:rsidR="0033233A">
        <w:rPr>
          <w:rFonts w:ascii="Times New Roman" w:hAnsi="Times New Roman" w:cs="Times New Roman"/>
        </w:rPr>
        <w:tab/>
      </w:r>
      <w:r w:rsidR="0033233A" w:rsidRPr="00E622CA">
        <w:rPr>
          <w:rFonts w:ascii="Times New Roman" w:hAnsi="Times New Roman" w:cs="Times New Roman"/>
        </w:rPr>
        <w:t>(прописью)</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экземпляров по прилагаемому к заявлени</w:t>
      </w:r>
      <w:r w:rsidR="0033233A">
        <w:rPr>
          <w:rFonts w:ascii="Times New Roman" w:hAnsi="Times New Roman" w:cs="Times New Roman"/>
          <w:sz w:val="28"/>
          <w:szCs w:val="28"/>
        </w:rPr>
        <w:t xml:space="preserve">ю </w:t>
      </w:r>
      <w:r w:rsidRPr="00E622CA">
        <w:rPr>
          <w:rFonts w:ascii="Times New Roman" w:hAnsi="Times New Roman" w:cs="Times New Roman"/>
          <w:sz w:val="28"/>
          <w:szCs w:val="28"/>
        </w:rPr>
        <w:t xml:space="preserve">перечню документов, необходимых для принятия решения </w:t>
      </w:r>
      <w:r w:rsidR="00D23D81"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r w:rsidR="0033233A">
        <w:rPr>
          <w:rFonts w:ascii="Times New Roman" w:eastAsiaTheme="minorHAnsi" w:hAnsi="Times New Roman" w:cs="Times New Roman"/>
          <w:sz w:val="28"/>
          <w:szCs w:val="28"/>
          <w:lang w:eastAsia="en-US"/>
        </w:rPr>
        <w:t xml:space="preserve"> </w:t>
      </w:r>
      <w:r w:rsidRPr="00E622CA">
        <w:rPr>
          <w:rFonts w:ascii="Times New Roman" w:hAnsi="Times New Roman" w:cs="Times New Roman"/>
          <w:sz w:val="28"/>
          <w:szCs w:val="28"/>
        </w:rPr>
        <w:t>(согласно п. 2.6.1. или 2.6.2.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proofErr w:type="gramStart"/>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roofErr w:type="gramEnd"/>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w:t>
      </w:r>
      <w:proofErr w:type="gramStart"/>
      <w:r w:rsidRPr="00E622CA">
        <w:rPr>
          <w:rFonts w:ascii="Times New Roman" w:hAnsi="Times New Roman" w:cs="Times New Roman"/>
        </w:rPr>
        <w:t>ответственного за</w:t>
      </w:r>
      <w:proofErr w:type="gramEnd"/>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4E55F6" w:rsidRPr="004E55F6" w:rsidRDefault="004E55F6" w:rsidP="004E55F6">
      <w:pPr>
        <w:rPr>
          <w:lang w:eastAsia="ru-RU"/>
        </w:rPr>
      </w:pPr>
    </w:p>
    <w:sectPr w:rsidR="004E55F6" w:rsidRPr="004E55F6" w:rsidSect="001F5DB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049" w:rsidRDefault="00DE0049" w:rsidP="00651D53">
      <w:pPr>
        <w:spacing w:after="0" w:line="240" w:lineRule="auto"/>
      </w:pPr>
      <w:r>
        <w:separator/>
      </w:r>
    </w:p>
  </w:endnote>
  <w:endnote w:type="continuationSeparator" w:id="0">
    <w:p w:rsidR="00DE0049" w:rsidRDefault="00DE0049" w:rsidP="00651D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049" w:rsidRDefault="00DE0049" w:rsidP="00651D53">
      <w:pPr>
        <w:spacing w:after="0" w:line="240" w:lineRule="auto"/>
      </w:pPr>
      <w:r>
        <w:separator/>
      </w:r>
    </w:p>
  </w:footnote>
  <w:footnote w:type="continuationSeparator" w:id="0">
    <w:p w:rsidR="00DE0049" w:rsidRDefault="00DE0049" w:rsidP="00651D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CF65FE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F527E75"/>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3">
    <w:nsid w:val="2DF665C9"/>
    <w:multiLevelType w:val="hybridMultilevel"/>
    <w:tmpl w:val="58EE3E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69134E2A"/>
    <w:multiLevelType w:val="multilevel"/>
    <w:tmpl w:val="F36AECEE"/>
    <w:lvl w:ilvl="0">
      <w:start w:val="3"/>
      <w:numFmt w:val="decimal"/>
      <w:lvlText w:val="%1."/>
      <w:lvlJc w:val="left"/>
      <w:pPr>
        <w:ind w:left="744" w:hanging="744"/>
      </w:pPr>
      <w:rPr>
        <w:rFonts w:hint="default"/>
      </w:rPr>
    </w:lvl>
    <w:lvl w:ilvl="1">
      <w:start w:val="3"/>
      <w:numFmt w:val="decimal"/>
      <w:lvlText w:val="%1.%2."/>
      <w:lvlJc w:val="left"/>
      <w:pPr>
        <w:ind w:left="1638" w:hanging="744"/>
      </w:pPr>
      <w:rPr>
        <w:rFonts w:hint="default"/>
      </w:rPr>
    </w:lvl>
    <w:lvl w:ilvl="2">
      <w:start w:val="67"/>
      <w:numFmt w:val="decimal"/>
      <w:lvlText w:val="%1.%2.%3."/>
      <w:lvlJc w:val="left"/>
      <w:pPr>
        <w:ind w:left="2532" w:hanging="744"/>
      </w:pPr>
      <w:rPr>
        <w:rFonts w:hint="default"/>
      </w:rPr>
    </w:lvl>
    <w:lvl w:ilvl="3">
      <w:start w:val="1"/>
      <w:numFmt w:val="decimal"/>
      <w:lvlText w:val="%1.%2.%3.%4."/>
      <w:lvlJc w:val="left"/>
      <w:pPr>
        <w:ind w:left="3762" w:hanging="108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910" w:hanging="144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8058" w:hanging="1800"/>
      </w:pPr>
      <w:rPr>
        <w:rFonts w:hint="default"/>
      </w:rPr>
    </w:lvl>
    <w:lvl w:ilvl="8">
      <w:start w:val="1"/>
      <w:numFmt w:val="decimal"/>
      <w:lvlText w:val="%1.%2.%3.%4.%5.%6.%7.%8.%9."/>
      <w:lvlJc w:val="left"/>
      <w:pPr>
        <w:ind w:left="8952" w:hanging="1800"/>
      </w:pPr>
      <w:rPr>
        <w:rFonts w:hint="default"/>
      </w:rPr>
    </w:lvl>
  </w:abstractNum>
  <w:abstractNum w:abstractNumId="29">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1"/>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979F1"/>
    <w:rsid w:val="00000A4D"/>
    <w:rsid w:val="00015AFC"/>
    <w:rsid w:val="00020EAD"/>
    <w:rsid w:val="000246CF"/>
    <w:rsid w:val="00031775"/>
    <w:rsid w:val="0005298F"/>
    <w:rsid w:val="000646CB"/>
    <w:rsid w:val="00065992"/>
    <w:rsid w:val="0006737A"/>
    <w:rsid w:val="00083B14"/>
    <w:rsid w:val="0008435C"/>
    <w:rsid w:val="000A1327"/>
    <w:rsid w:val="000B0348"/>
    <w:rsid w:val="000B1C2D"/>
    <w:rsid w:val="000B5C82"/>
    <w:rsid w:val="000D7053"/>
    <w:rsid w:val="000E0AAE"/>
    <w:rsid w:val="000E2B40"/>
    <w:rsid w:val="000E3277"/>
    <w:rsid w:val="000E556E"/>
    <w:rsid w:val="000E594F"/>
    <w:rsid w:val="000E61AB"/>
    <w:rsid w:val="000F29D1"/>
    <w:rsid w:val="000F5E56"/>
    <w:rsid w:val="00106A32"/>
    <w:rsid w:val="0011069D"/>
    <w:rsid w:val="00114E01"/>
    <w:rsid w:val="001249F5"/>
    <w:rsid w:val="00126097"/>
    <w:rsid w:val="001260D7"/>
    <w:rsid w:val="001263F5"/>
    <w:rsid w:val="00127D0A"/>
    <w:rsid w:val="0013362E"/>
    <w:rsid w:val="00136ECD"/>
    <w:rsid w:val="00153BE3"/>
    <w:rsid w:val="00156F50"/>
    <w:rsid w:val="00157DC0"/>
    <w:rsid w:val="00165280"/>
    <w:rsid w:val="00166149"/>
    <w:rsid w:val="0018743F"/>
    <w:rsid w:val="00196F78"/>
    <w:rsid w:val="001B02B0"/>
    <w:rsid w:val="001C2A28"/>
    <w:rsid w:val="001C3568"/>
    <w:rsid w:val="001C61BD"/>
    <w:rsid w:val="001C6D82"/>
    <w:rsid w:val="001D38FB"/>
    <w:rsid w:val="001D7B12"/>
    <w:rsid w:val="001E294F"/>
    <w:rsid w:val="001F5D89"/>
    <w:rsid w:val="001F5DB7"/>
    <w:rsid w:val="00200E86"/>
    <w:rsid w:val="0022182E"/>
    <w:rsid w:val="00232EC7"/>
    <w:rsid w:val="00234ADF"/>
    <w:rsid w:val="00255AEF"/>
    <w:rsid w:val="00257559"/>
    <w:rsid w:val="002674A5"/>
    <w:rsid w:val="00267F5F"/>
    <w:rsid w:val="002711A3"/>
    <w:rsid w:val="0027199C"/>
    <w:rsid w:val="002907CE"/>
    <w:rsid w:val="002A20D2"/>
    <w:rsid w:val="002A35AC"/>
    <w:rsid w:val="002A6C02"/>
    <w:rsid w:val="002A729E"/>
    <w:rsid w:val="002A77F3"/>
    <w:rsid w:val="002B7BCC"/>
    <w:rsid w:val="002D18B1"/>
    <w:rsid w:val="002D2F49"/>
    <w:rsid w:val="002D3713"/>
    <w:rsid w:val="002D6A63"/>
    <w:rsid w:val="002E0312"/>
    <w:rsid w:val="002E3E07"/>
    <w:rsid w:val="002F1110"/>
    <w:rsid w:val="00312198"/>
    <w:rsid w:val="00314477"/>
    <w:rsid w:val="0033233A"/>
    <w:rsid w:val="00333800"/>
    <w:rsid w:val="00334452"/>
    <w:rsid w:val="0033745B"/>
    <w:rsid w:val="00353CE3"/>
    <w:rsid w:val="00354EE7"/>
    <w:rsid w:val="00364D0A"/>
    <w:rsid w:val="00372EAC"/>
    <w:rsid w:val="00373934"/>
    <w:rsid w:val="0038222C"/>
    <w:rsid w:val="00393F83"/>
    <w:rsid w:val="003A55A1"/>
    <w:rsid w:val="003B1BDB"/>
    <w:rsid w:val="003B63DB"/>
    <w:rsid w:val="003C0415"/>
    <w:rsid w:val="003D044C"/>
    <w:rsid w:val="003D5E37"/>
    <w:rsid w:val="003F0D61"/>
    <w:rsid w:val="004019F0"/>
    <w:rsid w:val="00406A43"/>
    <w:rsid w:val="00413CC0"/>
    <w:rsid w:val="0041510E"/>
    <w:rsid w:val="00420D13"/>
    <w:rsid w:val="00435CA7"/>
    <w:rsid w:val="00476B1A"/>
    <w:rsid w:val="004863B5"/>
    <w:rsid w:val="004B455A"/>
    <w:rsid w:val="004B6631"/>
    <w:rsid w:val="004B7577"/>
    <w:rsid w:val="004B757D"/>
    <w:rsid w:val="004C7A73"/>
    <w:rsid w:val="004E55F6"/>
    <w:rsid w:val="00501EE3"/>
    <w:rsid w:val="005020C6"/>
    <w:rsid w:val="00502F00"/>
    <w:rsid w:val="005157D1"/>
    <w:rsid w:val="00523C19"/>
    <w:rsid w:val="005302D2"/>
    <w:rsid w:val="00530EEA"/>
    <w:rsid w:val="0054348E"/>
    <w:rsid w:val="00546621"/>
    <w:rsid w:val="0055236C"/>
    <w:rsid w:val="00560FA8"/>
    <w:rsid w:val="00572C13"/>
    <w:rsid w:val="00574BF7"/>
    <w:rsid w:val="005752FF"/>
    <w:rsid w:val="00577558"/>
    <w:rsid w:val="0058669A"/>
    <w:rsid w:val="00590517"/>
    <w:rsid w:val="00592974"/>
    <w:rsid w:val="00595072"/>
    <w:rsid w:val="005A68CF"/>
    <w:rsid w:val="005B334D"/>
    <w:rsid w:val="005F501B"/>
    <w:rsid w:val="006019C1"/>
    <w:rsid w:val="00610748"/>
    <w:rsid w:val="0061498A"/>
    <w:rsid w:val="00623C25"/>
    <w:rsid w:val="006315BC"/>
    <w:rsid w:val="00632742"/>
    <w:rsid w:val="00633261"/>
    <w:rsid w:val="00637972"/>
    <w:rsid w:val="00645515"/>
    <w:rsid w:val="00651D53"/>
    <w:rsid w:val="00655228"/>
    <w:rsid w:val="00656DCA"/>
    <w:rsid w:val="00670D58"/>
    <w:rsid w:val="00683194"/>
    <w:rsid w:val="00695DF6"/>
    <w:rsid w:val="006979F1"/>
    <w:rsid w:val="006B0529"/>
    <w:rsid w:val="006D1AB1"/>
    <w:rsid w:val="006F0302"/>
    <w:rsid w:val="00706E31"/>
    <w:rsid w:val="00711C51"/>
    <w:rsid w:val="00713544"/>
    <w:rsid w:val="00723FED"/>
    <w:rsid w:val="007310BD"/>
    <w:rsid w:val="007316CD"/>
    <w:rsid w:val="007348E6"/>
    <w:rsid w:val="00735411"/>
    <w:rsid w:val="00745B10"/>
    <w:rsid w:val="00745BBA"/>
    <w:rsid w:val="007470EF"/>
    <w:rsid w:val="00747BF3"/>
    <w:rsid w:val="007768A6"/>
    <w:rsid w:val="00783CD8"/>
    <w:rsid w:val="007944A7"/>
    <w:rsid w:val="007A5153"/>
    <w:rsid w:val="007B26FA"/>
    <w:rsid w:val="007B2BFC"/>
    <w:rsid w:val="007B2C75"/>
    <w:rsid w:val="007C49C4"/>
    <w:rsid w:val="007C67D2"/>
    <w:rsid w:val="007D47CD"/>
    <w:rsid w:val="007E15B1"/>
    <w:rsid w:val="007F1EB6"/>
    <w:rsid w:val="007F38D5"/>
    <w:rsid w:val="007F4EE6"/>
    <w:rsid w:val="008273FE"/>
    <w:rsid w:val="00833A95"/>
    <w:rsid w:val="0084042D"/>
    <w:rsid w:val="00862C63"/>
    <w:rsid w:val="00864D53"/>
    <w:rsid w:val="008701F9"/>
    <w:rsid w:val="00871E80"/>
    <w:rsid w:val="008728EB"/>
    <w:rsid w:val="008813DD"/>
    <w:rsid w:val="00883710"/>
    <w:rsid w:val="00883ED6"/>
    <w:rsid w:val="008A50C5"/>
    <w:rsid w:val="008B3B01"/>
    <w:rsid w:val="008C644F"/>
    <w:rsid w:val="008C6B37"/>
    <w:rsid w:val="008D2AB0"/>
    <w:rsid w:val="008D60D4"/>
    <w:rsid w:val="008F4C88"/>
    <w:rsid w:val="009049C6"/>
    <w:rsid w:val="00905D11"/>
    <w:rsid w:val="00917EA3"/>
    <w:rsid w:val="0092153D"/>
    <w:rsid w:val="00921C82"/>
    <w:rsid w:val="0093367A"/>
    <w:rsid w:val="009447A8"/>
    <w:rsid w:val="0094573C"/>
    <w:rsid w:val="00957119"/>
    <w:rsid w:val="00961FCC"/>
    <w:rsid w:val="009655AA"/>
    <w:rsid w:val="009669A5"/>
    <w:rsid w:val="00967E26"/>
    <w:rsid w:val="009760C4"/>
    <w:rsid w:val="009957E5"/>
    <w:rsid w:val="00995C92"/>
    <w:rsid w:val="009A6F28"/>
    <w:rsid w:val="009B093D"/>
    <w:rsid w:val="009B2B3C"/>
    <w:rsid w:val="009D0745"/>
    <w:rsid w:val="009E4C07"/>
    <w:rsid w:val="009E5CD9"/>
    <w:rsid w:val="009F556D"/>
    <w:rsid w:val="009F5773"/>
    <w:rsid w:val="00A00D11"/>
    <w:rsid w:val="00A0377E"/>
    <w:rsid w:val="00A05CD4"/>
    <w:rsid w:val="00A12481"/>
    <w:rsid w:val="00A201E8"/>
    <w:rsid w:val="00A30230"/>
    <w:rsid w:val="00A3664A"/>
    <w:rsid w:val="00A372FC"/>
    <w:rsid w:val="00A40E20"/>
    <w:rsid w:val="00A475E8"/>
    <w:rsid w:val="00A63BB5"/>
    <w:rsid w:val="00A70849"/>
    <w:rsid w:val="00A72486"/>
    <w:rsid w:val="00A93BCA"/>
    <w:rsid w:val="00AA4B05"/>
    <w:rsid w:val="00AA4BF1"/>
    <w:rsid w:val="00AA56FB"/>
    <w:rsid w:val="00AA778E"/>
    <w:rsid w:val="00AB0003"/>
    <w:rsid w:val="00AB47CE"/>
    <w:rsid w:val="00AC170A"/>
    <w:rsid w:val="00AC1820"/>
    <w:rsid w:val="00AD0A38"/>
    <w:rsid w:val="00AD0CEE"/>
    <w:rsid w:val="00AE19D9"/>
    <w:rsid w:val="00AE5A15"/>
    <w:rsid w:val="00AF527A"/>
    <w:rsid w:val="00B03817"/>
    <w:rsid w:val="00B06B9E"/>
    <w:rsid w:val="00B1495B"/>
    <w:rsid w:val="00B2376D"/>
    <w:rsid w:val="00B237BE"/>
    <w:rsid w:val="00B32669"/>
    <w:rsid w:val="00B416AD"/>
    <w:rsid w:val="00B43464"/>
    <w:rsid w:val="00B437C0"/>
    <w:rsid w:val="00B72FA1"/>
    <w:rsid w:val="00B80DAC"/>
    <w:rsid w:val="00B84601"/>
    <w:rsid w:val="00B93FCD"/>
    <w:rsid w:val="00B94270"/>
    <w:rsid w:val="00B9506E"/>
    <w:rsid w:val="00B97C35"/>
    <w:rsid w:val="00BA2A96"/>
    <w:rsid w:val="00BA460A"/>
    <w:rsid w:val="00BE2783"/>
    <w:rsid w:val="00BE4820"/>
    <w:rsid w:val="00BE525C"/>
    <w:rsid w:val="00BF42A6"/>
    <w:rsid w:val="00C002C6"/>
    <w:rsid w:val="00C11AB3"/>
    <w:rsid w:val="00C16E30"/>
    <w:rsid w:val="00C221E8"/>
    <w:rsid w:val="00C3393E"/>
    <w:rsid w:val="00C60CB2"/>
    <w:rsid w:val="00C713C7"/>
    <w:rsid w:val="00C75B9A"/>
    <w:rsid w:val="00C837FE"/>
    <w:rsid w:val="00C9562F"/>
    <w:rsid w:val="00C96809"/>
    <w:rsid w:val="00C96972"/>
    <w:rsid w:val="00C97A98"/>
    <w:rsid w:val="00CA6D04"/>
    <w:rsid w:val="00CB7DE7"/>
    <w:rsid w:val="00CC0C7A"/>
    <w:rsid w:val="00CE27D3"/>
    <w:rsid w:val="00CE52F4"/>
    <w:rsid w:val="00D00E9B"/>
    <w:rsid w:val="00D04537"/>
    <w:rsid w:val="00D05DC5"/>
    <w:rsid w:val="00D06768"/>
    <w:rsid w:val="00D14B2A"/>
    <w:rsid w:val="00D23D81"/>
    <w:rsid w:val="00D261EF"/>
    <w:rsid w:val="00D30A62"/>
    <w:rsid w:val="00D374C9"/>
    <w:rsid w:val="00D45C69"/>
    <w:rsid w:val="00D47767"/>
    <w:rsid w:val="00D500E7"/>
    <w:rsid w:val="00D5239F"/>
    <w:rsid w:val="00D56774"/>
    <w:rsid w:val="00D745C2"/>
    <w:rsid w:val="00D80A15"/>
    <w:rsid w:val="00DB730D"/>
    <w:rsid w:val="00DC02A4"/>
    <w:rsid w:val="00DC069E"/>
    <w:rsid w:val="00DC11E2"/>
    <w:rsid w:val="00DC1632"/>
    <w:rsid w:val="00DD3836"/>
    <w:rsid w:val="00DD4448"/>
    <w:rsid w:val="00DD4FD9"/>
    <w:rsid w:val="00DE0049"/>
    <w:rsid w:val="00DE4C23"/>
    <w:rsid w:val="00DF740F"/>
    <w:rsid w:val="00E05787"/>
    <w:rsid w:val="00E139E9"/>
    <w:rsid w:val="00E15417"/>
    <w:rsid w:val="00E23617"/>
    <w:rsid w:val="00E239B1"/>
    <w:rsid w:val="00E35004"/>
    <w:rsid w:val="00E36BDA"/>
    <w:rsid w:val="00E37E59"/>
    <w:rsid w:val="00E40B03"/>
    <w:rsid w:val="00E40FC4"/>
    <w:rsid w:val="00E56BEF"/>
    <w:rsid w:val="00E622CA"/>
    <w:rsid w:val="00E643E5"/>
    <w:rsid w:val="00E763B1"/>
    <w:rsid w:val="00E93070"/>
    <w:rsid w:val="00EA1D3C"/>
    <w:rsid w:val="00EE51AA"/>
    <w:rsid w:val="00EE7663"/>
    <w:rsid w:val="00EF0971"/>
    <w:rsid w:val="00EF7DD1"/>
    <w:rsid w:val="00F05809"/>
    <w:rsid w:val="00F10581"/>
    <w:rsid w:val="00F12D0D"/>
    <w:rsid w:val="00F16AE5"/>
    <w:rsid w:val="00F26070"/>
    <w:rsid w:val="00F333BB"/>
    <w:rsid w:val="00F41767"/>
    <w:rsid w:val="00F663D7"/>
    <w:rsid w:val="00F73C6E"/>
    <w:rsid w:val="00F77376"/>
    <w:rsid w:val="00F80329"/>
    <w:rsid w:val="00F86167"/>
    <w:rsid w:val="00F91999"/>
    <w:rsid w:val="00F97E18"/>
    <w:rsid w:val="00FA1B46"/>
    <w:rsid w:val="00FB5C62"/>
    <w:rsid w:val="00FC2A1B"/>
    <w:rsid w:val="00FC767E"/>
    <w:rsid w:val="00FE3250"/>
    <w:rsid w:val="00FF2B1A"/>
    <w:rsid w:val="00FF6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15" type="connector" idref="#Прямая со стрелкой 298"/>
        <o:r id="V:Rule16" type="connector" idref="#Прямая со стрелкой 302"/>
        <o:r id="V:Rule17" type="connector" idref="#Прямая со стрелкой 321"/>
        <o:r id="V:Rule18" type="connector" idref="#Прямая со стрелкой 313"/>
        <o:r id="V:Rule19" type="connector" idref="#Прямая со стрелкой 303"/>
        <o:r id="V:Rule20" type="connector" idref="#Прямая со стрелкой 95"/>
        <o:r id="V:Rule21" type="connector" idref="#_x0000_s1055"/>
        <o:r id="V:Rule22" type="connector" idref="#Прямая со стрелкой 308"/>
        <o:r id="V:Rule23" type="connector" idref="#Прямая со стрелкой 288"/>
        <o:r id="V:Rule24" type="connector" idref="#Прямая со стрелкой 292"/>
        <o:r id="V:Rule25" type="connector" idref="#Прямая со стрелкой 300"/>
        <o:r id="V:Rule26" type="connector" idref="#Прямая со стрелкой 289"/>
        <o:r id="V:Rule27" type="connector" idref="#Прямая со стрелкой 305"/>
        <o:r id="V:Rule28" type="connector" idref="#Прямая со стрелкой 3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 w:type="character" w:customStyle="1" w:styleId="a7">
    <w:name w:val="Верхний колонтитул Знак"/>
    <w:aliases w:val="Знак Знак, Знак Знак Знак"/>
    <w:link w:val="a8"/>
    <w:locked/>
    <w:rsid w:val="001F5DB7"/>
  </w:style>
  <w:style w:type="paragraph" w:styleId="a8">
    <w:name w:val="header"/>
    <w:aliases w:val="Знак, Знак Знак"/>
    <w:basedOn w:val="a"/>
    <w:link w:val="a7"/>
    <w:unhideWhenUsed/>
    <w:rsid w:val="001F5DB7"/>
    <w:pPr>
      <w:tabs>
        <w:tab w:val="center" w:pos="4677"/>
        <w:tab w:val="right" w:pos="9355"/>
      </w:tabs>
    </w:pPr>
  </w:style>
  <w:style w:type="character" w:customStyle="1" w:styleId="1">
    <w:name w:val="Верхний колонтитул Знак1"/>
    <w:basedOn w:val="a0"/>
    <w:link w:val="a8"/>
    <w:uiPriority w:val="99"/>
    <w:semiHidden/>
    <w:rsid w:val="001F5DB7"/>
  </w:style>
  <w:style w:type="character" w:styleId="a9">
    <w:name w:val="Hyperlink"/>
    <w:uiPriority w:val="99"/>
    <w:unhideWhenUsed/>
    <w:rsid w:val="00F333BB"/>
    <w:rPr>
      <w:color w:val="0563C1"/>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fc@govvrn.ru" TargetMode="External"/><Relationship Id="rId4" Type="http://schemas.openxmlformats.org/officeDocument/2006/relationships/settings" Target="settings.xml"/><Relationship Id="rId9" Type="http://schemas.openxmlformats.org/officeDocument/2006/relationships/hyperlink" Target="http://mydocuments3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4F5BD-F516-4500-829D-5CCF22FF4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38</Pages>
  <Words>12724</Words>
  <Characters>72531</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User</cp:lastModifiedBy>
  <cp:revision>28</cp:revision>
  <cp:lastPrinted>2015-12-18T12:12:00Z</cp:lastPrinted>
  <dcterms:created xsi:type="dcterms:W3CDTF">2015-09-25T13:41:00Z</dcterms:created>
  <dcterms:modified xsi:type="dcterms:W3CDTF">2015-12-18T12:12:00Z</dcterms:modified>
</cp:coreProperties>
</file>