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D6A" w:rsidRPr="001F10E4" w:rsidRDefault="00711D6A" w:rsidP="00C75561">
      <w:pPr>
        <w:suppressAutoHyphens/>
        <w:ind w:firstLine="709"/>
        <w:jc w:val="center"/>
        <w:rPr>
          <w:spacing w:val="20"/>
          <w:sz w:val="28"/>
          <w:szCs w:val="28"/>
        </w:rPr>
      </w:pPr>
      <w:r w:rsidRPr="001F10E4">
        <w:rPr>
          <w:spacing w:val="20"/>
          <w:sz w:val="28"/>
          <w:szCs w:val="28"/>
        </w:rPr>
        <w:t>СОВЕТ НАРОДНЫХ ДЕПУТАТОВ</w:t>
      </w:r>
    </w:p>
    <w:p w:rsidR="00711D6A" w:rsidRPr="001F10E4" w:rsidRDefault="00711D6A" w:rsidP="00C75561">
      <w:pPr>
        <w:pStyle w:val="a4"/>
        <w:tabs>
          <w:tab w:val="left" w:pos="708"/>
        </w:tabs>
        <w:suppressAutoHyphens/>
        <w:ind w:firstLine="709"/>
        <w:jc w:val="center"/>
        <w:rPr>
          <w:spacing w:val="20"/>
          <w:szCs w:val="28"/>
        </w:rPr>
      </w:pPr>
      <w:r w:rsidRPr="001F10E4">
        <w:rPr>
          <w:spacing w:val="20"/>
          <w:szCs w:val="28"/>
        </w:rPr>
        <w:t>ТАЛОВСКОГО ГОРОДСКОГО ПОСЕЛЕНИЯ</w:t>
      </w:r>
    </w:p>
    <w:p w:rsidR="00711D6A" w:rsidRPr="001F10E4" w:rsidRDefault="00711D6A" w:rsidP="00C75561">
      <w:pPr>
        <w:pStyle w:val="a4"/>
        <w:tabs>
          <w:tab w:val="left" w:pos="708"/>
        </w:tabs>
        <w:suppressAutoHyphens/>
        <w:ind w:firstLine="709"/>
        <w:jc w:val="center"/>
        <w:rPr>
          <w:szCs w:val="28"/>
        </w:rPr>
      </w:pPr>
      <w:r w:rsidRPr="001F10E4">
        <w:rPr>
          <w:szCs w:val="28"/>
        </w:rPr>
        <w:t>ТАЛОВСКОГО МУНИЦИПАЛЬНОГО РАЙОНА</w:t>
      </w:r>
    </w:p>
    <w:p w:rsidR="00711D6A" w:rsidRPr="001F10E4" w:rsidRDefault="00711D6A" w:rsidP="00C75561">
      <w:pPr>
        <w:pStyle w:val="a4"/>
        <w:tabs>
          <w:tab w:val="left" w:pos="708"/>
        </w:tabs>
        <w:suppressAutoHyphens/>
        <w:ind w:firstLine="709"/>
        <w:jc w:val="center"/>
        <w:rPr>
          <w:szCs w:val="28"/>
        </w:rPr>
      </w:pPr>
      <w:r w:rsidRPr="001F10E4">
        <w:rPr>
          <w:szCs w:val="28"/>
        </w:rPr>
        <w:t>ВОРОНЕЖСКОЙ ОБЛАСТИ</w:t>
      </w:r>
    </w:p>
    <w:p w:rsidR="00711D6A" w:rsidRPr="001F10E4" w:rsidRDefault="00711D6A" w:rsidP="00C75561">
      <w:pPr>
        <w:pStyle w:val="a4"/>
        <w:tabs>
          <w:tab w:val="left" w:pos="708"/>
        </w:tabs>
        <w:suppressAutoHyphens/>
        <w:ind w:firstLine="709"/>
        <w:jc w:val="center"/>
        <w:rPr>
          <w:szCs w:val="28"/>
        </w:rPr>
      </w:pPr>
    </w:p>
    <w:p w:rsidR="00711D6A" w:rsidRPr="001F10E4" w:rsidRDefault="00711D6A" w:rsidP="00C75561">
      <w:pPr>
        <w:pStyle w:val="a4"/>
        <w:tabs>
          <w:tab w:val="left" w:pos="708"/>
        </w:tabs>
        <w:suppressAutoHyphens/>
        <w:ind w:firstLine="709"/>
        <w:jc w:val="center"/>
        <w:rPr>
          <w:spacing w:val="20"/>
          <w:szCs w:val="28"/>
        </w:rPr>
      </w:pPr>
      <w:r w:rsidRPr="001F10E4">
        <w:rPr>
          <w:spacing w:val="20"/>
          <w:szCs w:val="28"/>
        </w:rPr>
        <w:t>РЕШЕНИЕ</w:t>
      </w:r>
    </w:p>
    <w:p w:rsidR="00711D6A" w:rsidRPr="001F10E4" w:rsidRDefault="00711D6A" w:rsidP="00C75561">
      <w:pPr>
        <w:pStyle w:val="a4"/>
        <w:tabs>
          <w:tab w:val="left" w:pos="708"/>
        </w:tabs>
        <w:suppressAutoHyphens/>
        <w:ind w:firstLine="709"/>
        <w:jc w:val="both"/>
        <w:rPr>
          <w:szCs w:val="28"/>
        </w:rPr>
      </w:pPr>
    </w:p>
    <w:p w:rsidR="00711D6A" w:rsidRPr="001F10E4" w:rsidRDefault="00D63C95" w:rsidP="001F10E4">
      <w:pPr>
        <w:shd w:val="clear" w:color="auto" w:fill="FFFFFF"/>
        <w:tabs>
          <w:tab w:val="left" w:pos="576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о</w:t>
      </w:r>
      <w:r w:rsidR="00711D6A" w:rsidRPr="001F10E4">
        <w:rPr>
          <w:sz w:val="28"/>
          <w:szCs w:val="28"/>
        </w:rPr>
        <w:t>т</w:t>
      </w:r>
      <w:r w:rsidR="001F10E4">
        <w:rPr>
          <w:sz w:val="28"/>
          <w:szCs w:val="28"/>
        </w:rPr>
        <w:t xml:space="preserve"> «28» декабря</w:t>
      </w:r>
      <w:r w:rsidR="00711D6A" w:rsidRPr="001F10E4">
        <w:rPr>
          <w:sz w:val="28"/>
          <w:szCs w:val="28"/>
        </w:rPr>
        <w:t xml:space="preserve"> </w:t>
      </w:r>
      <w:r w:rsidR="00C42493" w:rsidRPr="001F10E4">
        <w:rPr>
          <w:sz w:val="28"/>
          <w:szCs w:val="28"/>
        </w:rPr>
        <w:t xml:space="preserve"> </w:t>
      </w:r>
      <w:r w:rsidR="00711D6A" w:rsidRPr="001F10E4">
        <w:rPr>
          <w:sz w:val="28"/>
          <w:szCs w:val="28"/>
        </w:rPr>
        <w:t>202</w:t>
      </w:r>
      <w:r w:rsidR="007B463B" w:rsidRPr="001F10E4">
        <w:rPr>
          <w:sz w:val="28"/>
          <w:szCs w:val="28"/>
        </w:rPr>
        <w:t>3</w:t>
      </w:r>
      <w:r w:rsidR="00711D6A" w:rsidRPr="001F10E4">
        <w:rPr>
          <w:sz w:val="28"/>
          <w:szCs w:val="28"/>
        </w:rPr>
        <w:t xml:space="preserve"> года №</w:t>
      </w:r>
      <w:r w:rsidR="001A70E1" w:rsidRPr="001F10E4">
        <w:rPr>
          <w:sz w:val="28"/>
          <w:szCs w:val="28"/>
        </w:rPr>
        <w:t xml:space="preserve"> </w:t>
      </w:r>
      <w:r>
        <w:rPr>
          <w:sz w:val="28"/>
          <w:szCs w:val="28"/>
        </w:rPr>
        <w:t>107</w:t>
      </w:r>
      <w:r w:rsidR="001A70E1" w:rsidRPr="001F10E4">
        <w:rPr>
          <w:sz w:val="28"/>
          <w:szCs w:val="28"/>
        </w:rPr>
        <w:t xml:space="preserve">   </w:t>
      </w:r>
      <w:r w:rsidR="007923E3">
        <w:rPr>
          <w:sz w:val="28"/>
          <w:szCs w:val="28"/>
        </w:rPr>
        <w:t xml:space="preserve">                  </w:t>
      </w:r>
      <w:r w:rsidR="004611B7">
        <w:rPr>
          <w:sz w:val="28"/>
          <w:szCs w:val="28"/>
        </w:rPr>
        <w:t xml:space="preserve">                          </w:t>
      </w:r>
      <w:r w:rsidR="001A70E1" w:rsidRPr="001F10E4">
        <w:rPr>
          <w:sz w:val="28"/>
          <w:szCs w:val="28"/>
        </w:rPr>
        <w:t xml:space="preserve">                                                    </w:t>
      </w:r>
      <w:r w:rsidR="001F10E4">
        <w:rPr>
          <w:sz w:val="28"/>
          <w:szCs w:val="28"/>
        </w:rPr>
        <w:t xml:space="preserve">             </w:t>
      </w:r>
    </w:p>
    <w:p w:rsidR="00711D6A" w:rsidRPr="001F10E4" w:rsidRDefault="00711D6A" w:rsidP="001F10E4">
      <w:pPr>
        <w:shd w:val="clear" w:color="auto" w:fill="FFFFFF"/>
        <w:tabs>
          <w:tab w:val="left" w:pos="5760"/>
        </w:tabs>
        <w:suppressAutoHyphens/>
        <w:rPr>
          <w:sz w:val="28"/>
          <w:szCs w:val="28"/>
        </w:rPr>
      </w:pPr>
      <w:r w:rsidRPr="001F10E4">
        <w:rPr>
          <w:sz w:val="28"/>
          <w:szCs w:val="28"/>
        </w:rPr>
        <w:t>рп.</w:t>
      </w:r>
      <w:r w:rsidR="006173CB" w:rsidRPr="001F10E4">
        <w:rPr>
          <w:sz w:val="28"/>
          <w:szCs w:val="28"/>
        </w:rPr>
        <w:t xml:space="preserve"> </w:t>
      </w:r>
      <w:r w:rsidRPr="001F10E4">
        <w:rPr>
          <w:sz w:val="28"/>
          <w:szCs w:val="28"/>
        </w:rPr>
        <w:t>Таловая</w:t>
      </w:r>
    </w:p>
    <w:p w:rsidR="00711D6A" w:rsidRPr="001F10E4" w:rsidRDefault="00711D6A" w:rsidP="001F10E4">
      <w:pPr>
        <w:suppressAutoHyphens/>
        <w:ind w:firstLine="709"/>
        <w:rPr>
          <w:sz w:val="28"/>
          <w:szCs w:val="28"/>
        </w:rPr>
      </w:pPr>
    </w:p>
    <w:p w:rsidR="00C75561" w:rsidRPr="001F10E4" w:rsidRDefault="00C75561" w:rsidP="00D63C95">
      <w:pPr>
        <w:pStyle w:val="a6"/>
        <w:spacing w:after="0" w:line="240" w:lineRule="auto"/>
        <w:ind w:left="0" w:right="4818"/>
        <w:jc w:val="both"/>
        <w:rPr>
          <w:rFonts w:ascii="Times New Roman" w:hAnsi="Times New Roman"/>
          <w:sz w:val="28"/>
          <w:szCs w:val="28"/>
        </w:rPr>
      </w:pPr>
      <w:r w:rsidRPr="001F10E4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О признании утратившим силу решения Совета народных депутатов Таловского городского поселения Таловского муниципального района Воронежской области от 16.11.2023 №98 «Об утверждении Положения об оказании поддержки благотворительной деятельности и добровольчеству (волонтерству) на территории Таловского городского поселения.».</w:t>
      </w:r>
    </w:p>
    <w:p w:rsidR="00C75561" w:rsidRPr="001F10E4" w:rsidRDefault="00C75561" w:rsidP="00C75561">
      <w:pPr>
        <w:jc w:val="both"/>
        <w:rPr>
          <w:bCs/>
          <w:sz w:val="28"/>
          <w:szCs w:val="28"/>
        </w:rPr>
      </w:pPr>
    </w:p>
    <w:p w:rsidR="00C75561" w:rsidRPr="00D63C95" w:rsidRDefault="00C75561" w:rsidP="00C75561">
      <w:pPr>
        <w:ind w:firstLine="709"/>
        <w:jc w:val="both"/>
        <w:rPr>
          <w:sz w:val="28"/>
          <w:szCs w:val="28"/>
        </w:rPr>
      </w:pPr>
      <w:r w:rsidRPr="001F10E4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Таловского городского поселения Таловского муниципального района Воронежской области, Совет народных депутатов Таловского городского поселения Таловского муниципального района Воронежской области </w:t>
      </w:r>
      <w:r w:rsidRPr="00D63C95">
        <w:rPr>
          <w:bCs/>
          <w:sz w:val="28"/>
          <w:szCs w:val="28"/>
        </w:rPr>
        <w:t>решил:</w:t>
      </w:r>
    </w:p>
    <w:p w:rsidR="00C75561" w:rsidRPr="001F10E4" w:rsidRDefault="00C75561" w:rsidP="00C75561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10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Признать утратившим силу решение Совета народных депутатов Таловского городского поселения Таловского муниципального района Воронежской области от 16.11.2023 №98 «Об утверждении Положения об оказании поддержки благотворительной деятельности и добровольчеству (волонтерству) на территории Таловского городского поселения.».</w:t>
      </w:r>
    </w:p>
    <w:p w:rsidR="0077641C" w:rsidRPr="001F10E4" w:rsidRDefault="0077641C" w:rsidP="00C75561">
      <w:pPr>
        <w:ind w:firstLine="851"/>
        <w:jc w:val="both"/>
        <w:rPr>
          <w:sz w:val="28"/>
          <w:szCs w:val="28"/>
        </w:rPr>
      </w:pPr>
      <w:r w:rsidRPr="001F10E4">
        <w:rPr>
          <w:sz w:val="28"/>
          <w:szCs w:val="28"/>
        </w:rPr>
        <w:t>2. Настоящее решение вступает в силу после его официального обнародования.</w:t>
      </w:r>
    </w:p>
    <w:p w:rsidR="0077641C" w:rsidRPr="001F10E4" w:rsidRDefault="0077641C" w:rsidP="00C75561">
      <w:pPr>
        <w:ind w:firstLine="709"/>
        <w:jc w:val="both"/>
        <w:rPr>
          <w:sz w:val="28"/>
          <w:szCs w:val="28"/>
        </w:rPr>
      </w:pPr>
    </w:p>
    <w:p w:rsidR="007331A1" w:rsidRPr="001F10E4" w:rsidRDefault="007331A1" w:rsidP="00C75561">
      <w:pPr>
        <w:ind w:firstLine="709"/>
        <w:jc w:val="both"/>
        <w:rPr>
          <w:sz w:val="28"/>
          <w:szCs w:val="28"/>
        </w:rPr>
      </w:pPr>
    </w:p>
    <w:p w:rsidR="00A75976" w:rsidRPr="001F10E4" w:rsidRDefault="00A75976" w:rsidP="00C75561">
      <w:pPr>
        <w:suppressAutoHyphens/>
        <w:ind w:firstLine="709"/>
        <w:jc w:val="both"/>
        <w:rPr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5"/>
        <w:gridCol w:w="4765"/>
      </w:tblGrid>
      <w:tr w:rsidR="006173CB" w:rsidRPr="001F10E4" w:rsidTr="006173CB">
        <w:tc>
          <w:tcPr>
            <w:tcW w:w="5097" w:type="dxa"/>
          </w:tcPr>
          <w:p w:rsidR="006173CB" w:rsidRPr="001F10E4" w:rsidRDefault="006173CB" w:rsidP="00C75561">
            <w:pPr>
              <w:suppressAutoHyphens/>
              <w:jc w:val="both"/>
              <w:rPr>
                <w:sz w:val="28"/>
                <w:szCs w:val="28"/>
              </w:rPr>
            </w:pPr>
            <w:r w:rsidRPr="001F10E4">
              <w:rPr>
                <w:sz w:val="28"/>
                <w:szCs w:val="28"/>
              </w:rPr>
              <w:t xml:space="preserve">Глава Таловского </w:t>
            </w:r>
          </w:p>
          <w:p w:rsidR="006173CB" w:rsidRPr="001F10E4" w:rsidRDefault="006173CB" w:rsidP="00C75561">
            <w:pPr>
              <w:suppressAutoHyphens/>
              <w:jc w:val="both"/>
              <w:rPr>
                <w:sz w:val="28"/>
                <w:szCs w:val="28"/>
              </w:rPr>
            </w:pPr>
            <w:r w:rsidRPr="001F10E4"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5098" w:type="dxa"/>
          </w:tcPr>
          <w:p w:rsidR="006173CB" w:rsidRPr="001F10E4" w:rsidRDefault="006173CB" w:rsidP="00C75561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  <w:p w:rsidR="006173CB" w:rsidRPr="001F10E4" w:rsidRDefault="006173CB" w:rsidP="00C75561">
            <w:pPr>
              <w:suppressAutoHyphens/>
              <w:ind w:firstLine="709"/>
              <w:jc w:val="right"/>
              <w:rPr>
                <w:sz w:val="28"/>
                <w:szCs w:val="28"/>
              </w:rPr>
            </w:pPr>
            <w:r w:rsidRPr="001F10E4">
              <w:rPr>
                <w:sz w:val="28"/>
                <w:szCs w:val="28"/>
              </w:rPr>
              <w:t>Н.С. Калгин</w:t>
            </w:r>
          </w:p>
          <w:p w:rsidR="006370E5" w:rsidRPr="001F10E4" w:rsidRDefault="006370E5" w:rsidP="00C75561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  <w:p w:rsidR="006370E5" w:rsidRPr="001F10E4" w:rsidRDefault="006370E5" w:rsidP="00C75561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6370E5" w:rsidRPr="001F10E4" w:rsidRDefault="006370E5" w:rsidP="00C75561">
      <w:pPr>
        <w:tabs>
          <w:tab w:val="num" w:pos="200"/>
        </w:tabs>
        <w:ind w:firstLine="709"/>
        <w:jc w:val="both"/>
        <w:rPr>
          <w:sz w:val="28"/>
          <w:szCs w:val="28"/>
        </w:rPr>
      </w:pPr>
    </w:p>
    <w:sectPr w:rsidR="006370E5" w:rsidRPr="001F10E4" w:rsidSect="00DE1362">
      <w:headerReference w:type="even" r:id="rId7"/>
      <w:pgSz w:w="11906" w:h="16838"/>
      <w:pgMar w:top="1134" w:right="85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1A6" w:rsidRDefault="009601A6">
      <w:r>
        <w:separator/>
      </w:r>
    </w:p>
  </w:endnote>
  <w:endnote w:type="continuationSeparator" w:id="0">
    <w:p w:rsidR="009601A6" w:rsidRDefault="00960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1A6" w:rsidRDefault="009601A6">
      <w:r>
        <w:separator/>
      </w:r>
    </w:p>
  </w:footnote>
  <w:footnote w:type="continuationSeparator" w:id="0">
    <w:p w:rsidR="009601A6" w:rsidRDefault="00960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D6A" w:rsidRDefault="005F29D2" w:rsidP="00D002C1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11D6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1D6A" w:rsidRDefault="00711D6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64B27"/>
    <w:multiLevelType w:val="multilevel"/>
    <w:tmpl w:val="41805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463E06E4"/>
    <w:multiLevelType w:val="hybridMultilevel"/>
    <w:tmpl w:val="86B441F4"/>
    <w:lvl w:ilvl="0" w:tplc="F2E4D80A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79325FB"/>
    <w:multiLevelType w:val="hybridMultilevel"/>
    <w:tmpl w:val="CF4AE104"/>
    <w:lvl w:ilvl="0" w:tplc="757A6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DA02A0"/>
    <w:multiLevelType w:val="hybridMultilevel"/>
    <w:tmpl w:val="E892BD00"/>
    <w:lvl w:ilvl="0" w:tplc="71B6BA20">
      <w:start w:val="1"/>
      <w:numFmt w:val="decimal"/>
      <w:lvlText w:val="%1."/>
      <w:lvlJc w:val="left"/>
      <w:pPr>
        <w:ind w:left="1002" w:hanging="360"/>
      </w:pPr>
      <w:rPr>
        <w:rFonts w:ascii="Times New Roman" w:hAnsi="Times New Roman" w:cs="Times New Roman" w:hint="default"/>
        <w:color w:val="21212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>
    <w:nsid w:val="79324492"/>
    <w:multiLevelType w:val="hybridMultilevel"/>
    <w:tmpl w:val="6F84AF22"/>
    <w:lvl w:ilvl="0" w:tplc="ACDE5E34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030"/>
    <w:rsid w:val="0003600E"/>
    <w:rsid w:val="00064C80"/>
    <w:rsid w:val="00080F85"/>
    <w:rsid w:val="000972B2"/>
    <w:rsid w:val="000A27AB"/>
    <w:rsid w:val="000C1D8A"/>
    <w:rsid w:val="000D4DF3"/>
    <w:rsid w:val="0011706B"/>
    <w:rsid w:val="001174C7"/>
    <w:rsid w:val="00117D36"/>
    <w:rsid w:val="00181F2E"/>
    <w:rsid w:val="001834BF"/>
    <w:rsid w:val="0018711D"/>
    <w:rsid w:val="00194A20"/>
    <w:rsid w:val="00194AA4"/>
    <w:rsid w:val="001A70E1"/>
    <w:rsid w:val="001E7945"/>
    <w:rsid w:val="001F10E4"/>
    <w:rsid w:val="00210846"/>
    <w:rsid w:val="00221136"/>
    <w:rsid w:val="00222FFA"/>
    <w:rsid w:val="00283027"/>
    <w:rsid w:val="002948EB"/>
    <w:rsid w:val="002B193D"/>
    <w:rsid w:val="002E03DA"/>
    <w:rsid w:val="002E1D85"/>
    <w:rsid w:val="003152B0"/>
    <w:rsid w:val="00322CAB"/>
    <w:rsid w:val="003564EE"/>
    <w:rsid w:val="00384DAE"/>
    <w:rsid w:val="00387C6E"/>
    <w:rsid w:val="003A2C5F"/>
    <w:rsid w:val="004026D0"/>
    <w:rsid w:val="00414FF8"/>
    <w:rsid w:val="004217A9"/>
    <w:rsid w:val="00451D03"/>
    <w:rsid w:val="00460719"/>
    <w:rsid w:val="004611B7"/>
    <w:rsid w:val="00477B04"/>
    <w:rsid w:val="004830BA"/>
    <w:rsid w:val="004C36DD"/>
    <w:rsid w:val="004C40CF"/>
    <w:rsid w:val="0051254E"/>
    <w:rsid w:val="00515134"/>
    <w:rsid w:val="005172D0"/>
    <w:rsid w:val="00530BAF"/>
    <w:rsid w:val="00545C60"/>
    <w:rsid w:val="00572FF6"/>
    <w:rsid w:val="00576703"/>
    <w:rsid w:val="005808ED"/>
    <w:rsid w:val="00583D78"/>
    <w:rsid w:val="00585543"/>
    <w:rsid w:val="00594324"/>
    <w:rsid w:val="005A4DEB"/>
    <w:rsid w:val="005A620E"/>
    <w:rsid w:val="005B3A90"/>
    <w:rsid w:val="005F0DBC"/>
    <w:rsid w:val="005F29D2"/>
    <w:rsid w:val="005F65DB"/>
    <w:rsid w:val="006173CB"/>
    <w:rsid w:val="00632D9C"/>
    <w:rsid w:val="006370E5"/>
    <w:rsid w:val="00641AA1"/>
    <w:rsid w:val="006455B1"/>
    <w:rsid w:val="00672BE1"/>
    <w:rsid w:val="00682E83"/>
    <w:rsid w:val="00711D6A"/>
    <w:rsid w:val="007331A1"/>
    <w:rsid w:val="00765E99"/>
    <w:rsid w:val="0077641C"/>
    <w:rsid w:val="00782B9E"/>
    <w:rsid w:val="007923E3"/>
    <w:rsid w:val="007A428E"/>
    <w:rsid w:val="007B463B"/>
    <w:rsid w:val="007F3A6C"/>
    <w:rsid w:val="007F6D15"/>
    <w:rsid w:val="00810383"/>
    <w:rsid w:val="00833112"/>
    <w:rsid w:val="00874E4F"/>
    <w:rsid w:val="008825A7"/>
    <w:rsid w:val="008903A6"/>
    <w:rsid w:val="008940D3"/>
    <w:rsid w:val="008A2AE3"/>
    <w:rsid w:val="008B19D3"/>
    <w:rsid w:val="008D1566"/>
    <w:rsid w:val="008F233F"/>
    <w:rsid w:val="009331D9"/>
    <w:rsid w:val="00933B6F"/>
    <w:rsid w:val="009601A6"/>
    <w:rsid w:val="009A262D"/>
    <w:rsid w:val="009B60B1"/>
    <w:rsid w:val="009D290B"/>
    <w:rsid w:val="009D52A4"/>
    <w:rsid w:val="009D6076"/>
    <w:rsid w:val="009F76EB"/>
    <w:rsid w:val="00A10170"/>
    <w:rsid w:val="00A2177B"/>
    <w:rsid w:val="00A30F0A"/>
    <w:rsid w:val="00A357A1"/>
    <w:rsid w:val="00A65822"/>
    <w:rsid w:val="00A75976"/>
    <w:rsid w:val="00AD4CF8"/>
    <w:rsid w:val="00B00620"/>
    <w:rsid w:val="00B01DC5"/>
    <w:rsid w:val="00B24064"/>
    <w:rsid w:val="00B40ACE"/>
    <w:rsid w:val="00B53C62"/>
    <w:rsid w:val="00B61D9D"/>
    <w:rsid w:val="00BB1798"/>
    <w:rsid w:val="00BC16DD"/>
    <w:rsid w:val="00BD3C41"/>
    <w:rsid w:val="00BD6A89"/>
    <w:rsid w:val="00BE0976"/>
    <w:rsid w:val="00C42493"/>
    <w:rsid w:val="00C7437C"/>
    <w:rsid w:val="00C75561"/>
    <w:rsid w:val="00CA083F"/>
    <w:rsid w:val="00CC4261"/>
    <w:rsid w:val="00CC6F0E"/>
    <w:rsid w:val="00CD4FB3"/>
    <w:rsid w:val="00D002C1"/>
    <w:rsid w:val="00D05471"/>
    <w:rsid w:val="00D1461D"/>
    <w:rsid w:val="00D16CC5"/>
    <w:rsid w:val="00D20198"/>
    <w:rsid w:val="00D26EEF"/>
    <w:rsid w:val="00D63C95"/>
    <w:rsid w:val="00D819B3"/>
    <w:rsid w:val="00DB15A2"/>
    <w:rsid w:val="00DD2B56"/>
    <w:rsid w:val="00DE1362"/>
    <w:rsid w:val="00E207AE"/>
    <w:rsid w:val="00E22C44"/>
    <w:rsid w:val="00E75880"/>
    <w:rsid w:val="00E8284C"/>
    <w:rsid w:val="00EB37B3"/>
    <w:rsid w:val="00EB559B"/>
    <w:rsid w:val="00EE2924"/>
    <w:rsid w:val="00F35DD5"/>
    <w:rsid w:val="00F50ACF"/>
    <w:rsid w:val="00F70030"/>
    <w:rsid w:val="00FA751D"/>
    <w:rsid w:val="00FC31B8"/>
    <w:rsid w:val="00FC5D08"/>
    <w:rsid w:val="00FD4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3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 светлая1"/>
    <w:uiPriority w:val="99"/>
    <w:rsid w:val="00DB15A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rsid w:val="00117D36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117D36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17D36"/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99"/>
    <w:qFormat/>
    <w:rsid w:val="00117D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117D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page number"/>
    <w:basedOn w:val="a0"/>
    <w:uiPriority w:val="99"/>
    <w:rsid w:val="008903A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903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C4261"/>
    <w:rPr>
      <w:rFonts w:ascii="Times New Roman" w:hAnsi="Times New Roman" w:cs="Times New Roman"/>
      <w:sz w:val="2"/>
    </w:rPr>
  </w:style>
  <w:style w:type="paragraph" w:customStyle="1" w:styleId="aa">
    <w:name w:val="a"/>
    <w:basedOn w:val="a"/>
    <w:uiPriority w:val="99"/>
    <w:rsid w:val="00585543"/>
    <w:pPr>
      <w:spacing w:before="100" w:beforeAutospacing="1" w:after="100" w:afterAutospacing="1"/>
    </w:pPr>
    <w:rPr>
      <w:rFonts w:eastAsia="Calibri"/>
    </w:rPr>
  </w:style>
  <w:style w:type="character" w:customStyle="1" w:styleId="10">
    <w:name w:val="Гиперссылка1"/>
    <w:basedOn w:val="a0"/>
    <w:uiPriority w:val="99"/>
    <w:rsid w:val="00585543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F35D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35DD5"/>
    <w:rPr>
      <w:rFonts w:ascii="Times New Roman" w:eastAsia="Times New Roman" w:hAnsi="Times New Roman"/>
      <w:sz w:val="24"/>
      <w:szCs w:val="24"/>
    </w:rPr>
  </w:style>
  <w:style w:type="table" w:customStyle="1" w:styleId="2">
    <w:name w:val="Сетка таблицы светлая2"/>
    <w:basedOn w:val="a1"/>
    <w:uiPriority w:val="40"/>
    <w:rsid w:val="006173CB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4830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Юрист</dc:creator>
  <cp:keywords/>
  <dc:description/>
  <cp:lastModifiedBy>депо</cp:lastModifiedBy>
  <cp:revision>10</cp:revision>
  <cp:lastPrinted>2023-12-27T06:15:00Z</cp:lastPrinted>
  <dcterms:created xsi:type="dcterms:W3CDTF">2023-12-15T13:42:00Z</dcterms:created>
  <dcterms:modified xsi:type="dcterms:W3CDTF">2023-12-27T06:15:00Z</dcterms:modified>
</cp:coreProperties>
</file>